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C16DDD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C16DDD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A3887" w:rsidRDefault="00D21624" w:rsidP="0092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23422">
        <w:rPr>
          <w:b/>
          <w:sz w:val="28"/>
          <w:szCs w:val="28"/>
        </w:rPr>
        <w:t>создании</w:t>
      </w:r>
      <w:r>
        <w:rPr>
          <w:b/>
          <w:sz w:val="28"/>
          <w:szCs w:val="28"/>
        </w:rPr>
        <w:t xml:space="preserve"> комиссии по </w:t>
      </w:r>
      <w:r w:rsidR="00923422">
        <w:rPr>
          <w:b/>
          <w:sz w:val="28"/>
          <w:szCs w:val="28"/>
        </w:rPr>
        <w:t xml:space="preserve">инвентаризации мест накопления ТКО </w:t>
      </w:r>
      <w:r w:rsidR="00DD5318">
        <w:rPr>
          <w:b/>
          <w:sz w:val="28"/>
          <w:szCs w:val="28"/>
        </w:rPr>
        <w:t xml:space="preserve">                     </w:t>
      </w:r>
      <w:r w:rsidR="00923422">
        <w:rPr>
          <w:b/>
          <w:sz w:val="28"/>
          <w:szCs w:val="28"/>
        </w:rPr>
        <w:t>и уточнения характеристик мест накопления ТКО, содержащихся в реестре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</w:r>
    </w:p>
    <w:p w:rsidR="00923422" w:rsidRPr="00531463" w:rsidRDefault="00923422" w:rsidP="00531463">
      <w:pPr>
        <w:jc w:val="center"/>
        <w:rPr>
          <w:b/>
          <w:sz w:val="26"/>
          <w:szCs w:val="26"/>
        </w:rPr>
      </w:pPr>
    </w:p>
    <w:p w:rsidR="00D21624" w:rsidRDefault="0043234F" w:rsidP="00746E19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A3887">
        <w:rPr>
          <w:sz w:val="28"/>
          <w:szCs w:val="28"/>
        </w:rPr>
        <w:t xml:space="preserve"> Федеральным законом от 06.10.2003 № 131-ФЗ </w:t>
      </w:r>
      <w:r w:rsidR="00746E19">
        <w:rPr>
          <w:sz w:val="28"/>
          <w:szCs w:val="28"/>
        </w:rPr>
        <w:t xml:space="preserve">           </w:t>
      </w:r>
      <w:r w:rsidR="004A3887">
        <w:rPr>
          <w:sz w:val="28"/>
          <w:szCs w:val="28"/>
        </w:rPr>
        <w:t>«Об общих принципах организации местного самоупр</w:t>
      </w:r>
      <w:r w:rsidR="00D21624">
        <w:rPr>
          <w:sz w:val="28"/>
          <w:szCs w:val="28"/>
        </w:rPr>
        <w:t xml:space="preserve">авления в Российской Федерации» администрация Тужинского муниципального района </w:t>
      </w:r>
    </w:p>
    <w:p w:rsidR="0043234F" w:rsidRPr="004C5A4D" w:rsidRDefault="00D21624" w:rsidP="00DD5318">
      <w:pPr>
        <w:autoSpaceDE w:val="0"/>
        <w:autoSpaceDN w:val="0"/>
        <w:adjustRightInd w:val="0"/>
        <w:spacing w:line="300" w:lineRule="auto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ПОСТАНОВЛЯЕТ</w:t>
      </w:r>
      <w:r w:rsidR="004A3887">
        <w:rPr>
          <w:sz w:val="28"/>
          <w:szCs w:val="28"/>
        </w:rPr>
        <w:t>:</w:t>
      </w:r>
    </w:p>
    <w:p w:rsidR="0043234F" w:rsidRDefault="0043234F" w:rsidP="00746E19">
      <w:pPr>
        <w:autoSpaceDE w:val="0"/>
        <w:snapToGrid w:val="0"/>
        <w:spacing w:line="300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1E690D">
        <w:rPr>
          <w:sz w:val="28"/>
          <w:szCs w:val="28"/>
        </w:rPr>
        <w:t xml:space="preserve">Утвердить </w:t>
      </w:r>
      <w:r w:rsidR="00D21624">
        <w:rPr>
          <w:sz w:val="28"/>
          <w:szCs w:val="28"/>
        </w:rPr>
        <w:t xml:space="preserve">состав </w:t>
      </w:r>
      <w:r w:rsidR="00D21624" w:rsidRPr="00923422">
        <w:rPr>
          <w:sz w:val="28"/>
          <w:szCs w:val="28"/>
        </w:rPr>
        <w:t xml:space="preserve">комиссии </w:t>
      </w:r>
      <w:r w:rsidR="00923422" w:rsidRPr="00923422">
        <w:rPr>
          <w:sz w:val="28"/>
          <w:szCs w:val="28"/>
        </w:rPr>
        <w:t>по инвентаризации мест накопления ТКО и уточнения характеристик мест накопления ТКО, содержащихся в реестре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</w:r>
      <w:r w:rsidR="00923422">
        <w:rPr>
          <w:sz w:val="28"/>
          <w:szCs w:val="28"/>
        </w:rPr>
        <w:t>, согласно приложения</w:t>
      </w:r>
      <w:r w:rsidRPr="00C11D1A">
        <w:rPr>
          <w:sz w:val="28"/>
          <w:szCs w:val="28"/>
        </w:rPr>
        <w:t>.</w:t>
      </w:r>
    </w:p>
    <w:p w:rsidR="0043234F" w:rsidRPr="00C11D1A" w:rsidRDefault="0043234F" w:rsidP="00746E19">
      <w:pPr>
        <w:autoSpaceDE w:val="0"/>
        <w:snapToGrid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законную силу с момента опубликования в Бю</w:t>
      </w:r>
      <w:r w:rsidR="00746E19">
        <w:rPr>
          <w:sz w:val="28"/>
          <w:szCs w:val="28"/>
        </w:rPr>
        <w:t>ллетене муниципальных нормативных</w:t>
      </w:r>
      <w:r>
        <w:rPr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</w:t>
      </w:r>
      <w:r w:rsidR="001E690D">
        <w:rPr>
          <w:sz w:val="28"/>
          <w:szCs w:val="28"/>
        </w:rPr>
        <w:t>.</w:t>
      </w:r>
    </w:p>
    <w:p w:rsidR="0043234F" w:rsidRPr="00C11D1A" w:rsidRDefault="0043234F" w:rsidP="00746E19">
      <w:pPr>
        <w:pStyle w:val="heading0"/>
        <w:shd w:val="clear" w:color="auto" w:fill="auto"/>
        <w:spacing w:before="0" w:beforeAutospacing="0" w:after="720" w:afterAutospacing="0" w:line="300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DF5151">
        <w:rPr>
          <w:sz w:val="28"/>
          <w:szCs w:val="28"/>
        </w:rPr>
        <w:t>заведующего отделом жизнеобеспечения</w:t>
      </w:r>
      <w:r>
        <w:rPr>
          <w:sz w:val="28"/>
          <w:szCs w:val="28"/>
        </w:rPr>
        <w:t xml:space="preserve"> </w:t>
      </w:r>
      <w:r w:rsidR="00DF5151">
        <w:rPr>
          <w:sz w:val="28"/>
          <w:szCs w:val="28"/>
        </w:rPr>
        <w:t>Ногину Н.Ю.</w:t>
      </w:r>
    </w:p>
    <w:p w:rsidR="0043234F" w:rsidRDefault="00DF515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43234F" w:rsidRPr="00C11D1A" w:rsidRDefault="00C16DDD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</w:t>
      </w:r>
      <w:r w:rsidR="000B08B1">
        <w:rPr>
          <w:color w:val="000000"/>
          <w:sz w:val="28"/>
          <w:szCs w:val="28"/>
        </w:rPr>
        <w:t xml:space="preserve">  Л</w:t>
      </w:r>
      <w:r w:rsidR="0043234F">
        <w:rPr>
          <w:color w:val="000000"/>
          <w:sz w:val="28"/>
          <w:szCs w:val="28"/>
        </w:rPr>
        <w:t xml:space="preserve">.В. </w:t>
      </w:r>
      <w:r w:rsidR="000B08B1">
        <w:rPr>
          <w:color w:val="000000"/>
          <w:sz w:val="28"/>
          <w:szCs w:val="28"/>
        </w:rPr>
        <w:t>Бледных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Pr="003C6C5A" w:rsidRDefault="00234A00" w:rsidP="00746E19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:rsidR="00234A00" w:rsidRPr="003C6C5A" w:rsidRDefault="00D21624" w:rsidP="00746E19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:rsidR="00234A00" w:rsidRPr="003C6C5A" w:rsidRDefault="009D6CDB" w:rsidP="004C538D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43234F" w:rsidRPr="003C6C5A">
        <w:rPr>
          <w:sz w:val="28"/>
          <w:szCs w:val="28"/>
        </w:rPr>
        <w:t xml:space="preserve"> </w:t>
      </w:r>
      <w:r w:rsidR="00C16DDD">
        <w:rPr>
          <w:sz w:val="28"/>
          <w:szCs w:val="28"/>
        </w:rPr>
        <w:t>28.10.2019</w:t>
      </w:r>
      <w:r w:rsidR="0043234F" w:rsidRPr="003C6C5A">
        <w:rPr>
          <w:sz w:val="28"/>
          <w:szCs w:val="28"/>
        </w:rPr>
        <w:t xml:space="preserve">   </w:t>
      </w:r>
      <w:r w:rsidRPr="003C6C5A">
        <w:rPr>
          <w:sz w:val="28"/>
          <w:szCs w:val="28"/>
        </w:rPr>
        <w:t xml:space="preserve"> </w:t>
      </w:r>
      <w:r w:rsidR="004C538D" w:rsidRPr="003C6C5A">
        <w:rPr>
          <w:sz w:val="28"/>
          <w:szCs w:val="28"/>
        </w:rPr>
        <w:t xml:space="preserve">№ </w:t>
      </w:r>
      <w:r w:rsidR="00C16DDD">
        <w:rPr>
          <w:sz w:val="28"/>
          <w:szCs w:val="28"/>
        </w:rPr>
        <w:t>336</w:t>
      </w:r>
      <w:r w:rsidR="004C538D" w:rsidRPr="003C6C5A">
        <w:rPr>
          <w:sz w:val="28"/>
          <w:szCs w:val="28"/>
        </w:rPr>
        <w:t xml:space="preserve"> 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Default="00D21624" w:rsidP="00531463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31463" w:rsidRDefault="00923422" w:rsidP="00923422">
      <w:pPr>
        <w:jc w:val="center"/>
        <w:rPr>
          <w:b/>
          <w:sz w:val="28"/>
          <w:szCs w:val="28"/>
        </w:rPr>
      </w:pPr>
      <w:r w:rsidRPr="00923422">
        <w:rPr>
          <w:b/>
          <w:sz w:val="28"/>
          <w:szCs w:val="28"/>
        </w:rPr>
        <w:t>комиссии по инвентаризации мест накопления ТКО и уточнения характеристик мест накопления ТКО, содержащихся в реестре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</w:r>
    </w:p>
    <w:p w:rsidR="00923422" w:rsidRPr="00923422" w:rsidRDefault="00923422" w:rsidP="00923422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923422" w:rsidRPr="00D5098C" w:rsidTr="00D5098C">
        <w:tc>
          <w:tcPr>
            <w:tcW w:w="4503" w:type="dxa"/>
          </w:tcPr>
          <w:p w:rsidR="00923422" w:rsidRPr="00D5098C" w:rsidRDefault="00923422" w:rsidP="00A740C9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НОГИНА</w:t>
            </w:r>
          </w:p>
          <w:p w:rsidR="00923422" w:rsidRPr="00D5098C" w:rsidRDefault="00923422" w:rsidP="00A740C9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Наталья Юрьевна</w:t>
            </w:r>
          </w:p>
          <w:p w:rsidR="00923422" w:rsidRPr="00D5098C" w:rsidRDefault="00923422" w:rsidP="00A740C9">
            <w:pPr>
              <w:jc w:val="both"/>
              <w:rPr>
                <w:sz w:val="28"/>
                <w:szCs w:val="28"/>
              </w:rPr>
            </w:pPr>
          </w:p>
          <w:p w:rsidR="00923422" w:rsidRPr="00D5098C" w:rsidRDefault="00923422" w:rsidP="00A74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23422" w:rsidRPr="00D5098C" w:rsidRDefault="00923422" w:rsidP="004C35D6">
            <w:pPr>
              <w:spacing w:after="240"/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- заведующий отделом жизнеобеспечения администрации Тужинского муниципального района, председатель комиссии</w:t>
            </w:r>
            <w:r w:rsidR="00D5098C">
              <w:rPr>
                <w:sz w:val="28"/>
                <w:szCs w:val="28"/>
              </w:rPr>
              <w:t>;</w:t>
            </w:r>
          </w:p>
        </w:tc>
      </w:tr>
      <w:tr w:rsidR="00D21624" w:rsidRPr="00D5098C" w:rsidTr="00D5098C">
        <w:trPr>
          <w:trHeight w:val="1302"/>
        </w:trPr>
        <w:tc>
          <w:tcPr>
            <w:tcW w:w="4503" w:type="dxa"/>
          </w:tcPr>
          <w:p w:rsidR="00D21624" w:rsidRPr="00D5098C" w:rsidRDefault="00923422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ЧЕСНОКОВА</w:t>
            </w:r>
          </w:p>
          <w:p w:rsidR="00923422" w:rsidRPr="00D5098C" w:rsidRDefault="00923422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Анастасия Сергеевна</w:t>
            </w:r>
          </w:p>
          <w:p w:rsidR="00D21624" w:rsidRPr="00D5098C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21624" w:rsidRPr="00D5098C" w:rsidRDefault="00D21624" w:rsidP="006A1AC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- </w:t>
            </w:r>
            <w:r w:rsidR="006A1ACC" w:rsidRPr="00D5098C">
              <w:rPr>
                <w:sz w:val="28"/>
                <w:szCs w:val="28"/>
              </w:rPr>
              <w:t>главный специалист по ЖКХ, энергетике и экологии</w:t>
            </w:r>
            <w:r w:rsidRPr="00D5098C">
              <w:rPr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  <w:r w:rsidR="00D5098C">
              <w:rPr>
                <w:sz w:val="28"/>
                <w:szCs w:val="28"/>
              </w:rPr>
              <w:t>;</w:t>
            </w:r>
          </w:p>
        </w:tc>
      </w:tr>
      <w:tr w:rsidR="00D21624" w:rsidRPr="00D5098C" w:rsidTr="00D5098C">
        <w:trPr>
          <w:trHeight w:val="871"/>
        </w:trPr>
        <w:tc>
          <w:tcPr>
            <w:tcW w:w="4503" w:type="dxa"/>
          </w:tcPr>
          <w:p w:rsidR="00D21624" w:rsidRPr="00D5098C" w:rsidRDefault="00D21624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Члены комиссии: </w:t>
            </w:r>
          </w:p>
          <w:p w:rsidR="00D21624" w:rsidRPr="00D5098C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21624" w:rsidRPr="00D5098C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</w:tr>
      <w:tr w:rsidR="00DF5151" w:rsidRPr="00D5098C" w:rsidTr="00D5098C">
        <w:tc>
          <w:tcPr>
            <w:tcW w:w="4503" w:type="dxa"/>
          </w:tcPr>
          <w:p w:rsidR="00DF5151" w:rsidRPr="00D5098C" w:rsidRDefault="00746E19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ЗАХАРОВ</w:t>
            </w:r>
          </w:p>
          <w:p w:rsidR="00746E19" w:rsidRPr="00D5098C" w:rsidRDefault="00746E19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5244" w:type="dxa"/>
          </w:tcPr>
          <w:p w:rsidR="00DF5151" w:rsidRPr="00D5098C" w:rsidRDefault="00DF5151" w:rsidP="00D5098C">
            <w:pPr>
              <w:spacing w:after="240"/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- </w:t>
            </w:r>
            <w:r w:rsidR="00746E19" w:rsidRPr="00D5098C">
              <w:rPr>
                <w:sz w:val="28"/>
                <w:szCs w:val="28"/>
              </w:rPr>
              <w:t>глава администрации Грековского сельского поселения (по согласованию);</w:t>
            </w:r>
          </w:p>
        </w:tc>
      </w:tr>
      <w:tr w:rsidR="00746E19" w:rsidRPr="00D5098C" w:rsidTr="00D5098C">
        <w:tc>
          <w:tcPr>
            <w:tcW w:w="4503" w:type="dxa"/>
          </w:tcPr>
          <w:p w:rsidR="00746E19" w:rsidRPr="00D5098C" w:rsidRDefault="00746E19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ИГИТОВ</w:t>
            </w:r>
          </w:p>
          <w:p w:rsidR="00746E19" w:rsidRPr="00D5098C" w:rsidRDefault="00746E19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244" w:type="dxa"/>
          </w:tcPr>
          <w:p w:rsidR="00746E19" w:rsidRPr="00D5098C" w:rsidRDefault="00746E19" w:rsidP="00D5098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- глава администрации Пачинского сельского поселения (по согласованию);</w:t>
            </w:r>
          </w:p>
        </w:tc>
      </w:tr>
      <w:tr w:rsidR="00746E19" w:rsidRPr="00D5098C" w:rsidTr="00D5098C">
        <w:tc>
          <w:tcPr>
            <w:tcW w:w="4503" w:type="dxa"/>
          </w:tcPr>
          <w:p w:rsidR="00D5098C" w:rsidRDefault="00D5098C" w:rsidP="00BA30C6">
            <w:pPr>
              <w:jc w:val="both"/>
              <w:rPr>
                <w:sz w:val="28"/>
                <w:szCs w:val="28"/>
              </w:rPr>
            </w:pPr>
          </w:p>
          <w:p w:rsidR="00746E19" w:rsidRPr="00D5098C" w:rsidRDefault="00746E19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ЛАРИОНОВ</w:t>
            </w:r>
          </w:p>
          <w:p w:rsidR="00746E19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5244" w:type="dxa"/>
          </w:tcPr>
          <w:p w:rsidR="00D5098C" w:rsidRDefault="00D5098C" w:rsidP="00DD5318">
            <w:pPr>
              <w:jc w:val="both"/>
              <w:rPr>
                <w:sz w:val="28"/>
                <w:szCs w:val="28"/>
              </w:rPr>
            </w:pPr>
          </w:p>
          <w:p w:rsidR="00DD5318" w:rsidRPr="00D5098C" w:rsidRDefault="00746E19" w:rsidP="00DD5318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- </w:t>
            </w:r>
            <w:r w:rsidR="00744BDA" w:rsidRPr="00D5098C">
              <w:rPr>
                <w:sz w:val="28"/>
                <w:szCs w:val="28"/>
              </w:rPr>
              <w:t xml:space="preserve">главный специалист отдела охраны окружающей природной среды </w:t>
            </w:r>
            <w:r w:rsidR="00D5098C">
              <w:rPr>
                <w:sz w:val="28"/>
                <w:szCs w:val="28"/>
              </w:rPr>
              <w:br/>
            </w:r>
            <w:r w:rsidR="00744BDA" w:rsidRPr="00D5098C">
              <w:rPr>
                <w:sz w:val="28"/>
                <w:szCs w:val="28"/>
              </w:rPr>
              <w:t>и экологической безопасности Кировской области по Арбажскому району</w:t>
            </w:r>
          </w:p>
          <w:p w:rsidR="00744BDA" w:rsidRPr="00D5098C" w:rsidRDefault="00744BDA" w:rsidP="004C35D6">
            <w:pPr>
              <w:spacing w:after="240"/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46E19" w:rsidRPr="00D5098C" w:rsidTr="00D5098C">
        <w:tc>
          <w:tcPr>
            <w:tcW w:w="4503" w:type="dxa"/>
          </w:tcPr>
          <w:p w:rsidR="00746E19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ОНОСОВ</w:t>
            </w:r>
          </w:p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5244" w:type="dxa"/>
          </w:tcPr>
          <w:p w:rsidR="00746E19" w:rsidRPr="00D5098C" w:rsidRDefault="00744BDA" w:rsidP="00D5098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- глава администрации Михайловского сельского поселения (по согласованию);</w:t>
            </w:r>
          </w:p>
        </w:tc>
      </w:tr>
      <w:tr w:rsidR="00D21624" w:rsidRPr="00D5098C" w:rsidTr="00D5098C">
        <w:tc>
          <w:tcPr>
            <w:tcW w:w="4503" w:type="dxa"/>
          </w:tcPr>
          <w:p w:rsidR="00D5098C" w:rsidRDefault="00D5098C" w:rsidP="00BA30C6">
            <w:pPr>
              <w:jc w:val="both"/>
              <w:rPr>
                <w:sz w:val="28"/>
                <w:szCs w:val="28"/>
              </w:rPr>
            </w:pPr>
          </w:p>
          <w:p w:rsidR="00D21624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СЕНТЕМОВ</w:t>
            </w:r>
          </w:p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244" w:type="dxa"/>
          </w:tcPr>
          <w:p w:rsidR="00D5098C" w:rsidRDefault="00D5098C" w:rsidP="00DD5318">
            <w:pPr>
              <w:jc w:val="both"/>
              <w:rPr>
                <w:sz w:val="28"/>
                <w:szCs w:val="28"/>
              </w:rPr>
            </w:pPr>
          </w:p>
          <w:p w:rsidR="00D21624" w:rsidRPr="00D5098C" w:rsidRDefault="00744BDA" w:rsidP="00D5098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- глава администрации Тужинского городского поселения (по согласованию);</w:t>
            </w:r>
          </w:p>
        </w:tc>
      </w:tr>
      <w:tr w:rsidR="00744BDA" w:rsidRPr="00D5098C" w:rsidTr="00D5098C">
        <w:tc>
          <w:tcPr>
            <w:tcW w:w="4503" w:type="dxa"/>
          </w:tcPr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lastRenderedPageBreak/>
              <w:t xml:space="preserve">ТОХТЕЕВ </w:t>
            </w:r>
          </w:p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5244" w:type="dxa"/>
          </w:tcPr>
          <w:p w:rsidR="00744BDA" w:rsidRPr="00D5098C" w:rsidRDefault="00744BDA" w:rsidP="00D5098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- глава администрации Ныровского сельского поселения (по согласованию);</w:t>
            </w:r>
          </w:p>
        </w:tc>
      </w:tr>
      <w:tr w:rsidR="00744BDA" w:rsidRPr="00D5098C" w:rsidTr="00D5098C">
        <w:tc>
          <w:tcPr>
            <w:tcW w:w="4503" w:type="dxa"/>
          </w:tcPr>
          <w:p w:rsidR="00D5098C" w:rsidRDefault="00D5098C" w:rsidP="00BA30C6">
            <w:pPr>
              <w:jc w:val="both"/>
              <w:rPr>
                <w:sz w:val="28"/>
                <w:szCs w:val="28"/>
              </w:rPr>
            </w:pPr>
          </w:p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УРАЗОВА </w:t>
            </w:r>
          </w:p>
          <w:p w:rsidR="00744BDA" w:rsidRPr="00D5098C" w:rsidRDefault="00744BDA" w:rsidP="00BA30C6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244" w:type="dxa"/>
          </w:tcPr>
          <w:p w:rsidR="00D5098C" w:rsidRDefault="00D5098C" w:rsidP="00BA30C6">
            <w:pPr>
              <w:jc w:val="both"/>
              <w:rPr>
                <w:sz w:val="28"/>
                <w:szCs w:val="28"/>
              </w:rPr>
            </w:pPr>
          </w:p>
          <w:p w:rsidR="00744BDA" w:rsidRPr="00D5098C" w:rsidRDefault="00744BDA" w:rsidP="00D5098C">
            <w:pPr>
              <w:jc w:val="both"/>
              <w:rPr>
                <w:sz w:val="28"/>
                <w:szCs w:val="28"/>
              </w:rPr>
            </w:pPr>
            <w:r w:rsidRPr="00D5098C">
              <w:rPr>
                <w:sz w:val="28"/>
                <w:szCs w:val="28"/>
              </w:rPr>
              <w:t xml:space="preserve">- </w:t>
            </w:r>
            <w:r w:rsidR="00B60D35" w:rsidRPr="00D5098C">
              <w:rPr>
                <w:sz w:val="28"/>
                <w:szCs w:val="28"/>
              </w:rPr>
              <w:t xml:space="preserve">мастер структурного подразделения </w:t>
            </w:r>
            <w:r w:rsidR="00D5098C">
              <w:rPr>
                <w:sz w:val="28"/>
                <w:szCs w:val="28"/>
              </w:rPr>
              <w:br/>
            </w:r>
            <w:r w:rsidR="00B60D35" w:rsidRPr="00D5098C">
              <w:rPr>
                <w:sz w:val="28"/>
                <w:szCs w:val="28"/>
              </w:rPr>
              <w:t>пгт Тужа ООО «ВЭК»</w:t>
            </w:r>
            <w:r w:rsidR="00DD5318" w:rsidRPr="00D5098C">
              <w:rPr>
                <w:sz w:val="28"/>
                <w:szCs w:val="28"/>
              </w:rPr>
              <w:t xml:space="preserve"> </w:t>
            </w:r>
            <w:r w:rsidR="00D5098C">
              <w:rPr>
                <w:sz w:val="28"/>
                <w:szCs w:val="28"/>
              </w:rPr>
              <w:br/>
            </w:r>
            <w:r w:rsidR="00DD5318" w:rsidRPr="00D5098C">
              <w:rPr>
                <w:sz w:val="28"/>
                <w:szCs w:val="28"/>
              </w:rPr>
              <w:t>(по согласованию).</w:t>
            </w:r>
          </w:p>
        </w:tc>
      </w:tr>
    </w:tbl>
    <w:p w:rsidR="001E690D" w:rsidRPr="00D5098C" w:rsidRDefault="001E690D" w:rsidP="00BA30C6">
      <w:pPr>
        <w:jc w:val="both"/>
        <w:rPr>
          <w:sz w:val="28"/>
          <w:szCs w:val="28"/>
        </w:rPr>
      </w:pPr>
    </w:p>
    <w:p w:rsidR="00811306" w:rsidRPr="00D5098C" w:rsidRDefault="00811306" w:rsidP="00811306">
      <w:pPr>
        <w:ind w:firstLine="284"/>
        <w:jc w:val="center"/>
        <w:rPr>
          <w:sz w:val="28"/>
          <w:szCs w:val="28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47DF9" w:rsidRDefault="00547DF9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sectPr w:rsidR="00006472" w:rsidSect="00C16DDD">
      <w:pgSz w:w="12240" w:h="15840"/>
      <w:pgMar w:top="567" w:right="851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34" w:rsidRDefault="001D3934" w:rsidP="00531463">
      <w:r>
        <w:separator/>
      </w:r>
    </w:p>
  </w:endnote>
  <w:endnote w:type="continuationSeparator" w:id="1">
    <w:p w:rsidR="001D3934" w:rsidRDefault="001D3934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34" w:rsidRDefault="001D3934" w:rsidP="00531463">
      <w:r>
        <w:separator/>
      </w:r>
    </w:p>
  </w:footnote>
  <w:footnote w:type="continuationSeparator" w:id="1">
    <w:p w:rsidR="001D3934" w:rsidRDefault="001D3934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C6B25"/>
    <w:rsid w:val="001D23D3"/>
    <w:rsid w:val="001D2ECF"/>
    <w:rsid w:val="001D369C"/>
    <w:rsid w:val="001D3934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2933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B79ED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2C01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16DDD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5098C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58DA-16FC-4AEB-A8DE-3E2F937C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2960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4</cp:revision>
  <cp:lastPrinted>2019-10-28T11:07:00Z</cp:lastPrinted>
  <dcterms:created xsi:type="dcterms:W3CDTF">2019-10-28T11:08:00Z</dcterms:created>
  <dcterms:modified xsi:type="dcterms:W3CDTF">2019-11-05T15:19:00Z</dcterms:modified>
</cp:coreProperties>
</file>