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1A" w:rsidRPr="0013380E" w:rsidRDefault="007E4734" w:rsidP="003A441A">
      <w:pPr>
        <w:pStyle w:val="a4"/>
        <w:jc w:val="center"/>
        <w:rPr>
          <w:rFonts w:ascii="Times New Roman" w:hAnsi="Times New Roman"/>
        </w:rPr>
      </w:pPr>
      <w:r w:rsidRPr="007E4734">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left:0;text-align:left;margin-left:206.7pt;margin-top:-45.4pt;width:50.45pt;height:52.2pt;z-index:251660288;mso-wrap-style:none" strokecolor="white">
            <v:textbox style="mso-next-textbox:#_x0000_s1026;mso-fit-shape-to-text:t">
              <w:txbxContent>
                <w:p w:rsidR="00E021FF" w:rsidRDefault="00E021FF" w:rsidP="003A441A">
                  <w:pPr>
                    <w:pStyle w:val="a4"/>
                    <w:jc w:val="center"/>
                  </w:pPr>
                  <w:r>
                    <w:rPr>
                      <w:noProof/>
                      <w:lang w:val="ru-RU" w:eastAsia="ru-RU" w:bidi="ar-SA"/>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561975"/>
                                </a:xfrm>
                                <a:prstGeom prst="rect">
                                  <a:avLst/>
                                </a:prstGeom>
                                <a:noFill/>
                                <a:ln w="9525">
                                  <a:noFill/>
                                  <a:miter lim="800000"/>
                                  <a:headEnd/>
                                  <a:tailEnd/>
                                </a:ln>
                              </pic:spPr>
                            </pic:pic>
                          </a:graphicData>
                        </a:graphic>
                      </wp:inline>
                    </w:drawing>
                  </w:r>
                </w:p>
              </w:txbxContent>
            </v:textbox>
          </v:shape>
        </w:pict>
      </w:r>
    </w:p>
    <w:p w:rsidR="003A441A" w:rsidRPr="0013380E" w:rsidRDefault="003A441A" w:rsidP="003A441A">
      <w:pPr>
        <w:pStyle w:val="a4"/>
        <w:jc w:val="center"/>
        <w:rPr>
          <w:rFonts w:ascii="Times New Roman" w:hAnsi="Times New Roman"/>
          <w:b/>
          <w:sz w:val="28"/>
          <w:szCs w:val="28"/>
          <w:lang w:val="ru-RU"/>
        </w:rPr>
      </w:pPr>
      <w:r w:rsidRPr="0013380E">
        <w:rPr>
          <w:rFonts w:ascii="Times New Roman" w:hAnsi="Times New Roman"/>
          <w:b/>
          <w:sz w:val="28"/>
          <w:szCs w:val="28"/>
          <w:lang w:val="ru-RU"/>
        </w:rPr>
        <w:t xml:space="preserve">ТУЖИНСКАЯ РАЙОННАЯ ДУМА </w:t>
      </w:r>
    </w:p>
    <w:p w:rsidR="003A441A" w:rsidRPr="0013380E" w:rsidRDefault="003A441A" w:rsidP="003A441A">
      <w:pPr>
        <w:pStyle w:val="a4"/>
        <w:jc w:val="center"/>
        <w:rPr>
          <w:rFonts w:ascii="Times New Roman" w:hAnsi="Times New Roman"/>
          <w:b/>
          <w:sz w:val="28"/>
          <w:szCs w:val="28"/>
          <w:lang w:val="ru-RU"/>
        </w:rPr>
      </w:pPr>
      <w:r w:rsidRPr="0013380E">
        <w:rPr>
          <w:rFonts w:ascii="Times New Roman" w:hAnsi="Times New Roman"/>
          <w:b/>
          <w:sz w:val="28"/>
          <w:szCs w:val="28"/>
          <w:lang w:val="ru-RU"/>
        </w:rPr>
        <w:t>КИРОВСКОЙ ОБЛАСТИ</w:t>
      </w:r>
    </w:p>
    <w:p w:rsidR="003A441A" w:rsidRPr="0013380E" w:rsidRDefault="003A441A" w:rsidP="003A441A">
      <w:pPr>
        <w:pStyle w:val="a4"/>
        <w:spacing w:line="360" w:lineRule="exact"/>
        <w:jc w:val="center"/>
        <w:rPr>
          <w:rFonts w:ascii="Times New Roman" w:hAnsi="Times New Roman"/>
          <w:lang w:val="ru-RU"/>
        </w:rPr>
      </w:pPr>
    </w:p>
    <w:p w:rsidR="003A441A" w:rsidRPr="0013380E" w:rsidRDefault="003A441A" w:rsidP="003A441A">
      <w:pPr>
        <w:pStyle w:val="a4"/>
        <w:jc w:val="center"/>
        <w:rPr>
          <w:rFonts w:ascii="Times New Roman" w:hAnsi="Times New Roman"/>
          <w:b/>
          <w:sz w:val="32"/>
          <w:lang w:val="ru-RU"/>
        </w:rPr>
      </w:pPr>
      <w:r w:rsidRPr="0013380E">
        <w:rPr>
          <w:rFonts w:ascii="Times New Roman" w:hAnsi="Times New Roman"/>
          <w:b/>
          <w:sz w:val="32"/>
          <w:lang w:val="ru-RU"/>
        </w:rPr>
        <w:t>РЕШЕНИЕ</w:t>
      </w:r>
    </w:p>
    <w:p w:rsidR="003A441A" w:rsidRPr="0013380E" w:rsidRDefault="003A441A" w:rsidP="003A441A">
      <w:pPr>
        <w:pStyle w:val="a4"/>
        <w:spacing w:line="360" w:lineRule="exact"/>
        <w:jc w:val="center"/>
        <w:rPr>
          <w:rFonts w:ascii="Times New Roman" w:hAnsi="Times New Roman"/>
          <w:lang w:val="ru-RU"/>
        </w:rPr>
      </w:pPr>
    </w:p>
    <w:tbl>
      <w:tblPr>
        <w:tblW w:w="0" w:type="auto"/>
        <w:tblLook w:val="04A0"/>
      </w:tblPr>
      <w:tblGrid>
        <w:gridCol w:w="2235"/>
        <w:gridCol w:w="4819"/>
        <w:gridCol w:w="2516"/>
      </w:tblGrid>
      <w:tr w:rsidR="003A441A" w:rsidRPr="0013380E" w:rsidTr="001F4762">
        <w:tc>
          <w:tcPr>
            <w:tcW w:w="2235" w:type="dxa"/>
            <w:tcBorders>
              <w:bottom w:val="single" w:sz="4" w:space="0" w:color="auto"/>
            </w:tcBorders>
          </w:tcPr>
          <w:p w:rsidR="003A441A" w:rsidRPr="0013380E" w:rsidRDefault="00952804" w:rsidP="001F4762">
            <w:pPr>
              <w:pStyle w:val="a4"/>
              <w:jc w:val="center"/>
              <w:rPr>
                <w:rFonts w:ascii="Times New Roman" w:hAnsi="Times New Roman"/>
                <w:sz w:val="28"/>
                <w:szCs w:val="28"/>
                <w:lang w:val="ru-RU"/>
              </w:rPr>
            </w:pPr>
            <w:r>
              <w:rPr>
                <w:rFonts w:ascii="Times New Roman" w:hAnsi="Times New Roman"/>
                <w:sz w:val="28"/>
                <w:szCs w:val="28"/>
                <w:lang w:val="ru-RU"/>
              </w:rPr>
              <w:t>10.11.2016</w:t>
            </w:r>
          </w:p>
        </w:tc>
        <w:tc>
          <w:tcPr>
            <w:tcW w:w="4819" w:type="dxa"/>
          </w:tcPr>
          <w:p w:rsidR="003A441A" w:rsidRPr="0013380E" w:rsidRDefault="003A441A" w:rsidP="001F4762">
            <w:pPr>
              <w:pStyle w:val="a4"/>
              <w:jc w:val="right"/>
              <w:rPr>
                <w:rFonts w:ascii="Times New Roman" w:hAnsi="Times New Roman"/>
              </w:rPr>
            </w:pPr>
            <w:r w:rsidRPr="0013380E">
              <w:rPr>
                <w:rFonts w:ascii="Times New Roman" w:hAnsi="Times New Roman"/>
              </w:rPr>
              <w:t>№</w:t>
            </w:r>
          </w:p>
        </w:tc>
        <w:tc>
          <w:tcPr>
            <w:tcW w:w="2516" w:type="dxa"/>
            <w:tcBorders>
              <w:bottom w:val="single" w:sz="4" w:space="0" w:color="auto"/>
            </w:tcBorders>
          </w:tcPr>
          <w:p w:rsidR="003A441A" w:rsidRPr="00952804" w:rsidRDefault="00952804" w:rsidP="001F4762">
            <w:pPr>
              <w:pStyle w:val="a4"/>
              <w:jc w:val="center"/>
              <w:rPr>
                <w:rFonts w:ascii="Times New Roman" w:hAnsi="Times New Roman"/>
                <w:sz w:val="28"/>
                <w:szCs w:val="28"/>
                <w:lang w:val="ru-RU"/>
              </w:rPr>
            </w:pPr>
            <w:r>
              <w:rPr>
                <w:rFonts w:ascii="Times New Roman" w:hAnsi="Times New Roman"/>
                <w:sz w:val="28"/>
                <w:szCs w:val="28"/>
                <w:lang w:val="ru-RU"/>
              </w:rPr>
              <w:t>4/21</w:t>
            </w:r>
          </w:p>
        </w:tc>
      </w:tr>
    </w:tbl>
    <w:p w:rsidR="00C91A8F" w:rsidRPr="0013380E" w:rsidRDefault="003A441A" w:rsidP="00062793">
      <w:pPr>
        <w:pStyle w:val="a4"/>
        <w:spacing w:after="480"/>
        <w:jc w:val="center"/>
        <w:rPr>
          <w:rFonts w:ascii="Times New Roman" w:hAnsi="Times New Roman"/>
          <w:lang w:val="ru-RU"/>
        </w:rPr>
      </w:pPr>
      <w:r w:rsidRPr="0013380E">
        <w:rPr>
          <w:rFonts w:ascii="Times New Roman" w:hAnsi="Times New Roman"/>
          <w:sz w:val="28"/>
          <w:szCs w:val="28"/>
          <w:lang w:val="ru-RU"/>
        </w:rPr>
        <w:t>пгт</w:t>
      </w:r>
      <w:proofErr w:type="gramStart"/>
      <w:r w:rsidRPr="0013380E">
        <w:rPr>
          <w:rFonts w:ascii="Times New Roman" w:hAnsi="Times New Roman"/>
          <w:sz w:val="28"/>
          <w:szCs w:val="28"/>
          <w:lang w:val="ru-RU"/>
        </w:rPr>
        <w:t xml:space="preserve"> Т</w:t>
      </w:r>
      <w:proofErr w:type="gramEnd"/>
      <w:r w:rsidRPr="0013380E">
        <w:rPr>
          <w:rFonts w:ascii="Times New Roman" w:hAnsi="Times New Roman"/>
          <w:sz w:val="28"/>
          <w:szCs w:val="28"/>
          <w:lang w:val="ru-RU"/>
        </w:rPr>
        <w:t>ужа</w:t>
      </w:r>
    </w:p>
    <w:p w:rsidR="000C1530" w:rsidRPr="0013380E" w:rsidRDefault="00044A6A" w:rsidP="00062793">
      <w:pPr>
        <w:pStyle w:val="ConsPlusTitle"/>
        <w:spacing w:before="240"/>
        <w:jc w:val="center"/>
        <w:rPr>
          <w:rFonts w:ascii="Times New Roman" w:hAnsi="Times New Roman" w:cs="Times New Roman"/>
          <w:sz w:val="28"/>
          <w:szCs w:val="28"/>
        </w:rPr>
      </w:pPr>
      <w:proofErr w:type="gramStart"/>
      <w:r w:rsidRPr="0013380E">
        <w:rPr>
          <w:rFonts w:ascii="Times New Roman" w:hAnsi="Times New Roman" w:cs="Times New Roman"/>
          <w:sz w:val="28"/>
          <w:szCs w:val="28"/>
        </w:rPr>
        <w:t xml:space="preserve">Об утверждении </w:t>
      </w:r>
      <w:r w:rsidR="004B48D3">
        <w:rPr>
          <w:rFonts w:ascii="Times New Roman" w:hAnsi="Times New Roman" w:cs="Times New Roman"/>
          <w:sz w:val="28"/>
          <w:szCs w:val="28"/>
        </w:rPr>
        <w:t>Положения о порядке</w:t>
      </w:r>
      <w:r w:rsidRPr="0013380E">
        <w:rPr>
          <w:rFonts w:ascii="Times New Roman" w:hAnsi="Times New Roman" w:cs="Times New Roman"/>
          <w:sz w:val="28"/>
          <w:szCs w:val="28"/>
        </w:rPr>
        <w:t xml:space="preserve"> обращения за ежемесячной</w:t>
      </w:r>
      <w:r w:rsidR="009E1B75" w:rsidRPr="0013380E">
        <w:rPr>
          <w:rFonts w:ascii="Times New Roman" w:hAnsi="Times New Roman" w:cs="Times New Roman"/>
          <w:sz w:val="28"/>
          <w:szCs w:val="28"/>
        </w:rPr>
        <w:t xml:space="preserve"> </w:t>
      </w:r>
      <w:r w:rsidRPr="0013380E">
        <w:rPr>
          <w:rFonts w:ascii="Times New Roman" w:hAnsi="Times New Roman" w:cs="Times New Roman"/>
          <w:sz w:val="28"/>
          <w:szCs w:val="28"/>
        </w:rPr>
        <w:t>доплатой к страховой пенсии по старости</w:t>
      </w:r>
      <w:proofErr w:type="gramEnd"/>
      <w:r w:rsidRPr="0013380E">
        <w:rPr>
          <w:rFonts w:ascii="Times New Roman" w:hAnsi="Times New Roman" w:cs="Times New Roman"/>
          <w:sz w:val="28"/>
          <w:szCs w:val="28"/>
        </w:rPr>
        <w:t xml:space="preserve"> (инвалидности),</w:t>
      </w:r>
      <w:r w:rsidR="009E1B75" w:rsidRPr="0013380E">
        <w:rPr>
          <w:rFonts w:ascii="Times New Roman" w:hAnsi="Times New Roman" w:cs="Times New Roman"/>
          <w:sz w:val="28"/>
          <w:szCs w:val="28"/>
        </w:rPr>
        <w:t xml:space="preserve"> </w:t>
      </w:r>
      <w:r w:rsidRPr="0013380E">
        <w:rPr>
          <w:rFonts w:ascii="Times New Roman" w:hAnsi="Times New Roman" w:cs="Times New Roman"/>
          <w:sz w:val="28"/>
          <w:szCs w:val="28"/>
        </w:rPr>
        <w:t>назначения, перерасчета и выплаты доплаты к страховой пенсии</w:t>
      </w:r>
      <w:r w:rsidR="009E1B75" w:rsidRPr="0013380E">
        <w:rPr>
          <w:rFonts w:ascii="Times New Roman" w:hAnsi="Times New Roman" w:cs="Times New Roman"/>
          <w:sz w:val="28"/>
          <w:szCs w:val="28"/>
        </w:rPr>
        <w:t xml:space="preserve"> </w:t>
      </w:r>
      <w:r w:rsidR="004B3BA7" w:rsidRPr="0013380E">
        <w:rPr>
          <w:rFonts w:ascii="Times New Roman" w:hAnsi="Times New Roman" w:cs="Times New Roman"/>
          <w:sz w:val="28"/>
          <w:szCs w:val="28"/>
        </w:rPr>
        <w:t>л</w:t>
      </w:r>
      <w:r w:rsidRPr="0013380E">
        <w:rPr>
          <w:rFonts w:ascii="Times New Roman" w:hAnsi="Times New Roman" w:cs="Times New Roman"/>
          <w:sz w:val="28"/>
          <w:szCs w:val="28"/>
        </w:rPr>
        <w:t>ицам, замещавшим муниципальные должности</w:t>
      </w:r>
      <w:r w:rsidR="009E1B75" w:rsidRPr="0013380E">
        <w:rPr>
          <w:rFonts w:ascii="Times New Roman" w:hAnsi="Times New Roman" w:cs="Times New Roman"/>
          <w:sz w:val="28"/>
          <w:szCs w:val="28"/>
        </w:rPr>
        <w:t xml:space="preserve"> </w:t>
      </w:r>
      <w:r w:rsidR="004B3BA7" w:rsidRPr="0013380E">
        <w:rPr>
          <w:rFonts w:ascii="Times New Roman" w:hAnsi="Times New Roman" w:cs="Times New Roman"/>
          <w:sz w:val="28"/>
          <w:szCs w:val="28"/>
        </w:rPr>
        <w:t>Тужин</w:t>
      </w:r>
      <w:r w:rsidRPr="0013380E">
        <w:rPr>
          <w:rFonts w:ascii="Times New Roman" w:hAnsi="Times New Roman" w:cs="Times New Roman"/>
          <w:sz w:val="28"/>
          <w:szCs w:val="28"/>
        </w:rPr>
        <w:t xml:space="preserve">ского </w:t>
      </w:r>
      <w:r w:rsidR="00FC64A0">
        <w:rPr>
          <w:rFonts w:ascii="Times New Roman" w:hAnsi="Times New Roman" w:cs="Times New Roman"/>
          <w:sz w:val="28"/>
          <w:szCs w:val="28"/>
        </w:rPr>
        <w:t xml:space="preserve">муниципального </w:t>
      </w:r>
      <w:r w:rsidR="004B3BA7" w:rsidRPr="0013380E">
        <w:rPr>
          <w:rFonts w:ascii="Times New Roman" w:hAnsi="Times New Roman" w:cs="Times New Roman"/>
          <w:sz w:val="28"/>
          <w:szCs w:val="28"/>
        </w:rPr>
        <w:t>района</w:t>
      </w:r>
    </w:p>
    <w:p w:rsidR="00585292" w:rsidRDefault="00585292" w:rsidP="00FC4B1A">
      <w:pPr>
        <w:pStyle w:val="ConsPlusTitle"/>
        <w:rPr>
          <w:rFonts w:ascii="Times New Roman" w:hAnsi="Times New Roman" w:cs="Times New Roman"/>
          <w:b w:val="0"/>
          <w:sz w:val="28"/>
          <w:szCs w:val="28"/>
        </w:rPr>
      </w:pPr>
    </w:p>
    <w:p w:rsidR="004B3BA7" w:rsidRPr="00087DB5" w:rsidRDefault="00F6765A" w:rsidP="004116AB">
      <w:pPr>
        <w:pStyle w:val="ConsPlusNormal"/>
        <w:spacing w:line="360" w:lineRule="auto"/>
        <w:ind w:firstLine="540"/>
        <w:jc w:val="both"/>
        <w:rPr>
          <w:rFonts w:ascii="Times New Roman" w:hAnsi="Times New Roman" w:cs="Times New Roman"/>
          <w:sz w:val="28"/>
          <w:szCs w:val="28"/>
          <w:lang w:val="ru-RU"/>
        </w:rPr>
      </w:pPr>
      <w:r w:rsidRPr="00087DB5">
        <w:rPr>
          <w:rFonts w:ascii="Times New Roman" w:hAnsi="Times New Roman" w:cs="Times New Roman"/>
          <w:sz w:val="28"/>
          <w:szCs w:val="28"/>
          <w:lang w:val="ru-RU"/>
        </w:rPr>
        <w:t>В соответствии с</w:t>
      </w:r>
      <w:r w:rsidR="004116AB" w:rsidRPr="00087DB5">
        <w:rPr>
          <w:rFonts w:ascii="Times New Roman" w:hAnsi="Times New Roman" w:cs="Times New Roman"/>
          <w:sz w:val="28"/>
          <w:szCs w:val="28"/>
          <w:lang w:val="ru-RU"/>
        </w:rPr>
        <w:t xml:space="preserve"> </w:t>
      </w:r>
      <w:hyperlink r:id="rId9" w:history="1">
        <w:r w:rsidR="004B3BA7" w:rsidRPr="00087DB5">
          <w:rPr>
            <w:rFonts w:ascii="Times New Roman" w:hAnsi="Times New Roman" w:cs="Times New Roman"/>
            <w:sz w:val="28"/>
            <w:szCs w:val="28"/>
            <w:lang w:val="ru-RU"/>
          </w:rPr>
          <w:t xml:space="preserve">пунктом 8 статьи </w:t>
        </w:r>
      </w:hyperlink>
      <w:r w:rsidR="0067502A" w:rsidRPr="00087DB5">
        <w:rPr>
          <w:rFonts w:ascii="Times New Roman" w:hAnsi="Times New Roman" w:cs="Times New Roman"/>
          <w:sz w:val="28"/>
          <w:szCs w:val="28"/>
          <w:lang w:val="ru-RU"/>
        </w:rPr>
        <w:t>5</w:t>
      </w:r>
      <w:r w:rsidR="004B3BA7" w:rsidRPr="00087DB5">
        <w:rPr>
          <w:rFonts w:ascii="Times New Roman" w:hAnsi="Times New Roman" w:cs="Times New Roman"/>
          <w:sz w:val="28"/>
          <w:szCs w:val="28"/>
          <w:lang w:val="ru-RU"/>
        </w:rPr>
        <w:t xml:space="preserve"> Закона Кировской области от </w:t>
      </w:r>
      <w:r w:rsidR="009103A4" w:rsidRPr="00087DB5">
        <w:rPr>
          <w:rFonts w:ascii="Times New Roman" w:hAnsi="Times New Roman" w:cs="Times New Roman"/>
          <w:sz w:val="28"/>
          <w:szCs w:val="28"/>
          <w:lang w:val="ru-RU"/>
        </w:rPr>
        <w:t>0</w:t>
      </w:r>
      <w:r w:rsidR="004B3BA7" w:rsidRPr="00087DB5">
        <w:rPr>
          <w:rFonts w:ascii="Times New Roman" w:hAnsi="Times New Roman" w:cs="Times New Roman"/>
          <w:sz w:val="28"/>
          <w:szCs w:val="28"/>
          <w:lang w:val="ru-RU"/>
        </w:rPr>
        <w:t>8</w:t>
      </w:r>
      <w:r w:rsidR="009103A4" w:rsidRPr="00087DB5">
        <w:rPr>
          <w:rFonts w:ascii="Times New Roman" w:hAnsi="Times New Roman" w:cs="Times New Roman"/>
          <w:sz w:val="28"/>
          <w:szCs w:val="28"/>
          <w:lang w:val="ru-RU"/>
        </w:rPr>
        <w:t>.07.</w:t>
      </w:r>
      <w:r w:rsidR="004B3BA7" w:rsidRPr="00087DB5">
        <w:rPr>
          <w:rFonts w:ascii="Times New Roman" w:hAnsi="Times New Roman" w:cs="Times New Roman"/>
          <w:sz w:val="28"/>
          <w:szCs w:val="28"/>
          <w:lang w:val="ru-RU"/>
        </w:rPr>
        <w:t xml:space="preserve">2008 </w:t>
      </w:r>
      <w:r w:rsidR="009103A4" w:rsidRPr="00087DB5">
        <w:rPr>
          <w:rFonts w:ascii="Times New Roman" w:hAnsi="Times New Roman" w:cs="Times New Roman"/>
          <w:sz w:val="28"/>
          <w:szCs w:val="28"/>
          <w:lang w:val="ru-RU"/>
        </w:rPr>
        <w:t>№</w:t>
      </w:r>
      <w:r w:rsidR="004B3BA7" w:rsidRPr="00087DB5">
        <w:rPr>
          <w:rFonts w:ascii="Times New Roman" w:hAnsi="Times New Roman" w:cs="Times New Roman"/>
          <w:sz w:val="28"/>
          <w:szCs w:val="28"/>
          <w:lang w:val="ru-RU"/>
        </w:rPr>
        <w:t xml:space="preserve"> 257-ЗО </w:t>
      </w:r>
      <w:r w:rsidR="009103A4" w:rsidRPr="00087DB5">
        <w:rPr>
          <w:rFonts w:ascii="Times New Roman" w:hAnsi="Times New Roman" w:cs="Times New Roman"/>
          <w:sz w:val="28"/>
          <w:szCs w:val="28"/>
          <w:lang w:val="ru-RU"/>
        </w:rPr>
        <w:t>«</w:t>
      </w:r>
      <w:r w:rsidR="004B3BA7" w:rsidRPr="00087DB5">
        <w:rPr>
          <w:rFonts w:ascii="Times New Roman" w:hAnsi="Times New Roman" w:cs="Times New Roman"/>
          <w:sz w:val="28"/>
          <w:szCs w:val="28"/>
          <w:lang w:val="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9103A4" w:rsidRPr="00087DB5">
        <w:rPr>
          <w:rFonts w:ascii="Times New Roman" w:hAnsi="Times New Roman" w:cs="Times New Roman"/>
          <w:sz w:val="28"/>
          <w:szCs w:val="28"/>
          <w:lang w:val="ru-RU"/>
        </w:rPr>
        <w:t>»</w:t>
      </w:r>
      <w:r w:rsidR="004B3BA7" w:rsidRPr="00087DB5">
        <w:rPr>
          <w:rFonts w:ascii="Times New Roman" w:hAnsi="Times New Roman" w:cs="Times New Roman"/>
          <w:sz w:val="28"/>
          <w:szCs w:val="28"/>
          <w:lang w:val="ru-RU"/>
        </w:rPr>
        <w:t xml:space="preserve">, </w:t>
      </w:r>
      <w:r w:rsidR="00EF25EB" w:rsidRPr="00087DB5">
        <w:rPr>
          <w:rFonts w:ascii="Times New Roman" w:hAnsi="Times New Roman" w:cs="Times New Roman"/>
          <w:sz w:val="28"/>
          <w:szCs w:val="28"/>
          <w:lang w:val="ru-RU"/>
        </w:rPr>
        <w:t>Тужин</w:t>
      </w:r>
      <w:r w:rsidR="004B3BA7" w:rsidRPr="00087DB5">
        <w:rPr>
          <w:rFonts w:ascii="Times New Roman" w:hAnsi="Times New Roman" w:cs="Times New Roman"/>
          <w:sz w:val="28"/>
          <w:szCs w:val="28"/>
          <w:lang w:val="ru-RU"/>
        </w:rPr>
        <w:t xml:space="preserve">ская районная Дума </w:t>
      </w:r>
      <w:r w:rsidR="00597C94" w:rsidRPr="00087DB5">
        <w:rPr>
          <w:rFonts w:ascii="Times New Roman" w:hAnsi="Times New Roman" w:cs="Times New Roman"/>
          <w:sz w:val="28"/>
          <w:szCs w:val="28"/>
          <w:lang w:val="ru-RU"/>
        </w:rPr>
        <w:t>РЕШИЛА</w:t>
      </w:r>
      <w:r w:rsidR="004B3BA7" w:rsidRPr="00087DB5">
        <w:rPr>
          <w:rFonts w:ascii="Times New Roman" w:hAnsi="Times New Roman" w:cs="Times New Roman"/>
          <w:sz w:val="28"/>
          <w:szCs w:val="28"/>
          <w:lang w:val="ru-RU"/>
        </w:rPr>
        <w:t>:</w:t>
      </w:r>
    </w:p>
    <w:p w:rsidR="004B3BA7" w:rsidRPr="004116AB" w:rsidRDefault="004B3BA7" w:rsidP="004116AB">
      <w:pPr>
        <w:pStyle w:val="ConsPlusNormal"/>
        <w:spacing w:line="360" w:lineRule="auto"/>
        <w:ind w:firstLine="540"/>
        <w:jc w:val="both"/>
        <w:rPr>
          <w:rFonts w:ascii="Times New Roman" w:hAnsi="Times New Roman" w:cs="Times New Roman"/>
          <w:sz w:val="28"/>
          <w:szCs w:val="28"/>
          <w:lang w:val="ru-RU"/>
        </w:rPr>
      </w:pPr>
      <w:r w:rsidRPr="004116AB">
        <w:rPr>
          <w:rFonts w:ascii="Times New Roman" w:hAnsi="Times New Roman" w:cs="Times New Roman"/>
          <w:sz w:val="28"/>
          <w:szCs w:val="28"/>
          <w:lang w:val="ru-RU"/>
        </w:rPr>
        <w:t xml:space="preserve">1. Утвердить </w:t>
      </w:r>
      <w:hyperlink w:anchor="P336" w:history="1">
        <w:r w:rsidRPr="004116AB">
          <w:rPr>
            <w:rFonts w:ascii="Times New Roman" w:hAnsi="Times New Roman" w:cs="Times New Roman"/>
            <w:sz w:val="28"/>
            <w:szCs w:val="28"/>
            <w:lang w:val="ru-RU"/>
          </w:rPr>
          <w:t>П</w:t>
        </w:r>
        <w:r w:rsidR="004B48D3" w:rsidRPr="004116AB">
          <w:rPr>
            <w:rFonts w:ascii="Times New Roman" w:hAnsi="Times New Roman" w:cs="Times New Roman"/>
            <w:sz w:val="28"/>
            <w:szCs w:val="28"/>
            <w:lang w:val="ru-RU"/>
          </w:rPr>
          <w:t xml:space="preserve">оложение о </w:t>
        </w:r>
        <w:proofErr w:type="gramStart"/>
        <w:r w:rsidR="004B48D3" w:rsidRPr="004116AB">
          <w:rPr>
            <w:rFonts w:ascii="Times New Roman" w:hAnsi="Times New Roman" w:cs="Times New Roman"/>
            <w:sz w:val="28"/>
            <w:szCs w:val="28"/>
            <w:lang w:val="ru-RU"/>
          </w:rPr>
          <w:t>п</w:t>
        </w:r>
        <w:r w:rsidRPr="004116AB">
          <w:rPr>
            <w:rFonts w:ascii="Times New Roman" w:hAnsi="Times New Roman" w:cs="Times New Roman"/>
            <w:sz w:val="28"/>
            <w:szCs w:val="28"/>
            <w:lang w:val="ru-RU"/>
          </w:rPr>
          <w:t>орядк</w:t>
        </w:r>
      </w:hyperlink>
      <w:r w:rsidR="004B48D3" w:rsidRPr="004116AB">
        <w:rPr>
          <w:rFonts w:ascii="Times New Roman" w:hAnsi="Times New Roman" w:cs="Times New Roman"/>
          <w:sz w:val="28"/>
          <w:szCs w:val="28"/>
          <w:lang w:val="ru-RU"/>
        </w:rPr>
        <w:t>е</w:t>
      </w:r>
      <w:proofErr w:type="gramEnd"/>
      <w:r w:rsidRPr="004116AB">
        <w:rPr>
          <w:rFonts w:ascii="Times New Roman" w:hAnsi="Times New Roman" w:cs="Times New Roman"/>
          <w:sz w:val="28"/>
          <w:szCs w:val="28"/>
          <w:lang w:val="ru-RU"/>
        </w:rPr>
        <w:t xml:space="preserve"> обращения за ежемесячной доплатой к страховой пенсии по старости (инвалидности), назначения, перерасчета и выплаты доплаты к страховой пенсии лицам, замещавшим муниципальные должности </w:t>
      </w:r>
      <w:r w:rsidR="00597C94" w:rsidRPr="004116AB">
        <w:rPr>
          <w:rFonts w:ascii="Times New Roman" w:hAnsi="Times New Roman" w:cs="Times New Roman"/>
          <w:sz w:val="28"/>
          <w:szCs w:val="28"/>
          <w:lang w:val="ru-RU"/>
        </w:rPr>
        <w:t>Тужин</w:t>
      </w:r>
      <w:r w:rsidRPr="004116AB">
        <w:rPr>
          <w:rFonts w:ascii="Times New Roman" w:hAnsi="Times New Roman" w:cs="Times New Roman"/>
          <w:sz w:val="28"/>
          <w:szCs w:val="28"/>
          <w:lang w:val="ru-RU"/>
        </w:rPr>
        <w:t xml:space="preserve">ского </w:t>
      </w:r>
      <w:r w:rsidR="00FC64A0" w:rsidRPr="004116AB">
        <w:rPr>
          <w:rFonts w:ascii="Times New Roman" w:hAnsi="Times New Roman" w:cs="Times New Roman"/>
          <w:sz w:val="28"/>
          <w:szCs w:val="28"/>
          <w:lang w:val="ru-RU"/>
        </w:rPr>
        <w:t xml:space="preserve">муниципального </w:t>
      </w:r>
      <w:r w:rsidRPr="004116AB">
        <w:rPr>
          <w:rFonts w:ascii="Times New Roman" w:hAnsi="Times New Roman" w:cs="Times New Roman"/>
          <w:sz w:val="28"/>
          <w:szCs w:val="28"/>
          <w:lang w:val="ru-RU"/>
        </w:rPr>
        <w:t>района.</w:t>
      </w:r>
    </w:p>
    <w:p w:rsidR="00DA7515" w:rsidRDefault="004B3BA7" w:rsidP="004116AB">
      <w:pPr>
        <w:pStyle w:val="ConsPlusNormal"/>
        <w:spacing w:line="360" w:lineRule="auto"/>
        <w:ind w:firstLine="540"/>
        <w:jc w:val="both"/>
        <w:rPr>
          <w:rFonts w:ascii="Times New Roman" w:hAnsi="Times New Roman" w:cs="Times New Roman"/>
          <w:sz w:val="28"/>
          <w:szCs w:val="28"/>
          <w:lang w:val="ru-RU"/>
        </w:rPr>
      </w:pPr>
      <w:r w:rsidRPr="004116AB">
        <w:rPr>
          <w:rFonts w:ascii="Times New Roman" w:hAnsi="Times New Roman" w:cs="Times New Roman"/>
          <w:sz w:val="28"/>
          <w:szCs w:val="28"/>
          <w:lang w:val="ru-RU"/>
        </w:rPr>
        <w:t>3. Признать утратившим</w:t>
      </w:r>
      <w:r w:rsidR="001D46EC">
        <w:rPr>
          <w:rFonts w:ascii="Times New Roman" w:hAnsi="Times New Roman" w:cs="Times New Roman"/>
          <w:sz w:val="28"/>
          <w:szCs w:val="28"/>
          <w:lang w:val="ru-RU"/>
        </w:rPr>
        <w:t>и</w:t>
      </w:r>
      <w:r w:rsidRPr="004116AB">
        <w:rPr>
          <w:rFonts w:ascii="Times New Roman" w:hAnsi="Times New Roman" w:cs="Times New Roman"/>
          <w:sz w:val="28"/>
          <w:szCs w:val="28"/>
          <w:lang w:val="ru-RU"/>
        </w:rPr>
        <w:t xml:space="preserve"> силу </w:t>
      </w:r>
      <w:hyperlink r:id="rId10" w:history="1">
        <w:proofErr w:type="gramStart"/>
        <w:r w:rsidRPr="004116AB">
          <w:rPr>
            <w:rFonts w:ascii="Times New Roman" w:hAnsi="Times New Roman" w:cs="Times New Roman"/>
            <w:sz w:val="28"/>
            <w:szCs w:val="28"/>
            <w:lang w:val="ru-RU"/>
          </w:rPr>
          <w:t>решени</w:t>
        </w:r>
      </w:hyperlink>
      <w:r w:rsidR="000148BB">
        <w:rPr>
          <w:rFonts w:ascii="Times New Roman" w:hAnsi="Times New Roman" w:cs="Times New Roman"/>
          <w:sz w:val="28"/>
          <w:szCs w:val="28"/>
          <w:lang w:val="ru-RU"/>
        </w:rPr>
        <w:t>я</w:t>
      </w:r>
      <w:proofErr w:type="gramEnd"/>
      <w:r w:rsidRPr="004116AB">
        <w:rPr>
          <w:rFonts w:ascii="Times New Roman" w:hAnsi="Times New Roman" w:cs="Times New Roman"/>
          <w:sz w:val="28"/>
          <w:szCs w:val="28"/>
          <w:lang w:val="ru-RU"/>
        </w:rPr>
        <w:t xml:space="preserve"> </w:t>
      </w:r>
      <w:r w:rsidR="007F6570" w:rsidRPr="004116AB">
        <w:rPr>
          <w:rFonts w:ascii="Times New Roman" w:hAnsi="Times New Roman" w:cs="Times New Roman"/>
          <w:sz w:val="28"/>
          <w:szCs w:val="28"/>
          <w:lang w:val="ru-RU"/>
        </w:rPr>
        <w:t>Тужинской районной Думы</w:t>
      </w:r>
      <w:r w:rsidR="00DA7515">
        <w:rPr>
          <w:rFonts w:ascii="Times New Roman" w:hAnsi="Times New Roman" w:cs="Times New Roman"/>
          <w:sz w:val="28"/>
          <w:szCs w:val="28"/>
          <w:lang w:val="ru-RU"/>
        </w:rPr>
        <w:t>:</w:t>
      </w:r>
    </w:p>
    <w:p w:rsidR="004B3BA7" w:rsidRDefault="00DA7515" w:rsidP="004116AB">
      <w:pPr>
        <w:pStyle w:val="ConsPlusNormal"/>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F6570" w:rsidRPr="004116AB">
        <w:rPr>
          <w:rFonts w:ascii="Times New Roman" w:hAnsi="Times New Roman" w:cs="Times New Roman"/>
          <w:sz w:val="28"/>
          <w:szCs w:val="28"/>
          <w:lang w:val="ru-RU"/>
        </w:rPr>
        <w:t xml:space="preserve"> от </w:t>
      </w:r>
      <w:r w:rsidR="004B3BA7" w:rsidRPr="004116AB">
        <w:rPr>
          <w:rFonts w:ascii="Times New Roman" w:hAnsi="Times New Roman" w:cs="Times New Roman"/>
          <w:sz w:val="28"/>
          <w:szCs w:val="28"/>
          <w:lang w:val="ru-RU"/>
        </w:rPr>
        <w:t>1</w:t>
      </w:r>
      <w:r w:rsidR="007F6570" w:rsidRPr="004116AB">
        <w:rPr>
          <w:rFonts w:ascii="Times New Roman" w:hAnsi="Times New Roman" w:cs="Times New Roman"/>
          <w:sz w:val="28"/>
          <w:szCs w:val="28"/>
          <w:lang w:val="ru-RU"/>
        </w:rPr>
        <w:t>0</w:t>
      </w:r>
      <w:r w:rsidR="004B3BA7" w:rsidRPr="004116AB">
        <w:rPr>
          <w:rFonts w:ascii="Times New Roman" w:hAnsi="Times New Roman" w:cs="Times New Roman"/>
          <w:sz w:val="28"/>
          <w:szCs w:val="28"/>
          <w:lang w:val="ru-RU"/>
        </w:rPr>
        <w:t>.</w:t>
      </w:r>
      <w:r w:rsidR="007F6570" w:rsidRPr="004116AB">
        <w:rPr>
          <w:rFonts w:ascii="Times New Roman" w:hAnsi="Times New Roman" w:cs="Times New Roman"/>
          <w:sz w:val="28"/>
          <w:szCs w:val="28"/>
          <w:lang w:val="ru-RU"/>
        </w:rPr>
        <w:t>11.20</w:t>
      </w:r>
      <w:r w:rsidR="004B3BA7" w:rsidRPr="004116AB">
        <w:rPr>
          <w:rFonts w:ascii="Times New Roman" w:hAnsi="Times New Roman" w:cs="Times New Roman"/>
          <w:sz w:val="28"/>
          <w:szCs w:val="28"/>
          <w:lang w:val="ru-RU"/>
        </w:rPr>
        <w:t>0</w:t>
      </w:r>
      <w:r w:rsidR="007F6570" w:rsidRPr="004116AB">
        <w:rPr>
          <w:rFonts w:ascii="Times New Roman" w:hAnsi="Times New Roman" w:cs="Times New Roman"/>
          <w:sz w:val="28"/>
          <w:szCs w:val="28"/>
          <w:lang w:val="ru-RU"/>
        </w:rPr>
        <w:t>8</w:t>
      </w:r>
      <w:r w:rsidR="004B3BA7" w:rsidRPr="004116AB">
        <w:rPr>
          <w:rFonts w:ascii="Times New Roman" w:hAnsi="Times New Roman" w:cs="Times New Roman"/>
          <w:sz w:val="28"/>
          <w:szCs w:val="28"/>
          <w:lang w:val="ru-RU"/>
        </w:rPr>
        <w:t xml:space="preserve"> </w:t>
      </w:r>
      <w:r w:rsidR="005D359E" w:rsidRPr="004116AB">
        <w:rPr>
          <w:rFonts w:ascii="Times New Roman" w:hAnsi="Times New Roman" w:cs="Times New Roman"/>
          <w:sz w:val="28"/>
          <w:szCs w:val="28"/>
          <w:lang w:val="ru-RU"/>
        </w:rPr>
        <w:t>№</w:t>
      </w:r>
      <w:r w:rsidR="004B3BA7" w:rsidRPr="004116AB">
        <w:rPr>
          <w:rFonts w:ascii="Times New Roman" w:hAnsi="Times New Roman" w:cs="Times New Roman"/>
          <w:sz w:val="28"/>
          <w:szCs w:val="28"/>
          <w:lang w:val="ru-RU"/>
        </w:rPr>
        <w:t xml:space="preserve"> </w:t>
      </w:r>
      <w:r w:rsidR="007F6570" w:rsidRPr="004116AB">
        <w:rPr>
          <w:rFonts w:ascii="Times New Roman" w:hAnsi="Times New Roman" w:cs="Times New Roman"/>
          <w:sz w:val="28"/>
          <w:szCs w:val="28"/>
          <w:lang w:val="ru-RU"/>
        </w:rPr>
        <w:t>3</w:t>
      </w:r>
      <w:r w:rsidR="004B3BA7" w:rsidRPr="004116AB">
        <w:rPr>
          <w:rFonts w:ascii="Times New Roman" w:hAnsi="Times New Roman" w:cs="Times New Roman"/>
          <w:sz w:val="28"/>
          <w:szCs w:val="28"/>
          <w:lang w:val="ru-RU"/>
        </w:rPr>
        <w:t>4/</w:t>
      </w:r>
      <w:r w:rsidR="007F6570" w:rsidRPr="004116AB">
        <w:rPr>
          <w:rFonts w:ascii="Times New Roman" w:hAnsi="Times New Roman" w:cs="Times New Roman"/>
          <w:sz w:val="28"/>
          <w:szCs w:val="28"/>
          <w:lang w:val="ru-RU"/>
        </w:rPr>
        <w:t>282</w:t>
      </w:r>
      <w:r w:rsidR="004B3BA7" w:rsidRPr="004116AB">
        <w:rPr>
          <w:rFonts w:ascii="Times New Roman" w:hAnsi="Times New Roman" w:cs="Times New Roman"/>
          <w:sz w:val="28"/>
          <w:szCs w:val="28"/>
          <w:lang w:val="ru-RU"/>
        </w:rPr>
        <w:t xml:space="preserve"> </w:t>
      </w:r>
      <w:r w:rsidR="005D359E" w:rsidRPr="004116AB">
        <w:rPr>
          <w:rFonts w:ascii="Times New Roman" w:hAnsi="Times New Roman" w:cs="Times New Roman"/>
          <w:sz w:val="28"/>
          <w:szCs w:val="28"/>
          <w:lang w:val="ru-RU"/>
        </w:rPr>
        <w:t>«</w:t>
      </w:r>
      <w:r w:rsidR="004B3BA7" w:rsidRPr="004116AB">
        <w:rPr>
          <w:rFonts w:ascii="Times New Roman" w:hAnsi="Times New Roman" w:cs="Times New Roman"/>
          <w:sz w:val="28"/>
          <w:szCs w:val="28"/>
          <w:lang w:val="ru-RU"/>
        </w:rPr>
        <w:t>Об утверждении П</w:t>
      </w:r>
      <w:r w:rsidR="007F6570" w:rsidRPr="004116AB">
        <w:rPr>
          <w:rFonts w:ascii="Times New Roman" w:hAnsi="Times New Roman" w:cs="Times New Roman"/>
          <w:sz w:val="28"/>
          <w:szCs w:val="28"/>
          <w:lang w:val="ru-RU"/>
        </w:rPr>
        <w:t>оложения о п</w:t>
      </w:r>
      <w:r w:rsidR="004B3BA7" w:rsidRPr="004116AB">
        <w:rPr>
          <w:rFonts w:ascii="Times New Roman" w:hAnsi="Times New Roman" w:cs="Times New Roman"/>
          <w:sz w:val="28"/>
          <w:szCs w:val="28"/>
          <w:lang w:val="ru-RU"/>
        </w:rPr>
        <w:t>орядк</w:t>
      </w:r>
      <w:r w:rsidR="007F6570" w:rsidRPr="004116AB">
        <w:rPr>
          <w:rFonts w:ascii="Times New Roman" w:hAnsi="Times New Roman" w:cs="Times New Roman"/>
          <w:sz w:val="28"/>
          <w:szCs w:val="28"/>
          <w:lang w:val="ru-RU"/>
        </w:rPr>
        <w:t>е</w:t>
      </w:r>
      <w:r w:rsidR="004B3BA7" w:rsidRPr="004116AB">
        <w:rPr>
          <w:rFonts w:ascii="Times New Roman" w:hAnsi="Times New Roman" w:cs="Times New Roman"/>
          <w:sz w:val="28"/>
          <w:szCs w:val="28"/>
          <w:lang w:val="ru-RU"/>
        </w:rPr>
        <w:t xml:space="preserve"> обращения за доплатой к пенсии</w:t>
      </w:r>
      <w:r w:rsidR="00015B28" w:rsidRPr="004116AB">
        <w:rPr>
          <w:rFonts w:ascii="Times New Roman" w:hAnsi="Times New Roman" w:cs="Times New Roman"/>
          <w:sz w:val="28"/>
          <w:szCs w:val="28"/>
          <w:lang w:val="ru-RU"/>
        </w:rPr>
        <w:t>,</w:t>
      </w:r>
      <w:r w:rsidR="004B3BA7" w:rsidRPr="004116AB">
        <w:rPr>
          <w:rFonts w:ascii="Times New Roman" w:hAnsi="Times New Roman" w:cs="Times New Roman"/>
          <w:sz w:val="28"/>
          <w:szCs w:val="28"/>
          <w:lang w:val="ru-RU"/>
        </w:rPr>
        <w:t xml:space="preserve"> назначения и выплаты доплаты к пенсии лицам, замещавшим муниципальные должности </w:t>
      </w:r>
      <w:r w:rsidR="00EC7329" w:rsidRPr="004116AB">
        <w:rPr>
          <w:rFonts w:ascii="Times New Roman" w:hAnsi="Times New Roman" w:cs="Times New Roman"/>
          <w:sz w:val="28"/>
          <w:szCs w:val="28"/>
          <w:lang w:val="ru-RU"/>
        </w:rPr>
        <w:t>Тужинского района</w:t>
      </w:r>
      <w:r w:rsidR="005D359E" w:rsidRPr="004116AB">
        <w:rPr>
          <w:rFonts w:ascii="Times New Roman" w:hAnsi="Times New Roman" w:cs="Times New Roman"/>
          <w:sz w:val="28"/>
          <w:szCs w:val="28"/>
          <w:lang w:val="ru-RU"/>
        </w:rPr>
        <w:t>»</w:t>
      </w:r>
      <w:r>
        <w:rPr>
          <w:rFonts w:ascii="Times New Roman" w:hAnsi="Times New Roman" w:cs="Times New Roman"/>
          <w:sz w:val="28"/>
          <w:szCs w:val="28"/>
          <w:lang w:val="ru-RU"/>
        </w:rPr>
        <w:t>;</w:t>
      </w:r>
    </w:p>
    <w:p w:rsidR="00DA7515" w:rsidRDefault="00DA7515" w:rsidP="004116AB">
      <w:pPr>
        <w:pStyle w:val="ConsPlusNormal"/>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от 24.03.2010 № 52/420 «О внесении изменений в решение Тужинской районной Думы от 10.11.2008 № 34/282 </w:t>
      </w:r>
      <w:r w:rsidRPr="004116AB">
        <w:rPr>
          <w:rFonts w:ascii="Times New Roman" w:hAnsi="Times New Roman" w:cs="Times New Roman"/>
          <w:sz w:val="28"/>
          <w:szCs w:val="28"/>
          <w:lang w:val="ru-RU"/>
        </w:rPr>
        <w:t>«Об утверждении Положения о порядке обращения за доплатой к пенсии, назначения и выплаты доплаты к пенсии лицам, замещавшим муниципальные должности Тужинского района»</w:t>
      </w:r>
      <w:r>
        <w:rPr>
          <w:rFonts w:ascii="Times New Roman" w:hAnsi="Times New Roman" w:cs="Times New Roman"/>
          <w:sz w:val="28"/>
          <w:szCs w:val="28"/>
          <w:lang w:val="ru-RU"/>
        </w:rPr>
        <w:t>;</w:t>
      </w:r>
    </w:p>
    <w:p w:rsidR="00DA7515" w:rsidRDefault="00DA7515" w:rsidP="00DA7515">
      <w:pPr>
        <w:pStyle w:val="ConsPlusNormal"/>
        <w:spacing w:line="36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от 31.08.2015 № 61/382 «О внесении изменений в решение Тужинской районной Думы от 10.11.2008 № 34/282 </w:t>
      </w:r>
      <w:r w:rsidRPr="004116AB">
        <w:rPr>
          <w:rFonts w:ascii="Times New Roman" w:hAnsi="Times New Roman" w:cs="Times New Roman"/>
          <w:sz w:val="28"/>
          <w:szCs w:val="28"/>
          <w:lang w:val="ru-RU"/>
        </w:rPr>
        <w:t xml:space="preserve">«Об утверждении Положения о порядке </w:t>
      </w:r>
      <w:r w:rsidRPr="004116AB">
        <w:rPr>
          <w:rFonts w:ascii="Times New Roman" w:hAnsi="Times New Roman" w:cs="Times New Roman"/>
          <w:sz w:val="28"/>
          <w:szCs w:val="28"/>
          <w:lang w:val="ru-RU"/>
        </w:rPr>
        <w:lastRenderedPageBreak/>
        <w:t>обращения за доплатой к пенсии, назначения и выплаты доплаты к пенсии лицам, замещавшим муниципальные должности Тужинского района»</w:t>
      </w:r>
      <w:r w:rsidR="00BF68CA">
        <w:rPr>
          <w:rFonts w:ascii="Times New Roman" w:hAnsi="Times New Roman" w:cs="Times New Roman"/>
          <w:sz w:val="28"/>
          <w:szCs w:val="28"/>
          <w:lang w:val="ru-RU"/>
        </w:rPr>
        <w:t>.</w:t>
      </w:r>
    </w:p>
    <w:p w:rsidR="00DE6697" w:rsidRPr="00DA7515" w:rsidRDefault="00EC7329" w:rsidP="00DA7515">
      <w:pPr>
        <w:pStyle w:val="ConsPlusNormal"/>
        <w:spacing w:line="360" w:lineRule="auto"/>
        <w:ind w:firstLine="540"/>
        <w:jc w:val="both"/>
        <w:rPr>
          <w:rFonts w:ascii="Times New Roman" w:hAnsi="Times New Roman" w:cs="Times New Roman"/>
          <w:sz w:val="28"/>
          <w:szCs w:val="28"/>
          <w:lang w:val="ru-RU"/>
        </w:rPr>
      </w:pPr>
      <w:r w:rsidRPr="00DA7515">
        <w:rPr>
          <w:rFonts w:ascii="Times New Roman" w:hAnsi="Times New Roman" w:cs="Times New Roman"/>
          <w:sz w:val="28"/>
          <w:szCs w:val="28"/>
          <w:lang w:val="ru-RU"/>
        </w:rPr>
        <w:t>4</w:t>
      </w:r>
      <w:r w:rsidR="00E32BC9" w:rsidRPr="00DA7515">
        <w:rPr>
          <w:rFonts w:ascii="Times New Roman" w:hAnsi="Times New Roman" w:cs="Times New Roman"/>
          <w:sz w:val="28"/>
          <w:szCs w:val="28"/>
          <w:lang w:val="ru-RU"/>
        </w:rPr>
        <w:t xml:space="preserve">. </w:t>
      </w:r>
      <w:r w:rsidR="00DE6697" w:rsidRPr="00DA7515">
        <w:rPr>
          <w:rFonts w:ascii="Times New Roman" w:hAnsi="Times New Roman" w:cs="Times New Roman"/>
          <w:sz w:val="28"/>
          <w:szCs w:val="28"/>
          <w:lang w:val="ru-RU"/>
        </w:rPr>
        <w:t xml:space="preserve">Настоящее решение вступает в силу </w:t>
      </w:r>
      <w:r w:rsidR="00E32BC9" w:rsidRPr="00DA7515">
        <w:rPr>
          <w:rFonts w:ascii="Times New Roman" w:eastAsiaTheme="minorEastAsia" w:hAnsi="Times New Roman" w:cs="Times New Roman"/>
          <w:sz w:val="28"/>
          <w:szCs w:val="28"/>
          <w:lang w:val="ru-RU" w:eastAsia="en-US"/>
        </w:rPr>
        <w:t>после его официального опубликования</w:t>
      </w:r>
      <w:r w:rsidR="00DE6697" w:rsidRPr="00DA7515">
        <w:rPr>
          <w:rFonts w:ascii="Times New Roman" w:hAnsi="Times New Roman" w:cs="Times New Roman"/>
          <w:sz w:val="28"/>
          <w:szCs w:val="28"/>
          <w:lang w:val="ru-RU"/>
        </w:rPr>
        <w:t xml:space="preserve"> в Бюллетене муниципальных нормативных правовых актов органов местного самоуправления Тужинского муниципального района Кировской области.</w:t>
      </w:r>
    </w:p>
    <w:p w:rsidR="004116AB" w:rsidRDefault="004116AB" w:rsidP="007C6975">
      <w:pPr>
        <w:pStyle w:val="ConsPlusNormal"/>
        <w:rPr>
          <w:rFonts w:ascii="Times New Roman" w:hAnsi="Times New Roman" w:cs="Times New Roman"/>
          <w:sz w:val="28"/>
          <w:szCs w:val="28"/>
          <w:lang w:val="ru-RU"/>
        </w:rPr>
      </w:pPr>
    </w:p>
    <w:p w:rsidR="004116AB" w:rsidRDefault="004116AB" w:rsidP="007C6975">
      <w:pPr>
        <w:pStyle w:val="ConsPlusNormal"/>
        <w:rPr>
          <w:rFonts w:ascii="Times New Roman" w:hAnsi="Times New Roman" w:cs="Times New Roman"/>
          <w:sz w:val="28"/>
          <w:szCs w:val="28"/>
          <w:lang w:val="ru-RU"/>
        </w:rPr>
      </w:pPr>
    </w:p>
    <w:p w:rsidR="003E2790" w:rsidRDefault="003E2790" w:rsidP="007C6975">
      <w:pPr>
        <w:pStyle w:val="ConsPlusNormal"/>
        <w:rPr>
          <w:rFonts w:ascii="Times New Roman" w:hAnsi="Times New Roman" w:cs="Times New Roman"/>
          <w:sz w:val="28"/>
          <w:szCs w:val="28"/>
          <w:lang w:val="ru-RU"/>
        </w:rPr>
      </w:pPr>
    </w:p>
    <w:p w:rsidR="004116AB" w:rsidRDefault="00A44058" w:rsidP="007C6975">
      <w:pPr>
        <w:pStyle w:val="ConsPlusNormal"/>
        <w:rPr>
          <w:rFonts w:ascii="Times New Roman" w:hAnsi="Times New Roman" w:cs="Times New Roman"/>
          <w:sz w:val="28"/>
          <w:szCs w:val="28"/>
          <w:lang w:val="ru-RU"/>
        </w:rPr>
      </w:pPr>
      <w:r>
        <w:rPr>
          <w:rFonts w:ascii="Times New Roman" w:hAnsi="Times New Roman" w:cs="Times New Roman"/>
          <w:sz w:val="28"/>
          <w:szCs w:val="28"/>
          <w:lang w:val="ru-RU"/>
        </w:rPr>
        <w:t>Глава Тужинского района</w:t>
      </w:r>
      <w:r w:rsidR="00E021FF">
        <w:rPr>
          <w:rFonts w:ascii="Times New Roman" w:hAnsi="Times New Roman" w:cs="Times New Roman"/>
          <w:sz w:val="28"/>
          <w:szCs w:val="28"/>
          <w:lang w:val="ru-RU"/>
        </w:rPr>
        <w:tab/>
      </w:r>
      <w:r w:rsidR="00E021FF">
        <w:rPr>
          <w:rFonts w:ascii="Times New Roman" w:hAnsi="Times New Roman" w:cs="Times New Roman"/>
          <w:sz w:val="28"/>
          <w:szCs w:val="28"/>
          <w:lang w:val="ru-RU"/>
        </w:rPr>
        <w:tab/>
      </w:r>
      <w:r w:rsidR="00E021FF">
        <w:rPr>
          <w:rFonts w:ascii="Times New Roman" w:hAnsi="Times New Roman" w:cs="Times New Roman"/>
          <w:sz w:val="28"/>
          <w:szCs w:val="28"/>
          <w:lang w:val="ru-RU"/>
        </w:rPr>
        <w:tab/>
      </w:r>
      <w:r w:rsidR="00E021FF">
        <w:rPr>
          <w:rFonts w:ascii="Times New Roman" w:hAnsi="Times New Roman" w:cs="Times New Roman"/>
          <w:sz w:val="28"/>
          <w:szCs w:val="28"/>
          <w:lang w:val="ru-RU"/>
        </w:rPr>
        <w:tab/>
      </w:r>
      <w:r w:rsidR="003E2790">
        <w:rPr>
          <w:rFonts w:ascii="Times New Roman" w:hAnsi="Times New Roman" w:cs="Times New Roman"/>
          <w:sz w:val="28"/>
          <w:szCs w:val="28"/>
          <w:lang w:val="ru-RU"/>
        </w:rPr>
        <w:t>Е.В. Видякина</w:t>
      </w:r>
    </w:p>
    <w:p w:rsidR="00A44058" w:rsidRDefault="00A44058" w:rsidP="007C6975">
      <w:pPr>
        <w:pStyle w:val="ConsPlusNormal"/>
        <w:rPr>
          <w:rFonts w:ascii="Times New Roman" w:hAnsi="Times New Roman" w:cs="Times New Roman"/>
          <w:sz w:val="28"/>
          <w:szCs w:val="28"/>
          <w:lang w:val="ru-RU"/>
        </w:rPr>
      </w:pPr>
    </w:p>
    <w:p w:rsidR="00754278" w:rsidRDefault="00754278" w:rsidP="007C6975">
      <w:pPr>
        <w:pStyle w:val="ConsPlusNormal"/>
        <w:rPr>
          <w:rFonts w:ascii="Times New Roman" w:hAnsi="Times New Roman" w:cs="Times New Roman"/>
          <w:sz w:val="28"/>
          <w:szCs w:val="28"/>
          <w:lang w:val="ru-RU"/>
        </w:rPr>
      </w:pPr>
    </w:p>
    <w:p w:rsidR="003A441A" w:rsidRDefault="00AE15B2" w:rsidP="007C6975">
      <w:pPr>
        <w:pStyle w:val="ConsPlusNormal"/>
        <w:rPr>
          <w:rFonts w:ascii="Times New Roman" w:hAnsi="Times New Roman" w:cs="Times New Roman"/>
          <w:sz w:val="28"/>
          <w:szCs w:val="28"/>
          <w:lang w:val="ru-RU"/>
        </w:rPr>
      </w:pPr>
      <w:r>
        <w:rPr>
          <w:rFonts w:ascii="Times New Roman" w:hAnsi="Times New Roman" w:cs="Times New Roman"/>
          <w:sz w:val="28"/>
          <w:szCs w:val="28"/>
          <w:lang w:val="ru-RU"/>
        </w:rPr>
        <w:t>Председатель</w:t>
      </w:r>
      <w:r w:rsidR="00D518E8" w:rsidRPr="0013380E">
        <w:rPr>
          <w:rFonts w:ascii="Times New Roman" w:hAnsi="Times New Roman" w:cs="Times New Roman"/>
          <w:sz w:val="28"/>
          <w:szCs w:val="28"/>
          <w:lang w:val="ru-RU"/>
        </w:rPr>
        <w:t xml:space="preserve"> Тужинско</w:t>
      </w:r>
      <w:r>
        <w:rPr>
          <w:rFonts w:ascii="Times New Roman" w:hAnsi="Times New Roman" w:cs="Times New Roman"/>
          <w:sz w:val="28"/>
          <w:szCs w:val="28"/>
          <w:lang w:val="ru-RU"/>
        </w:rPr>
        <w:t>й</w:t>
      </w:r>
      <w:r w:rsidR="00D518E8" w:rsidRPr="0013380E">
        <w:rPr>
          <w:rFonts w:ascii="Times New Roman" w:hAnsi="Times New Roman" w:cs="Times New Roman"/>
          <w:sz w:val="28"/>
          <w:szCs w:val="28"/>
          <w:lang w:val="ru-RU"/>
        </w:rPr>
        <w:t xml:space="preserve"> район</w:t>
      </w:r>
      <w:r>
        <w:rPr>
          <w:rFonts w:ascii="Times New Roman" w:hAnsi="Times New Roman" w:cs="Times New Roman"/>
          <w:sz w:val="28"/>
          <w:szCs w:val="28"/>
          <w:lang w:val="ru-RU"/>
        </w:rPr>
        <w:t>ной Думы</w:t>
      </w:r>
      <w:r w:rsidR="00E021FF">
        <w:rPr>
          <w:rFonts w:ascii="Times New Roman" w:hAnsi="Times New Roman" w:cs="Times New Roman"/>
          <w:sz w:val="28"/>
          <w:szCs w:val="28"/>
          <w:lang w:val="ru-RU"/>
        </w:rPr>
        <w:tab/>
      </w:r>
      <w:r w:rsidR="00E021FF">
        <w:rPr>
          <w:rFonts w:ascii="Times New Roman" w:hAnsi="Times New Roman" w:cs="Times New Roman"/>
          <w:sz w:val="28"/>
          <w:szCs w:val="28"/>
          <w:lang w:val="ru-RU"/>
        </w:rPr>
        <w:tab/>
      </w:r>
      <w:r w:rsidR="003E2790">
        <w:rPr>
          <w:rFonts w:ascii="Times New Roman" w:hAnsi="Times New Roman" w:cs="Times New Roman"/>
          <w:sz w:val="28"/>
          <w:szCs w:val="28"/>
          <w:lang w:val="ru-RU"/>
        </w:rPr>
        <w:t>Е.П. Оносов</w:t>
      </w:r>
    </w:p>
    <w:p w:rsidR="00A44058" w:rsidRDefault="00A44058" w:rsidP="007C6975">
      <w:pPr>
        <w:pStyle w:val="ConsPlusNormal"/>
        <w:rPr>
          <w:rFonts w:ascii="Times New Roman" w:hAnsi="Times New Roman" w:cs="Times New Roman"/>
          <w:sz w:val="28"/>
          <w:szCs w:val="28"/>
          <w:lang w:val="ru-RU"/>
        </w:rPr>
      </w:pPr>
    </w:p>
    <w:p w:rsidR="00A44058" w:rsidRPr="0013380E" w:rsidRDefault="00A44058" w:rsidP="00CB76DD">
      <w:pPr>
        <w:jc w:val="both"/>
        <w:rPr>
          <w:rFonts w:ascii="Times New Roman" w:eastAsia="Times New Roman" w:hAnsi="Times New Roman"/>
          <w:sz w:val="28"/>
          <w:szCs w:val="28"/>
          <w:lang w:val="ru-RU"/>
        </w:rPr>
      </w:pPr>
    </w:p>
    <w:p w:rsidR="00CB76DD" w:rsidRDefault="00CB76DD"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Default="00952804" w:rsidP="00CB76DD">
      <w:pPr>
        <w:jc w:val="both"/>
        <w:rPr>
          <w:rFonts w:ascii="Times New Roman" w:eastAsia="Times New Roman" w:hAnsi="Times New Roman"/>
          <w:sz w:val="28"/>
          <w:szCs w:val="28"/>
          <w:lang w:val="ru-RU"/>
        </w:rPr>
      </w:pPr>
    </w:p>
    <w:p w:rsidR="00952804" w:rsidRPr="0013380E" w:rsidRDefault="00952804" w:rsidP="00CB76DD">
      <w:pPr>
        <w:jc w:val="both"/>
        <w:rPr>
          <w:rFonts w:ascii="Times New Roman" w:eastAsia="Times New Roman" w:hAnsi="Times New Roman"/>
          <w:sz w:val="28"/>
          <w:szCs w:val="28"/>
          <w:lang w:val="ru-RU"/>
        </w:rPr>
      </w:pPr>
    </w:p>
    <w:p w:rsidR="00957511" w:rsidRDefault="00957511" w:rsidP="005A7A1B">
      <w:pPr>
        <w:jc w:val="right"/>
        <w:rPr>
          <w:rFonts w:ascii="Times New Roman" w:hAnsi="Times New Roman"/>
          <w:sz w:val="28"/>
          <w:szCs w:val="28"/>
          <w:lang w:val="ru-RU"/>
        </w:rPr>
      </w:pPr>
    </w:p>
    <w:p w:rsidR="005A7A1B" w:rsidRPr="005A7A1B" w:rsidRDefault="005A7A1B" w:rsidP="005A7A1B">
      <w:pPr>
        <w:jc w:val="right"/>
        <w:rPr>
          <w:rFonts w:ascii="Times New Roman" w:hAnsi="Times New Roman"/>
          <w:sz w:val="28"/>
          <w:szCs w:val="28"/>
          <w:lang w:val="ru-RU"/>
        </w:rPr>
      </w:pPr>
      <w:r w:rsidRPr="005A7A1B">
        <w:rPr>
          <w:rFonts w:ascii="Times New Roman" w:hAnsi="Times New Roman"/>
          <w:sz w:val="28"/>
          <w:szCs w:val="28"/>
          <w:lang w:val="ru-RU"/>
        </w:rPr>
        <w:lastRenderedPageBreak/>
        <w:t xml:space="preserve">Приложение </w:t>
      </w:r>
      <w:r w:rsidRPr="005A7A1B">
        <w:rPr>
          <w:rFonts w:ascii="Times New Roman" w:hAnsi="Times New Roman"/>
          <w:sz w:val="28"/>
          <w:szCs w:val="28"/>
          <w:lang w:val="ru-RU"/>
        </w:rPr>
        <w:tab/>
      </w:r>
      <w:r w:rsidRPr="005A7A1B">
        <w:rPr>
          <w:rFonts w:ascii="Times New Roman" w:hAnsi="Times New Roman"/>
          <w:sz w:val="28"/>
          <w:szCs w:val="28"/>
          <w:lang w:val="ru-RU"/>
        </w:rPr>
        <w:tab/>
      </w:r>
    </w:p>
    <w:p w:rsidR="005A7A1B" w:rsidRPr="005A7A1B" w:rsidRDefault="005A7A1B" w:rsidP="005A7A1B">
      <w:pPr>
        <w:jc w:val="right"/>
        <w:rPr>
          <w:rFonts w:ascii="Times New Roman" w:hAnsi="Times New Roman"/>
          <w:sz w:val="28"/>
          <w:szCs w:val="28"/>
          <w:lang w:val="ru-RU"/>
        </w:rPr>
      </w:pPr>
    </w:p>
    <w:p w:rsidR="005A7A1B" w:rsidRPr="005A7A1B" w:rsidRDefault="005A7A1B" w:rsidP="005A7A1B">
      <w:pPr>
        <w:jc w:val="right"/>
        <w:rPr>
          <w:rFonts w:ascii="Times New Roman" w:hAnsi="Times New Roman"/>
          <w:sz w:val="28"/>
          <w:szCs w:val="28"/>
          <w:lang w:val="ru-RU"/>
        </w:rPr>
      </w:pPr>
      <w:r w:rsidRPr="005A7A1B">
        <w:rPr>
          <w:rFonts w:ascii="Times New Roman" w:hAnsi="Times New Roman"/>
          <w:sz w:val="28"/>
          <w:szCs w:val="28"/>
          <w:lang w:val="ru-RU"/>
        </w:rPr>
        <w:t>УТВЕРЖДЕНО</w:t>
      </w:r>
      <w:r w:rsidRPr="005A7A1B">
        <w:rPr>
          <w:rFonts w:ascii="Times New Roman" w:hAnsi="Times New Roman"/>
          <w:sz w:val="28"/>
          <w:szCs w:val="28"/>
          <w:lang w:val="ru-RU"/>
        </w:rPr>
        <w:tab/>
      </w:r>
      <w:r w:rsidRPr="005A7A1B">
        <w:rPr>
          <w:rFonts w:ascii="Times New Roman" w:hAnsi="Times New Roman"/>
          <w:sz w:val="28"/>
          <w:szCs w:val="28"/>
          <w:lang w:val="ru-RU"/>
        </w:rPr>
        <w:tab/>
      </w:r>
    </w:p>
    <w:p w:rsidR="005A7A1B" w:rsidRPr="005A7A1B" w:rsidRDefault="005A7A1B" w:rsidP="005A7A1B">
      <w:pPr>
        <w:jc w:val="right"/>
        <w:rPr>
          <w:rFonts w:ascii="Times New Roman" w:hAnsi="Times New Roman"/>
          <w:sz w:val="28"/>
          <w:szCs w:val="28"/>
          <w:lang w:val="ru-RU"/>
        </w:rPr>
      </w:pPr>
      <w:r w:rsidRPr="005A7A1B">
        <w:rPr>
          <w:rFonts w:ascii="Times New Roman" w:hAnsi="Times New Roman"/>
          <w:sz w:val="28"/>
          <w:szCs w:val="28"/>
          <w:lang w:val="ru-RU"/>
        </w:rPr>
        <w:t>решением Тужинской</w:t>
      </w:r>
      <w:r w:rsidRPr="005A7A1B">
        <w:rPr>
          <w:rFonts w:ascii="Times New Roman" w:hAnsi="Times New Roman"/>
          <w:sz w:val="28"/>
          <w:szCs w:val="28"/>
          <w:lang w:val="ru-RU"/>
        </w:rPr>
        <w:tab/>
      </w:r>
    </w:p>
    <w:p w:rsidR="005A7A1B" w:rsidRPr="005A7A1B" w:rsidRDefault="005A7A1B" w:rsidP="005A7A1B">
      <w:pPr>
        <w:jc w:val="right"/>
        <w:rPr>
          <w:rFonts w:ascii="Times New Roman" w:hAnsi="Times New Roman"/>
          <w:sz w:val="28"/>
          <w:szCs w:val="28"/>
          <w:lang w:val="ru-RU"/>
        </w:rPr>
      </w:pPr>
      <w:r w:rsidRPr="005A7A1B">
        <w:rPr>
          <w:rFonts w:ascii="Times New Roman" w:hAnsi="Times New Roman"/>
          <w:sz w:val="28"/>
          <w:szCs w:val="28"/>
          <w:lang w:val="ru-RU"/>
        </w:rPr>
        <w:t>районной Думы</w:t>
      </w:r>
      <w:r w:rsidRPr="005A7A1B">
        <w:rPr>
          <w:rFonts w:ascii="Times New Roman" w:hAnsi="Times New Roman"/>
          <w:sz w:val="28"/>
          <w:szCs w:val="28"/>
          <w:lang w:val="ru-RU"/>
        </w:rPr>
        <w:tab/>
      </w:r>
      <w:r w:rsidRPr="005A7A1B">
        <w:rPr>
          <w:rFonts w:ascii="Times New Roman" w:hAnsi="Times New Roman"/>
          <w:sz w:val="28"/>
          <w:szCs w:val="28"/>
          <w:lang w:val="ru-RU"/>
        </w:rPr>
        <w:tab/>
      </w:r>
    </w:p>
    <w:p w:rsidR="005A7A1B" w:rsidRPr="0081437C" w:rsidRDefault="00952804" w:rsidP="00952804">
      <w:pPr>
        <w:ind w:left="6372"/>
        <w:jc w:val="center"/>
        <w:rPr>
          <w:rFonts w:ascii="Times New Roman" w:hAnsi="Times New Roman"/>
          <w:sz w:val="28"/>
          <w:szCs w:val="28"/>
          <w:u w:val="single"/>
          <w:lang w:val="ru-RU"/>
        </w:rPr>
      </w:pPr>
      <w:r>
        <w:rPr>
          <w:rFonts w:ascii="Times New Roman" w:hAnsi="Times New Roman"/>
          <w:sz w:val="28"/>
          <w:szCs w:val="28"/>
          <w:lang w:val="ru-RU"/>
        </w:rPr>
        <w:t xml:space="preserve">   </w:t>
      </w:r>
      <w:r w:rsidR="005A7A1B" w:rsidRPr="0081437C">
        <w:rPr>
          <w:rFonts w:ascii="Times New Roman" w:hAnsi="Times New Roman"/>
          <w:sz w:val="28"/>
          <w:szCs w:val="28"/>
          <w:u w:val="single"/>
          <w:lang w:val="ru-RU"/>
        </w:rPr>
        <w:t xml:space="preserve">от </w:t>
      </w:r>
      <w:r w:rsidRPr="0081437C">
        <w:rPr>
          <w:rFonts w:ascii="Times New Roman" w:hAnsi="Times New Roman"/>
          <w:sz w:val="28"/>
          <w:szCs w:val="28"/>
          <w:u w:val="single"/>
          <w:lang w:val="ru-RU"/>
        </w:rPr>
        <w:t xml:space="preserve">10.11.2016 </w:t>
      </w:r>
      <w:r w:rsidR="005A7A1B" w:rsidRPr="0081437C">
        <w:rPr>
          <w:rFonts w:ascii="Times New Roman" w:hAnsi="Times New Roman"/>
          <w:sz w:val="28"/>
          <w:szCs w:val="28"/>
          <w:u w:val="single"/>
          <w:lang w:val="ru-RU"/>
        </w:rPr>
        <w:t xml:space="preserve">№ </w:t>
      </w:r>
      <w:r w:rsidRPr="0081437C">
        <w:rPr>
          <w:rFonts w:ascii="Times New Roman" w:hAnsi="Times New Roman"/>
          <w:sz w:val="28"/>
          <w:szCs w:val="28"/>
          <w:u w:val="single"/>
          <w:lang w:val="ru-RU"/>
        </w:rPr>
        <w:t>4/21</w:t>
      </w:r>
    </w:p>
    <w:p w:rsidR="005A7A1B" w:rsidRPr="005A7A1B" w:rsidRDefault="005A7A1B" w:rsidP="005A7A1B">
      <w:pPr>
        <w:jc w:val="right"/>
        <w:rPr>
          <w:rFonts w:ascii="Times New Roman" w:hAnsi="Times New Roman"/>
          <w:sz w:val="28"/>
          <w:szCs w:val="28"/>
          <w:lang w:val="ru-RU"/>
        </w:rPr>
      </w:pPr>
    </w:p>
    <w:p w:rsidR="00D77C64" w:rsidRPr="005A7A1B" w:rsidRDefault="00D77C64" w:rsidP="005A7A1B">
      <w:pPr>
        <w:jc w:val="right"/>
        <w:rPr>
          <w:rFonts w:ascii="Times New Roman" w:hAnsi="Times New Roman"/>
          <w:sz w:val="28"/>
          <w:szCs w:val="28"/>
          <w:lang w:val="ru-RU"/>
        </w:rPr>
      </w:pPr>
    </w:p>
    <w:p w:rsidR="005A7A1B" w:rsidRPr="005A7A1B" w:rsidRDefault="005A7A1B" w:rsidP="0056479C">
      <w:pPr>
        <w:jc w:val="center"/>
        <w:rPr>
          <w:rFonts w:ascii="Times New Roman" w:hAnsi="Times New Roman"/>
          <w:b/>
          <w:sz w:val="28"/>
          <w:szCs w:val="28"/>
          <w:lang w:val="ru-RU"/>
        </w:rPr>
      </w:pPr>
      <w:r w:rsidRPr="005A7A1B">
        <w:rPr>
          <w:rFonts w:ascii="Times New Roman" w:hAnsi="Times New Roman"/>
          <w:b/>
          <w:sz w:val="28"/>
          <w:szCs w:val="28"/>
          <w:lang w:val="ru-RU"/>
        </w:rPr>
        <w:t>ПОЛОЖЕНИЕ</w:t>
      </w:r>
    </w:p>
    <w:p w:rsidR="00A44697" w:rsidRDefault="003D59B6" w:rsidP="00A44697">
      <w:pPr>
        <w:pStyle w:val="ConsPlusTitle"/>
        <w:ind w:left="360"/>
        <w:jc w:val="center"/>
        <w:rPr>
          <w:rFonts w:ascii="Times New Roman" w:hAnsi="Times New Roman" w:cs="Times New Roman"/>
          <w:sz w:val="28"/>
          <w:szCs w:val="28"/>
        </w:rPr>
      </w:pPr>
      <w:r>
        <w:rPr>
          <w:rFonts w:ascii="Times New Roman" w:hAnsi="Times New Roman" w:cs="Times New Roman"/>
          <w:sz w:val="28"/>
          <w:szCs w:val="28"/>
        </w:rPr>
        <w:t>о</w:t>
      </w:r>
      <w:r w:rsidR="00A44697">
        <w:rPr>
          <w:rFonts w:ascii="Times New Roman" w:hAnsi="Times New Roman" w:cs="Times New Roman"/>
          <w:sz w:val="28"/>
          <w:szCs w:val="28"/>
        </w:rPr>
        <w:t xml:space="preserve"> п</w:t>
      </w:r>
      <w:r w:rsidR="00A44697" w:rsidRPr="0013380E">
        <w:rPr>
          <w:rFonts w:ascii="Times New Roman" w:hAnsi="Times New Roman" w:cs="Times New Roman"/>
          <w:sz w:val="28"/>
          <w:szCs w:val="28"/>
        </w:rPr>
        <w:t>орядк</w:t>
      </w:r>
      <w:r w:rsidR="00A44697">
        <w:rPr>
          <w:rFonts w:ascii="Times New Roman" w:hAnsi="Times New Roman" w:cs="Times New Roman"/>
          <w:sz w:val="28"/>
          <w:szCs w:val="28"/>
        </w:rPr>
        <w:t xml:space="preserve">е </w:t>
      </w:r>
      <w:r w:rsidR="00A44697" w:rsidRPr="0013380E">
        <w:rPr>
          <w:rFonts w:ascii="Times New Roman" w:hAnsi="Times New Roman" w:cs="Times New Roman"/>
          <w:sz w:val="28"/>
          <w:szCs w:val="28"/>
        </w:rPr>
        <w:t>обращения за ежемесячной доплатой к страховой пенсии по старости (инвалидности), назначения, перерасчета и выплаты доплаты к страховой пенсии лицам, замещавшим муниципальные должности Тужинского</w:t>
      </w:r>
      <w:r w:rsidR="00A44697">
        <w:rPr>
          <w:rFonts w:ascii="Times New Roman" w:hAnsi="Times New Roman" w:cs="Times New Roman"/>
          <w:sz w:val="28"/>
          <w:szCs w:val="28"/>
        </w:rPr>
        <w:t xml:space="preserve"> муниципального</w:t>
      </w:r>
      <w:r w:rsidR="00A44697" w:rsidRPr="0013380E">
        <w:rPr>
          <w:rFonts w:ascii="Times New Roman" w:hAnsi="Times New Roman" w:cs="Times New Roman"/>
          <w:sz w:val="28"/>
          <w:szCs w:val="28"/>
        </w:rPr>
        <w:t xml:space="preserve"> района</w:t>
      </w:r>
    </w:p>
    <w:p w:rsidR="006315F2" w:rsidRPr="0013380E" w:rsidRDefault="006315F2" w:rsidP="00A44697">
      <w:pPr>
        <w:pStyle w:val="ConsPlusTitle"/>
        <w:ind w:left="360"/>
        <w:jc w:val="center"/>
        <w:rPr>
          <w:rFonts w:ascii="Times New Roman" w:hAnsi="Times New Roman" w:cs="Times New Roman"/>
          <w:sz w:val="28"/>
          <w:szCs w:val="28"/>
        </w:rPr>
      </w:pPr>
    </w:p>
    <w:p w:rsidR="005A7A1B" w:rsidRPr="00A44697" w:rsidRDefault="006315F2" w:rsidP="00A44697">
      <w:pPr>
        <w:spacing w:line="360" w:lineRule="auto"/>
        <w:ind w:left="-360"/>
        <w:jc w:val="center"/>
        <w:rPr>
          <w:rFonts w:ascii="Times New Roman" w:hAnsi="Times New Roman"/>
          <w:b/>
          <w:sz w:val="28"/>
          <w:szCs w:val="28"/>
          <w:lang w:val="ru-RU"/>
        </w:rPr>
      </w:pPr>
      <w:r>
        <w:rPr>
          <w:rFonts w:ascii="Times New Roman" w:hAnsi="Times New Roman"/>
          <w:b/>
          <w:sz w:val="28"/>
          <w:szCs w:val="28"/>
        </w:rPr>
        <w:t>I</w:t>
      </w:r>
      <w:r w:rsidRPr="00B37A81">
        <w:rPr>
          <w:rFonts w:ascii="Times New Roman" w:hAnsi="Times New Roman"/>
          <w:b/>
          <w:sz w:val="28"/>
          <w:szCs w:val="28"/>
          <w:lang w:val="ru-RU"/>
        </w:rPr>
        <w:t xml:space="preserve">. </w:t>
      </w:r>
      <w:r w:rsidR="005A7A1B" w:rsidRPr="00A44697">
        <w:rPr>
          <w:rFonts w:ascii="Times New Roman" w:hAnsi="Times New Roman"/>
          <w:b/>
          <w:sz w:val="28"/>
          <w:szCs w:val="28"/>
          <w:lang w:val="ru-RU"/>
        </w:rPr>
        <w:t>Общие положения</w:t>
      </w:r>
    </w:p>
    <w:p w:rsidR="001234E7" w:rsidRPr="00E0783D" w:rsidRDefault="00A44697" w:rsidP="00E0783D">
      <w:pPr>
        <w:pStyle w:val="ConsPlusNormal"/>
        <w:spacing w:line="276" w:lineRule="auto"/>
        <w:ind w:firstLine="567"/>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1.1. </w:t>
      </w:r>
      <w:proofErr w:type="gramStart"/>
      <w:r w:rsidRPr="00E0783D">
        <w:rPr>
          <w:rFonts w:ascii="Times New Roman" w:hAnsi="Times New Roman" w:cs="Times New Roman"/>
          <w:sz w:val="28"/>
          <w:szCs w:val="28"/>
          <w:lang w:val="ru-RU"/>
        </w:rPr>
        <w:t>Положение о п</w:t>
      </w:r>
      <w:r w:rsidR="001234E7" w:rsidRPr="00E0783D">
        <w:rPr>
          <w:rFonts w:ascii="Times New Roman" w:hAnsi="Times New Roman" w:cs="Times New Roman"/>
          <w:sz w:val="28"/>
          <w:szCs w:val="28"/>
          <w:lang w:val="ru-RU"/>
        </w:rPr>
        <w:t>орядк</w:t>
      </w:r>
      <w:r w:rsidR="00B37A81" w:rsidRPr="00E0783D">
        <w:rPr>
          <w:rFonts w:ascii="Times New Roman" w:hAnsi="Times New Roman" w:cs="Times New Roman"/>
          <w:sz w:val="28"/>
          <w:szCs w:val="28"/>
          <w:lang w:val="ru-RU"/>
        </w:rPr>
        <w:t>е</w:t>
      </w:r>
      <w:r w:rsidR="001234E7" w:rsidRPr="00E0783D">
        <w:rPr>
          <w:rFonts w:ascii="Times New Roman" w:hAnsi="Times New Roman" w:cs="Times New Roman"/>
          <w:sz w:val="28"/>
          <w:szCs w:val="28"/>
          <w:lang w:val="ru-RU"/>
        </w:rPr>
        <w:t xml:space="preserve"> обращения за ежемесячной доплатой к страховой пенсии</w:t>
      </w:r>
      <w:r w:rsidR="00F0276B" w:rsidRPr="00E0783D">
        <w:rPr>
          <w:rFonts w:ascii="Times New Roman" w:hAnsi="Times New Roman" w:cs="Times New Roman"/>
          <w:sz w:val="28"/>
          <w:szCs w:val="28"/>
          <w:lang w:val="ru-RU"/>
        </w:rPr>
        <w:t xml:space="preserve"> по старости (инвалидности)</w:t>
      </w:r>
      <w:r w:rsidR="001234E7" w:rsidRPr="00E0783D">
        <w:rPr>
          <w:rFonts w:ascii="Times New Roman" w:hAnsi="Times New Roman" w:cs="Times New Roman"/>
          <w:sz w:val="28"/>
          <w:szCs w:val="28"/>
          <w:lang w:val="ru-RU"/>
        </w:rPr>
        <w:t xml:space="preserve">, назначенной в соответствии с Федеральным </w:t>
      </w:r>
      <w:hyperlink r:id="rId11" w:history="1">
        <w:r w:rsidR="001234E7" w:rsidRPr="00E0783D">
          <w:rPr>
            <w:rFonts w:ascii="Times New Roman" w:hAnsi="Times New Roman" w:cs="Times New Roman"/>
            <w:sz w:val="28"/>
            <w:szCs w:val="28"/>
            <w:lang w:val="ru-RU"/>
          </w:rPr>
          <w:t>законом</w:t>
        </w:r>
      </w:hyperlink>
      <w:r w:rsidR="001234E7" w:rsidRPr="00E0783D">
        <w:rPr>
          <w:rFonts w:ascii="Times New Roman" w:hAnsi="Times New Roman" w:cs="Times New Roman"/>
          <w:sz w:val="28"/>
          <w:szCs w:val="28"/>
          <w:lang w:val="ru-RU"/>
        </w:rPr>
        <w:t xml:space="preserve"> </w:t>
      </w:r>
      <w:r w:rsidR="00F15B1E" w:rsidRPr="00E0783D">
        <w:rPr>
          <w:rFonts w:ascii="Times New Roman" w:hAnsi="Times New Roman" w:cs="Times New Roman"/>
          <w:sz w:val="28"/>
          <w:szCs w:val="28"/>
          <w:lang w:val="ru-RU"/>
        </w:rPr>
        <w:t>«</w:t>
      </w:r>
      <w:r w:rsidR="001234E7" w:rsidRPr="00E0783D">
        <w:rPr>
          <w:rFonts w:ascii="Times New Roman" w:hAnsi="Times New Roman" w:cs="Times New Roman"/>
          <w:sz w:val="28"/>
          <w:szCs w:val="28"/>
          <w:lang w:val="ru-RU"/>
        </w:rPr>
        <w:t>О страховых пенсиях</w:t>
      </w:r>
      <w:r w:rsidR="00F15B1E" w:rsidRPr="00E0783D">
        <w:rPr>
          <w:rFonts w:ascii="Times New Roman" w:hAnsi="Times New Roman" w:cs="Times New Roman"/>
          <w:sz w:val="28"/>
          <w:szCs w:val="28"/>
          <w:lang w:val="ru-RU"/>
        </w:rPr>
        <w:t>»,</w:t>
      </w:r>
      <w:r w:rsidR="001234E7" w:rsidRPr="00E0783D">
        <w:rPr>
          <w:rFonts w:ascii="Times New Roman" w:hAnsi="Times New Roman" w:cs="Times New Roman"/>
          <w:sz w:val="28"/>
          <w:szCs w:val="28"/>
          <w:lang w:val="ru-RU"/>
        </w:rPr>
        <w:t xml:space="preserve"> либо досрочно оформленной в соответствии с </w:t>
      </w:r>
      <w:hyperlink r:id="rId12" w:history="1">
        <w:r w:rsidR="001234E7" w:rsidRPr="00E0783D">
          <w:rPr>
            <w:rFonts w:ascii="Times New Roman" w:hAnsi="Times New Roman" w:cs="Times New Roman"/>
            <w:sz w:val="28"/>
            <w:szCs w:val="28"/>
            <w:lang w:val="ru-RU"/>
          </w:rPr>
          <w:t>Законом</w:t>
        </w:r>
      </w:hyperlink>
      <w:r w:rsidR="001234E7" w:rsidRPr="00E0783D">
        <w:rPr>
          <w:rFonts w:ascii="Times New Roman" w:hAnsi="Times New Roman" w:cs="Times New Roman"/>
          <w:sz w:val="28"/>
          <w:szCs w:val="28"/>
          <w:lang w:val="ru-RU"/>
        </w:rPr>
        <w:t xml:space="preserve"> Российской Федерации </w:t>
      </w:r>
      <w:r w:rsidR="00F15B1E" w:rsidRPr="00E0783D">
        <w:rPr>
          <w:rFonts w:ascii="Times New Roman" w:hAnsi="Times New Roman" w:cs="Times New Roman"/>
          <w:sz w:val="28"/>
          <w:szCs w:val="28"/>
          <w:lang w:val="ru-RU"/>
        </w:rPr>
        <w:t>«</w:t>
      </w:r>
      <w:r w:rsidR="001234E7" w:rsidRPr="00E0783D">
        <w:rPr>
          <w:rFonts w:ascii="Times New Roman" w:hAnsi="Times New Roman" w:cs="Times New Roman"/>
          <w:sz w:val="28"/>
          <w:szCs w:val="28"/>
          <w:lang w:val="ru-RU"/>
        </w:rPr>
        <w:t>О занятости населения в Российской Федерации</w:t>
      </w:r>
      <w:r w:rsidR="00F15B1E" w:rsidRPr="00E0783D">
        <w:rPr>
          <w:rFonts w:ascii="Times New Roman" w:hAnsi="Times New Roman" w:cs="Times New Roman"/>
          <w:sz w:val="28"/>
          <w:szCs w:val="28"/>
          <w:lang w:val="ru-RU"/>
        </w:rPr>
        <w:t>»</w:t>
      </w:r>
      <w:r w:rsidR="001234E7" w:rsidRPr="00E0783D">
        <w:rPr>
          <w:rFonts w:ascii="Times New Roman" w:hAnsi="Times New Roman" w:cs="Times New Roman"/>
          <w:sz w:val="28"/>
          <w:szCs w:val="28"/>
          <w:lang w:val="ru-RU"/>
        </w:rPr>
        <w:t xml:space="preserve"> (далее - доплата к пенсии), назначения, перерасчета и выплаты доплаты к страховой пенсии лицам, замещавшим муниципальные должности Тужинского района Кировской области (далее - </w:t>
      </w:r>
      <w:r w:rsidRPr="00E0783D">
        <w:rPr>
          <w:rFonts w:ascii="Times New Roman" w:hAnsi="Times New Roman" w:cs="Times New Roman"/>
          <w:sz w:val="28"/>
          <w:szCs w:val="28"/>
          <w:lang w:val="ru-RU"/>
        </w:rPr>
        <w:t>Положение</w:t>
      </w:r>
      <w:r w:rsidR="001234E7" w:rsidRPr="00E0783D">
        <w:rPr>
          <w:rFonts w:ascii="Times New Roman" w:hAnsi="Times New Roman" w:cs="Times New Roman"/>
          <w:sz w:val="28"/>
          <w:szCs w:val="28"/>
          <w:lang w:val="ru-RU"/>
        </w:rPr>
        <w:t>), регулирует</w:t>
      </w:r>
      <w:proofErr w:type="gramEnd"/>
      <w:r w:rsidR="001234E7" w:rsidRPr="00E0783D">
        <w:rPr>
          <w:rFonts w:ascii="Times New Roman" w:hAnsi="Times New Roman" w:cs="Times New Roman"/>
          <w:sz w:val="28"/>
          <w:szCs w:val="28"/>
          <w:lang w:val="ru-RU"/>
        </w:rPr>
        <w:t xml:space="preserve"> порядок обращения за ежемесячной доплатой к пенсии, устанавливает перечень документов, необходимых для назначения доплаты к пенсии, порядок назначения, приостановления, прекращения, перерасчета выплаты доплаты к пенсии, а также порядок ведения поступающей документации.</w:t>
      </w:r>
    </w:p>
    <w:p w:rsidR="001234E7" w:rsidRPr="00E0783D" w:rsidRDefault="001234E7" w:rsidP="00E0783D">
      <w:pPr>
        <w:pStyle w:val="ConsPlusNormal"/>
        <w:spacing w:line="276" w:lineRule="auto"/>
        <w:ind w:firstLine="567"/>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1.2. </w:t>
      </w:r>
      <w:proofErr w:type="gramStart"/>
      <w:r w:rsidRPr="00E0783D">
        <w:rPr>
          <w:rFonts w:ascii="Times New Roman" w:hAnsi="Times New Roman" w:cs="Times New Roman"/>
          <w:sz w:val="28"/>
          <w:szCs w:val="28"/>
          <w:lang w:val="ru-RU"/>
        </w:rPr>
        <w:t>Действие настоящего По</w:t>
      </w:r>
      <w:r w:rsidR="00A44697" w:rsidRPr="00E0783D">
        <w:rPr>
          <w:rFonts w:ascii="Times New Roman" w:hAnsi="Times New Roman" w:cs="Times New Roman"/>
          <w:sz w:val="28"/>
          <w:szCs w:val="28"/>
          <w:lang w:val="ru-RU"/>
        </w:rPr>
        <w:t>ложения</w:t>
      </w:r>
      <w:r w:rsidRPr="00E0783D">
        <w:rPr>
          <w:rFonts w:ascii="Times New Roman" w:hAnsi="Times New Roman" w:cs="Times New Roman"/>
          <w:sz w:val="28"/>
          <w:szCs w:val="28"/>
          <w:lang w:val="ru-RU"/>
        </w:rPr>
        <w:t xml:space="preserve"> распространяется на лиц, замещавших муниципальные должности Тужинского района, при наличии условий, дающих право на доплату к пенсии, предусмотренных </w:t>
      </w:r>
      <w:hyperlink r:id="rId13" w:history="1">
        <w:r w:rsidRPr="00E0783D">
          <w:rPr>
            <w:rFonts w:ascii="Times New Roman" w:hAnsi="Times New Roman" w:cs="Times New Roman"/>
            <w:sz w:val="28"/>
            <w:szCs w:val="28"/>
            <w:lang w:val="ru-RU"/>
          </w:rPr>
          <w:t>статьей 5</w:t>
        </w:r>
      </w:hyperlink>
      <w:r w:rsidRPr="00E0783D">
        <w:rPr>
          <w:rFonts w:ascii="Times New Roman" w:hAnsi="Times New Roman" w:cs="Times New Roman"/>
          <w:sz w:val="28"/>
          <w:szCs w:val="28"/>
          <w:lang w:val="ru-RU"/>
        </w:rPr>
        <w:t xml:space="preserve"> Закона Кировской области от 08.07.2008 </w:t>
      </w:r>
      <w:r w:rsidR="00087DB5" w:rsidRPr="00E0783D">
        <w:rPr>
          <w:rFonts w:ascii="Times New Roman" w:hAnsi="Times New Roman" w:cs="Times New Roman"/>
          <w:sz w:val="28"/>
          <w:szCs w:val="28"/>
          <w:lang w:val="ru-RU"/>
        </w:rPr>
        <w:t>№</w:t>
      </w:r>
      <w:r w:rsidRPr="00E0783D">
        <w:rPr>
          <w:rFonts w:ascii="Times New Roman" w:hAnsi="Times New Roman" w:cs="Times New Roman"/>
          <w:sz w:val="28"/>
          <w:szCs w:val="28"/>
          <w:lang w:val="ru-RU"/>
        </w:rPr>
        <w:t xml:space="preserve"> 257-ЗО </w:t>
      </w:r>
      <w:r w:rsidR="00087DB5" w:rsidRPr="00E0783D">
        <w:rPr>
          <w:rFonts w:ascii="Times New Roman" w:hAnsi="Times New Roman" w:cs="Times New Roman"/>
          <w:sz w:val="28"/>
          <w:szCs w:val="28"/>
          <w:lang w:val="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E0783D">
        <w:rPr>
          <w:rFonts w:ascii="Times New Roman" w:hAnsi="Times New Roman" w:cs="Times New Roman"/>
          <w:sz w:val="28"/>
          <w:szCs w:val="28"/>
          <w:lang w:val="ru-RU"/>
        </w:rPr>
        <w:t xml:space="preserve"> (далее - Закон области от 08.07.2008 </w:t>
      </w:r>
      <w:r w:rsidR="00087DB5" w:rsidRPr="00E0783D">
        <w:rPr>
          <w:rFonts w:ascii="Times New Roman" w:hAnsi="Times New Roman" w:cs="Times New Roman"/>
          <w:sz w:val="28"/>
          <w:szCs w:val="28"/>
          <w:lang w:val="ru-RU"/>
        </w:rPr>
        <w:t>№</w:t>
      </w:r>
      <w:r w:rsidRPr="00E0783D">
        <w:rPr>
          <w:rFonts w:ascii="Times New Roman" w:hAnsi="Times New Roman" w:cs="Times New Roman"/>
          <w:sz w:val="28"/>
          <w:szCs w:val="28"/>
          <w:lang w:val="ru-RU"/>
        </w:rPr>
        <w:t xml:space="preserve"> 257-ЗО).</w:t>
      </w:r>
      <w:proofErr w:type="gramEnd"/>
    </w:p>
    <w:p w:rsidR="007D1B79" w:rsidRPr="00E0783D" w:rsidRDefault="007D1B79" w:rsidP="00E0783D">
      <w:pPr>
        <w:pStyle w:val="ConsPlusNormal"/>
        <w:spacing w:line="276" w:lineRule="auto"/>
        <w:ind w:firstLine="567"/>
        <w:jc w:val="both"/>
        <w:rPr>
          <w:rFonts w:ascii="Times New Roman" w:hAnsi="Times New Roman" w:cs="Times New Roman"/>
          <w:sz w:val="28"/>
          <w:szCs w:val="28"/>
          <w:lang w:val="ru-RU"/>
        </w:rPr>
      </w:pPr>
    </w:p>
    <w:p w:rsidR="005A7A1B" w:rsidRPr="00E0783D" w:rsidRDefault="005A7A1B" w:rsidP="00E0783D">
      <w:pPr>
        <w:pStyle w:val="a8"/>
        <w:numPr>
          <w:ilvl w:val="0"/>
          <w:numId w:val="16"/>
        </w:numPr>
        <w:spacing w:line="276" w:lineRule="auto"/>
        <w:jc w:val="center"/>
        <w:rPr>
          <w:rFonts w:ascii="Times New Roman" w:hAnsi="Times New Roman"/>
          <w:b/>
          <w:sz w:val="28"/>
          <w:szCs w:val="28"/>
          <w:lang w:val="ru-RU"/>
        </w:rPr>
      </w:pPr>
      <w:r w:rsidRPr="00E0783D">
        <w:rPr>
          <w:rFonts w:ascii="Times New Roman" w:hAnsi="Times New Roman"/>
          <w:b/>
          <w:sz w:val="28"/>
          <w:szCs w:val="28"/>
          <w:lang w:val="ru-RU"/>
        </w:rPr>
        <w:t xml:space="preserve">Порядок обращения за </w:t>
      </w:r>
      <w:r w:rsidR="006242BC" w:rsidRPr="00E0783D">
        <w:rPr>
          <w:rFonts w:ascii="Times New Roman" w:hAnsi="Times New Roman"/>
          <w:b/>
          <w:sz w:val="28"/>
          <w:szCs w:val="28"/>
          <w:lang w:val="ru-RU"/>
        </w:rPr>
        <w:t>доплатой к пенсии</w:t>
      </w:r>
    </w:p>
    <w:p w:rsidR="005A7A1B" w:rsidRPr="00E0783D" w:rsidRDefault="009147A3" w:rsidP="00E0783D">
      <w:pPr>
        <w:pStyle w:val="a8"/>
        <w:numPr>
          <w:ilvl w:val="1"/>
          <w:numId w:val="17"/>
        </w:numPr>
        <w:autoSpaceDE w:val="0"/>
        <w:autoSpaceDN w:val="0"/>
        <w:adjustRightInd w:val="0"/>
        <w:spacing w:line="276" w:lineRule="auto"/>
        <w:ind w:left="0" w:firstLine="851"/>
        <w:jc w:val="both"/>
        <w:rPr>
          <w:rFonts w:ascii="Times New Roman" w:hAnsi="Times New Roman"/>
          <w:bCs/>
          <w:sz w:val="28"/>
          <w:szCs w:val="28"/>
          <w:lang w:val="ru-RU"/>
        </w:rPr>
      </w:pPr>
      <w:r w:rsidRPr="00D25216">
        <w:rPr>
          <w:rFonts w:ascii="Times New Roman" w:hAnsi="Times New Roman"/>
          <w:bCs/>
          <w:sz w:val="28"/>
          <w:szCs w:val="28"/>
          <w:lang w:val="ru-RU"/>
        </w:rPr>
        <w:t>Доплата к п</w:t>
      </w:r>
      <w:r w:rsidR="005A7A1B" w:rsidRPr="00D25216">
        <w:rPr>
          <w:rFonts w:ascii="Times New Roman" w:hAnsi="Times New Roman"/>
          <w:bCs/>
          <w:sz w:val="28"/>
          <w:szCs w:val="28"/>
          <w:lang w:val="ru-RU"/>
        </w:rPr>
        <w:t>енси</w:t>
      </w:r>
      <w:r w:rsidRPr="00D25216">
        <w:rPr>
          <w:rFonts w:ascii="Times New Roman" w:hAnsi="Times New Roman"/>
          <w:bCs/>
          <w:sz w:val="28"/>
          <w:szCs w:val="28"/>
          <w:lang w:val="ru-RU"/>
        </w:rPr>
        <w:t>и</w:t>
      </w:r>
      <w:r w:rsidR="005A7A1B" w:rsidRPr="00D25216">
        <w:rPr>
          <w:rFonts w:ascii="Times New Roman" w:hAnsi="Times New Roman"/>
          <w:bCs/>
          <w:sz w:val="28"/>
          <w:szCs w:val="28"/>
          <w:lang w:val="ru-RU"/>
        </w:rPr>
        <w:t xml:space="preserve"> назначается </w:t>
      </w:r>
      <w:r w:rsidR="00EC3B5B" w:rsidRPr="00D25216">
        <w:rPr>
          <w:rFonts w:ascii="Times New Roman" w:hAnsi="Times New Roman"/>
          <w:bCs/>
          <w:sz w:val="28"/>
          <w:szCs w:val="28"/>
          <w:lang w:val="ru-RU"/>
        </w:rPr>
        <w:t>решени</w:t>
      </w:r>
      <w:r w:rsidR="007A1432" w:rsidRPr="00D25216">
        <w:rPr>
          <w:rFonts w:ascii="Times New Roman" w:hAnsi="Times New Roman"/>
          <w:bCs/>
          <w:sz w:val="28"/>
          <w:szCs w:val="28"/>
          <w:lang w:val="ru-RU"/>
        </w:rPr>
        <w:t>ем</w:t>
      </w:r>
      <w:r w:rsidR="005A7A1B" w:rsidRPr="00D25216">
        <w:rPr>
          <w:rFonts w:ascii="Times New Roman" w:hAnsi="Times New Roman"/>
          <w:bCs/>
          <w:sz w:val="28"/>
          <w:szCs w:val="28"/>
          <w:lang w:val="ru-RU"/>
        </w:rPr>
        <w:t xml:space="preserve"> комиссии по вопросам</w:t>
      </w:r>
      <w:r w:rsidR="005A7A1B" w:rsidRPr="00E0783D">
        <w:rPr>
          <w:rFonts w:ascii="Times New Roman" w:hAnsi="Times New Roman"/>
          <w:bCs/>
          <w:sz w:val="28"/>
          <w:szCs w:val="28"/>
          <w:lang w:val="ru-RU"/>
        </w:rPr>
        <w:t xml:space="preserve"> муниципальной службы и назначению пенсии за выслугу лет органов местного самоуправления Тужинского муниципального района (далее – комиссия)</w:t>
      </w:r>
      <w:r w:rsidR="009C2B91" w:rsidRPr="00E0783D">
        <w:rPr>
          <w:rFonts w:ascii="Times New Roman" w:hAnsi="Times New Roman"/>
          <w:bCs/>
          <w:sz w:val="28"/>
          <w:szCs w:val="28"/>
          <w:lang w:val="ru-RU"/>
        </w:rPr>
        <w:t xml:space="preserve"> и утверждается распоряжением главы Тужинского муниципального района</w:t>
      </w:r>
      <w:r w:rsidR="00A9296C">
        <w:rPr>
          <w:rFonts w:ascii="Times New Roman" w:hAnsi="Times New Roman"/>
          <w:bCs/>
          <w:sz w:val="28"/>
          <w:szCs w:val="28"/>
          <w:lang w:val="ru-RU"/>
        </w:rPr>
        <w:t xml:space="preserve"> (далее – главы района)</w:t>
      </w:r>
      <w:r w:rsidR="005A7A1B" w:rsidRPr="00E0783D">
        <w:rPr>
          <w:rFonts w:ascii="Times New Roman" w:hAnsi="Times New Roman"/>
          <w:bCs/>
          <w:sz w:val="28"/>
          <w:szCs w:val="28"/>
          <w:lang w:val="ru-RU"/>
        </w:rPr>
        <w:t>.</w:t>
      </w:r>
    </w:p>
    <w:p w:rsidR="005A7A1B" w:rsidRPr="00E0783D" w:rsidRDefault="005A7A1B" w:rsidP="00E0783D">
      <w:pPr>
        <w:autoSpaceDE w:val="0"/>
        <w:autoSpaceDN w:val="0"/>
        <w:adjustRightInd w:val="0"/>
        <w:spacing w:line="276" w:lineRule="auto"/>
        <w:ind w:firstLine="851"/>
        <w:jc w:val="both"/>
        <w:rPr>
          <w:rFonts w:ascii="Times New Roman" w:hAnsi="Times New Roman"/>
          <w:bCs/>
          <w:sz w:val="28"/>
          <w:szCs w:val="28"/>
          <w:lang w:val="ru-RU"/>
        </w:rPr>
      </w:pPr>
      <w:r w:rsidRPr="00E0783D">
        <w:rPr>
          <w:rFonts w:ascii="Times New Roman" w:hAnsi="Times New Roman"/>
          <w:bCs/>
          <w:sz w:val="28"/>
          <w:szCs w:val="28"/>
          <w:lang w:val="ru-RU"/>
        </w:rPr>
        <w:lastRenderedPageBreak/>
        <w:t>Положение о комисс</w:t>
      </w:r>
      <w:proofErr w:type="gramStart"/>
      <w:r w:rsidRPr="00E0783D">
        <w:rPr>
          <w:rFonts w:ascii="Times New Roman" w:hAnsi="Times New Roman"/>
          <w:bCs/>
          <w:sz w:val="28"/>
          <w:szCs w:val="28"/>
          <w:lang w:val="ru-RU"/>
        </w:rPr>
        <w:t>ии и ее</w:t>
      </w:r>
      <w:proofErr w:type="gramEnd"/>
      <w:r w:rsidRPr="00E0783D">
        <w:rPr>
          <w:rFonts w:ascii="Times New Roman" w:hAnsi="Times New Roman"/>
          <w:bCs/>
          <w:sz w:val="28"/>
          <w:szCs w:val="28"/>
          <w:lang w:val="ru-RU"/>
        </w:rPr>
        <w:t xml:space="preserve"> состав утверждаются муниципальным правовым актом.</w:t>
      </w:r>
    </w:p>
    <w:p w:rsidR="00314051" w:rsidRPr="00E0783D" w:rsidRDefault="00314051" w:rsidP="00E0783D">
      <w:pPr>
        <w:pStyle w:val="ConsPlusNormal"/>
        <w:spacing w:line="276" w:lineRule="auto"/>
        <w:ind w:firstLine="851"/>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2.2. </w:t>
      </w:r>
      <w:proofErr w:type="gramStart"/>
      <w:r w:rsidRPr="00E0783D">
        <w:rPr>
          <w:rFonts w:ascii="Times New Roman" w:hAnsi="Times New Roman" w:cs="Times New Roman"/>
          <w:sz w:val="28"/>
          <w:szCs w:val="28"/>
          <w:lang w:val="ru-RU"/>
        </w:rPr>
        <w:t xml:space="preserve">Лицо, замещавшее муниципальную должность Тужинского муниципального района (далее - лицо, замещавшее муниципальную должность), может обратиться за доплатой к пенсии в любое время после возникновения у него права на нее, но не ранее дня, следующего за днем освобождения от муниципальной должности, при назначении страховой пенсии по старости (инвалидности) без ограничения каким-либо сроком путем подачи </w:t>
      </w:r>
      <w:r w:rsidR="00483071" w:rsidRPr="00D25216">
        <w:rPr>
          <w:rFonts w:ascii="Times New Roman" w:hAnsi="Times New Roman" w:cs="Times New Roman"/>
          <w:sz w:val="28"/>
          <w:szCs w:val="28"/>
          <w:lang w:val="ru-RU"/>
        </w:rPr>
        <w:t xml:space="preserve">письменного </w:t>
      </w:r>
      <w:hyperlink w:anchor="P436" w:history="1">
        <w:r w:rsidRPr="00D25216">
          <w:rPr>
            <w:rFonts w:ascii="Times New Roman" w:hAnsi="Times New Roman" w:cs="Times New Roman"/>
            <w:sz w:val="28"/>
            <w:szCs w:val="28"/>
            <w:lang w:val="ru-RU"/>
          </w:rPr>
          <w:t>заявления</w:t>
        </w:r>
      </w:hyperlink>
      <w:r w:rsidRPr="00D25216">
        <w:rPr>
          <w:rFonts w:ascii="Times New Roman" w:hAnsi="Times New Roman" w:cs="Times New Roman"/>
          <w:sz w:val="28"/>
          <w:szCs w:val="28"/>
          <w:lang w:val="ru-RU"/>
        </w:rPr>
        <w:t xml:space="preserve"> </w:t>
      </w:r>
      <w:r w:rsidR="00A9296C" w:rsidRPr="00D25216">
        <w:rPr>
          <w:rFonts w:ascii="Times New Roman" w:hAnsi="Times New Roman" w:cs="Times New Roman"/>
          <w:sz w:val="28"/>
          <w:szCs w:val="28"/>
          <w:lang w:val="ru-RU"/>
        </w:rPr>
        <w:t>на имя главы района и председателя</w:t>
      </w:r>
      <w:proofErr w:type="gramEnd"/>
      <w:r w:rsidR="00A9296C" w:rsidRPr="00D25216">
        <w:rPr>
          <w:rFonts w:ascii="Times New Roman" w:hAnsi="Times New Roman" w:cs="Times New Roman"/>
          <w:sz w:val="28"/>
          <w:szCs w:val="28"/>
          <w:lang w:val="ru-RU"/>
        </w:rPr>
        <w:t xml:space="preserve"> </w:t>
      </w:r>
      <w:r w:rsidRPr="00D25216">
        <w:rPr>
          <w:rFonts w:ascii="Times New Roman" w:hAnsi="Times New Roman" w:cs="Times New Roman"/>
          <w:sz w:val="28"/>
          <w:szCs w:val="28"/>
          <w:lang w:val="ru-RU"/>
        </w:rPr>
        <w:t>комисси</w:t>
      </w:r>
      <w:r w:rsidR="00A9296C" w:rsidRPr="00D25216">
        <w:rPr>
          <w:rFonts w:ascii="Times New Roman" w:hAnsi="Times New Roman" w:cs="Times New Roman"/>
          <w:sz w:val="28"/>
          <w:szCs w:val="28"/>
          <w:lang w:val="ru-RU"/>
        </w:rPr>
        <w:t>и</w:t>
      </w:r>
      <w:r w:rsidRPr="00D25216">
        <w:rPr>
          <w:rFonts w:ascii="Times New Roman" w:hAnsi="Times New Roman" w:cs="Times New Roman"/>
          <w:sz w:val="28"/>
          <w:szCs w:val="28"/>
          <w:lang w:val="ru-RU"/>
        </w:rPr>
        <w:t xml:space="preserve"> </w:t>
      </w:r>
      <w:r w:rsidR="001F3298" w:rsidRPr="00D25216">
        <w:rPr>
          <w:rFonts w:ascii="Times New Roman" w:hAnsi="Times New Roman" w:cs="Times New Roman"/>
          <w:sz w:val="28"/>
          <w:szCs w:val="28"/>
          <w:lang w:val="ru-RU"/>
        </w:rPr>
        <w:t>п</w:t>
      </w:r>
      <w:r w:rsidRPr="00D25216">
        <w:rPr>
          <w:rFonts w:ascii="Times New Roman" w:hAnsi="Times New Roman" w:cs="Times New Roman"/>
          <w:sz w:val="28"/>
          <w:szCs w:val="28"/>
          <w:lang w:val="ru-RU"/>
        </w:rPr>
        <w:t>о</w:t>
      </w:r>
      <w:r w:rsidRPr="00E0783D">
        <w:rPr>
          <w:rFonts w:ascii="Times New Roman" w:hAnsi="Times New Roman" w:cs="Times New Roman"/>
          <w:sz w:val="28"/>
          <w:szCs w:val="28"/>
          <w:lang w:val="ru-RU"/>
        </w:rPr>
        <w:t xml:space="preserve"> </w:t>
      </w:r>
      <w:r w:rsidR="000A0156" w:rsidRPr="00E0783D">
        <w:rPr>
          <w:rFonts w:ascii="Times New Roman" w:hAnsi="Times New Roman" w:cs="Times New Roman"/>
          <w:sz w:val="28"/>
          <w:szCs w:val="28"/>
          <w:lang w:val="ru-RU"/>
        </w:rPr>
        <w:t xml:space="preserve">прилагаемой </w:t>
      </w:r>
      <w:r w:rsidR="00233A7E" w:rsidRPr="00E0783D">
        <w:rPr>
          <w:rFonts w:ascii="Times New Roman" w:hAnsi="Times New Roman" w:cs="Times New Roman"/>
          <w:sz w:val="28"/>
          <w:szCs w:val="28"/>
          <w:lang w:val="ru-RU"/>
        </w:rPr>
        <w:t>форме</w:t>
      </w:r>
      <w:r w:rsidRPr="00E0783D">
        <w:rPr>
          <w:rFonts w:ascii="Times New Roman" w:hAnsi="Times New Roman" w:cs="Times New Roman"/>
          <w:sz w:val="28"/>
          <w:szCs w:val="28"/>
          <w:lang w:val="ru-RU"/>
        </w:rPr>
        <w:t xml:space="preserve"> </w:t>
      </w:r>
      <w:r w:rsidR="001F3298" w:rsidRPr="00E0783D">
        <w:rPr>
          <w:rFonts w:ascii="Times New Roman" w:hAnsi="Times New Roman" w:cs="Times New Roman"/>
          <w:sz w:val="28"/>
          <w:szCs w:val="28"/>
          <w:lang w:val="ru-RU"/>
        </w:rPr>
        <w:t>№</w:t>
      </w:r>
      <w:r w:rsidRPr="00E0783D">
        <w:rPr>
          <w:rFonts w:ascii="Times New Roman" w:hAnsi="Times New Roman" w:cs="Times New Roman"/>
          <w:sz w:val="28"/>
          <w:szCs w:val="28"/>
          <w:lang w:val="ru-RU"/>
        </w:rPr>
        <w:t xml:space="preserve"> 1.</w:t>
      </w:r>
    </w:p>
    <w:p w:rsidR="00BB40F1" w:rsidRPr="00E0783D" w:rsidRDefault="00BB40F1" w:rsidP="00E0783D">
      <w:pPr>
        <w:pStyle w:val="ConsPlusNormal"/>
        <w:spacing w:line="276" w:lineRule="auto"/>
        <w:ind w:firstLine="851"/>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2.3. К заявлению лица, замещавшего муниципальную должность, о назначении ему доплаты к пенсии прилагается следующий перечень документов:</w:t>
      </w:r>
    </w:p>
    <w:p w:rsidR="00BB40F1" w:rsidRPr="00E0783D" w:rsidRDefault="00BB40F1" w:rsidP="00E0783D">
      <w:pPr>
        <w:pStyle w:val="ConsPlusNormal"/>
        <w:spacing w:line="276" w:lineRule="auto"/>
        <w:ind w:left="42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копия документа, удостоверяющего личность;</w:t>
      </w:r>
    </w:p>
    <w:p w:rsidR="00BB40F1" w:rsidRPr="00E0783D" w:rsidRDefault="00BB40F1" w:rsidP="00E0783D">
      <w:pPr>
        <w:pStyle w:val="ConsPlusNormal"/>
        <w:spacing w:line="276" w:lineRule="auto"/>
        <w:ind w:left="42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 </w:t>
      </w:r>
      <w:r w:rsidR="00434809" w:rsidRPr="00E0783D">
        <w:rPr>
          <w:rFonts w:ascii="Times New Roman" w:hAnsi="Times New Roman" w:cs="Times New Roman"/>
          <w:sz w:val="28"/>
          <w:szCs w:val="28"/>
          <w:lang w:val="ru-RU"/>
        </w:rPr>
        <w:t>копия трудовой книжки заявителя</w:t>
      </w:r>
      <w:r w:rsidR="00C473B0" w:rsidRPr="00E0783D">
        <w:rPr>
          <w:rFonts w:ascii="Times New Roman" w:hAnsi="Times New Roman" w:cs="Times New Roman"/>
          <w:sz w:val="28"/>
          <w:szCs w:val="28"/>
          <w:lang w:val="ru-RU"/>
        </w:rPr>
        <w:t>;</w:t>
      </w:r>
    </w:p>
    <w:p w:rsidR="00C473B0" w:rsidRPr="00E0783D" w:rsidRDefault="00C473B0" w:rsidP="00E0783D">
      <w:pPr>
        <w:pStyle w:val="ConsPlusNormal"/>
        <w:spacing w:line="276" w:lineRule="auto"/>
        <w:ind w:firstLine="42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справка из территориального органа Пенсионного фонда Российской Федерации, выплачивающего страховую пенсию, о назначении заявителю страховой пенсии по старости (инвалидности) либо досрочно оформленной с указанием федерального закона, в соответствии с которым она назначена, и периода, на который назначена страховая пенсия.</w:t>
      </w:r>
    </w:p>
    <w:p w:rsidR="0035605B" w:rsidRPr="00E0783D" w:rsidRDefault="0035605B" w:rsidP="00E0783D">
      <w:pPr>
        <w:pStyle w:val="a8"/>
        <w:numPr>
          <w:ilvl w:val="1"/>
          <w:numId w:val="14"/>
        </w:numPr>
        <w:autoSpaceDE w:val="0"/>
        <w:autoSpaceDN w:val="0"/>
        <w:adjustRightInd w:val="0"/>
        <w:spacing w:line="276" w:lineRule="auto"/>
        <w:ind w:left="0" w:firstLine="851"/>
        <w:jc w:val="both"/>
        <w:rPr>
          <w:rFonts w:ascii="Times New Roman" w:hAnsi="Times New Roman"/>
          <w:bCs/>
          <w:sz w:val="28"/>
          <w:szCs w:val="28"/>
          <w:lang w:val="ru-RU"/>
        </w:rPr>
      </w:pPr>
      <w:r w:rsidRPr="00D25216">
        <w:rPr>
          <w:rFonts w:ascii="Times New Roman" w:hAnsi="Times New Roman"/>
          <w:bCs/>
          <w:sz w:val="28"/>
          <w:szCs w:val="28"/>
          <w:lang w:val="ru-RU"/>
        </w:rPr>
        <w:t>Заявление представляется лично в кадровую службу администрации</w:t>
      </w:r>
      <w:r w:rsidRPr="00E0783D">
        <w:rPr>
          <w:rFonts w:ascii="Times New Roman" w:hAnsi="Times New Roman"/>
          <w:bCs/>
          <w:sz w:val="28"/>
          <w:szCs w:val="28"/>
          <w:lang w:val="ru-RU"/>
        </w:rPr>
        <w:t xml:space="preserve"> Тужинского муниципального района (далее – кадровая служба), либо направляется по почте.</w:t>
      </w:r>
    </w:p>
    <w:p w:rsidR="0035605B" w:rsidRPr="00E0783D" w:rsidRDefault="0035605B" w:rsidP="00E0783D">
      <w:pPr>
        <w:pStyle w:val="a8"/>
        <w:autoSpaceDE w:val="0"/>
        <w:autoSpaceDN w:val="0"/>
        <w:adjustRightInd w:val="0"/>
        <w:spacing w:line="276" w:lineRule="auto"/>
        <w:ind w:left="0" w:firstLine="851"/>
        <w:jc w:val="both"/>
        <w:rPr>
          <w:rFonts w:ascii="Times New Roman" w:hAnsi="Times New Roman"/>
          <w:bCs/>
          <w:sz w:val="28"/>
          <w:szCs w:val="28"/>
          <w:lang w:val="ru-RU"/>
        </w:rPr>
      </w:pPr>
      <w:r w:rsidRPr="00E0783D">
        <w:rPr>
          <w:rFonts w:ascii="Times New Roman" w:hAnsi="Times New Roman"/>
          <w:bCs/>
          <w:sz w:val="28"/>
          <w:szCs w:val="28"/>
          <w:lang w:val="ru-RU"/>
        </w:rPr>
        <w:t>В случае реорганизации или ликвидации органа местного самоуправления заявление о назначении пенсии за выслугу лет представляется (направляется по почте) в кадровую службу органа местного самоуправления, которому законом или иными нормативными правовыми актами переданы функции реорганизованного или ликвидированного органа местного самоуправления.</w:t>
      </w:r>
    </w:p>
    <w:p w:rsidR="005A7A1B" w:rsidRPr="00D25216" w:rsidRDefault="00897FAA" w:rsidP="00E0783D">
      <w:pPr>
        <w:autoSpaceDE w:val="0"/>
        <w:autoSpaceDN w:val="0"/>
        <w:adjustRightInd w:val="0"/>
        <w:spacing w:line="276" w:lineRule="auto"/>
        <w:ind w:firstLine="851"/>
        <w:jc w:val="both"/>
        <w:rPr>
          <w:rFonts w:ascii="Times New Roman" w:hAnsi="Times New Roman"/>
          <w:sz w:val="28"/>
          <w:szCs w:val="28"/>
          <w:lang w:val="ru-RU"/>
        </w:rPr>
      </w:pPr>
      <w:r w:rsidRPr="00D25216">
        <w:rPr>
          <w:rFonts w:ascii="Times New Roman" w:hAnsi="Times New Roman"/>
          <w:sz w:val="28"/>
          <w:szCs w:val="28"/>
          <w:lang w:val="ru-RU"/>
        </w:rPr>
        <w:t>2</w:t>
      </w:r>
      <w:r w:rsidR="005A7A1B" w:rsidRPr="00D25216">
        <w:rPr>
          <w:rFonts w:ascii="Times New Roman" w:hAnsi="Times New Roman"/>
          <w:sz w:val="28"/>
          <w:szCs w:val="28"/>
          <w:lang w:val="ru-RU"/>
        </w:rPr>
        <w:t xml:space="preserve">.5. В случае если заявление и документы, предусмотренные </w:t>
      </w:r>
      <w:hyperlink r:id="rId14" w:history="1">
        <w:r w:rsidR="005A7A1B" w:rsidRPr="00D25216">
          <w:rPr>
            <w:rFonts w:ascii="Times New Roman" w:hAnsi="Times New Roman"/>
            <w:sz w:val="28"/>
            <w:szCs w:val="28"/>
            <w:lang w:val="ru-RU"/>
          </w:rPr>
          <w:t xml:space="preserve">пунктом </w:t>
        </w:r>
        <w:r w:rsidR="00355120" w:rsidRPr="00D25216">
          <w:rPr>
            <w:rFonts w:ascii="Times New Roman" w:hAnsi="Times New Roman"/>
            <w:sz w:val="28"/>
            <w:szCs w:val="28"/>
            <w:lang w:val="ru-RU"/>
          </w:rPr>
          <w:t>2.</w:t>
        </w:r>
        <w:r w:rsidR="005A7A1B" w:rsidRPr="00D25216">
          <w:rPr>
            <w:rFonts w:ascii="Times New Roman" w:hAnsi="Times New Roman"/>
            <w:sz w:val="28"/>
            <w:szCs w:val="28"/>
            <w:lang w:val="ru-RU"/>
          </w:rPr>
          <w:t>3</w:t>
        </w:r>
      </w:hyperlink>
      <w:r w:rsidR="005A7A1B" w:rsidRPr="00D25216">
        <w:rPr>
          <w:rFonts w:ascii="Times New Roman" w:hAnsi="Times New Roman"/>
          <w:sz w:val="28"/>
          <w:szCs w:val="28"/>
          <w:lang w:val="ru-RU"/>
        </w:rPr>
        <w:t xml:space="preserve"> настоящего Положения, направляются по почте, подлинники документов к заявлению не прилагаются, засвидетельствование подлинности подписи </w:t>
      </w:r>
      <w:proofErr w:type="gramStart"/>
      <w:r w:rsidR="009C68C5" w:rsidRPr="00D25216">
        <w:rPr>
          <w:rFonts w:ascii="Times New Roman" w:hAnsi="Times New Roman"/>
          <w:sz w:val="28"/>
          <w:szCs w:val="28"/>
          <w:lang w:val="ru-RU"/>
        </w:rPr>
        <w:t xml:space="preserve">лица, замещавшего муниципальную должность </w:t>
      </w:r>
      <w:r w:rsidR="005A7A1B" w:rsidRPr="00D25216">
        <w:rPr>
          <w:rFonts w:ascii="Times New Roman" w:hAnsi="Times New Roman"/>
          <w:sz w:val="28"/>
          <w:szCs w:val="28"/>
          <w:lang w:val="ru-RU"/>
        </w:rPr>
        <w:t>и верности копий документов осуществляется</w:t>
      </w:r>
      <w:proofErr w:type="gramEnd"/>
      <w:r w:rsidR="005A7A1B" w:rsidRPr="00D25216">
        <w:rPr>
          <w:rFonts w:ascii="Times New Roman" w:hAnsi="Times New Roman"/>
          <w:sz w:val="28"/>
          <w:szCs w:val="28"/>
          <w:lang w:val="ru-RU"/>
        </w:rPr>
        <w:t xml:space="preserve"> нотариусом или иным лицом в порядке, установленном Гражданским </w:t>
      </w:r>
      <w:hyperlink r:id="rId15" w:history="1">
        <w:r w:rsidR="005A7A1B" w:rsidRPr="00D25216">
          <w:rPr>
            <w:rFonts w:ascii="Times New Roman" w:hAnsi="Times New Roman"/>
            <w:sz w:val="28"/>
            <w:szCs w:val="28"/>
            <w:lang w:val="ru-RU"/>
          </w:rPr>
          <w:t>кодексом</w:t>
        </w:r>
      </w:hyperlink>
      <w:r w:rsidR="005A7A1B" w:rsidRPr="00D25216">
        <w:rPr>
          <w:rFonts w:ascii="Times New Roman" w:hAnsi="Times New Roman"/>
          <w:sz w:val="28"/>
          <w:szCs w:val="28"/>
          <w:lang w:val="ru-RU"/>
        </w:rPr>
        <w:t xml:space="preserve"> Российской Федерации и </w:t>
      </w:r>
      <w:hyperlink r:id="rId16" w:history="1">
        <w:r w:rsidR="005A7A1B" w:rsidRPr="00D25216">
          <w:rPr>
            <w:rFonts w:ascii="Times New Roman" w:hAnsi="Times New Roman"/>
            <w:sz w:val="28"/>
            <w:szCs w:val="28"/>
            <w:lang w:val="ru-RU"/>
          </w:rPr>
          <w:t>основами</w:t>
        </w:r>
      </w:hyperlink>
      <w:r w:rsidR="005A7A1B" w:rsidRPr="00D25216">
        <w:rPr>
          <w:rFonts w:ascii="Times New Roman" w:hAnsi="Times New Roman"/>
          <w:sz w:val="28"/>
          <w:szCs w:val="28"/>
          <w:lang w:val="ru-RU"/>
        </w:rPr>
        <w:t xml:space="preserve"> законодательства Российской Федерации о нотариате.</w:t>
      </w:r>
    </w:p>
    <w:p w:rsidR="005A7A1B" w:rsidRPr="00E0783D" w:rsidRDefault="00897FAA" w:rsidP="00E0783D">
      <w:pPr>
        <w:autoSpaceDE w:val="0"/>
        <w:autoSpaceDN w:val="0"/>
        <w:adjustRightInd w:val="0"/>
        <w:spacing w:line="276" w:lineRule="auto"/>
        <w:ind w:firstLine="540"/>
        <w:jc w:val="both"/>
        <w:rPr>
          <w:rFonts w:ascii="Times New Roman" w:hAnsi="Times New Roman"/>
          <w:sz w:val="28"/>
          <w:szCs w:val="28"/>
          <w:lang w:val="ru-RU"/>
        </w:rPr>
      </w:pPr>
      <w:r w:rsidRPr="00D25216">
        <w:rPr>
          <w:rFonts w:ascii="Times New Roman" w:hAnsi="Times New Roman"/>
          <w:sz w:val="28"/>
          <w:szCs w:val="28"/>
          <w:lang w:val="ru-RU"/>
        </w:rPr>
        <w:t>2</w:t>
      </w:r>
      <w:r w:rsidR="005A7A1B" w:rsidRPr="00D25216">
        <w:rPr>
          <w:rFonts w:ascii="Times New Roman" w:hAnsi="Times New Roman"/>
          <w:sz w:val="28"/>
          <w:szCs w:val="28"/>
          <w:lang w:val="ru-RU"/>
        </w:rPr>
        <w:t>.6. Заявление регистрируется кадровой службой в день его представления (получения по почте).</w:t>
      </w:r>
    </w:p>
    <w:p w:rsidR="005A7A1B" w:rsidRPr="00E0783D" w:rsidRDefault="00897FAA" w:rsidP="00E0783D">
      <w:pPr>
        <w:autoSpaceDE w:val="0"/>
        <w:autoSpaceDN w:val="0"/>
        <w:adjustRightInd w:val="0"/>
        <w:spacing w:line="276" w:lineRule="auto"/>
        <w:ind w:firstLine="540"/>
        <w:jc w:val="both"/>
        <w:rPr>
          <w:rFonts w:ascii="Times New Roman" w:hAnsi="Times New Roman"/>
          <w:sz w:val="28"/>
          <w:szCs w:val="28"/>
          <w:lang w:val="ru-RU"/>
        </w:rPr>
      </w:pPr>
      <w:r w:rsidRPr="00E0783D">
        <w:rPr>
          <w:rFonts w:ascii="Times New Roman" w:hAnsi="Times New Roman"/>
          <w:sz w:val="28"/>
          <w:szCs w:val="28"/>
          <w:lang w:val="ru-RU"/>
        </w:rPr>
        <w:t>2</w:t>
      </w:r>
      <w:r w:rsidR="005A7A1B" w:rsidRPr="00E0783D">
        <w:rPr>
          <w:rFonts w:ascii="Times New Roman" w:hAnsi="Times New Roman"/>
          <w:sz w:val="28"/>
          <w:szCs w:val="28"/>
          <w:lang w:val="ru-RU"/>
        </w:rPr>
        <w:t>.7. При получении заявления кадровая служба:</w:t>
      </w:r>
    </w:p>
    <w:p w:rsidR="005A7A1B" w:rsidRPr="00E0783D" w:rsidRDefault="005A7A1B" w:rsidP="00984317">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lastRenderedPageBreak/>
        <w:t xml:space="preserve">1) </w:t>
      </w:r>
      <w:r w:rsidR="00E0783D" w:rsidRPr="00E0783D">
        <w:rPr>
          <w:rFonts w:ascii="Times New Roman" w:eastAsiaTheme="minorEastAsia" w:hAnsi="Times New Roman" w:cs="Times New Roman"/>
          <w:sz w:val="28"/>
          <w:szCs w:val="28"/>
          <w:lang w:val="ru-RU" w:eastAsia="en-US" w:bidi="ar-SA"/>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r w:rsidRPr="00E0783D">
        <w:rPr>
          <w:rFonts w:ascii="Times New Roman" w:hAnsi="Times New Roman" w:cs="Times New Roman"/>
          <w:sz w:val="28"/>
          <w:szCs w:val="28"/>
          <w:lang w:val="ru-RU"/>
        </w:rPr>
        <w:t>;</w:t>
      </w:r>
    </w:p>
    <w:p w:rsidR="005A7A1B" w:rsidRPr="00E0783D" w:rsidRDefault="00984317" w:rsidP="00E0783D">
      <w:pPr>
        <w:pStyle w:val="a8"/>
        <w:numPr>
          <w:ilvl w:val="0"/>
          <w:numId w:val="12"/>
        </w:numPr>
        <w:autoSpaceDE w:val="0"/>
        <w:autoSpaceDN w:val="0"/>
        <w:adjustRightInd w:val="0"/>
        <w:spacing w:line="276" w:lineRule="auto"/>
        <w:ind w:left="0" w:firstLine="540"/>
        <w:jc w:val="both"/>
        <w:rPr>
          <w:rFonts w:ascii="Times New Roman" w:hAnsi="Times New Roman"/>
          <w:sz w:val="28"/>
          <w:szCs w:val="28"/>
          <w:lang w:val="ru-RU"/>
        </w:rPr>
      </w:pPr>
      <w:r>
        <w:rPr>
          <w:rFonts w:ascii="Times New Roman" w:hAnsi="Times New Roman"/>
          <w:sz w:val="28"/>
          <w:szCs w:val="28"/>
          <w:lang w:val="ru-RU"/>
        </w:rPr>
        <w:t>Д</w:t>
      </w:r>
      <w:r w:rsidR="005A7A1B" w:rsidRPr="00E0783D">
        <w:rPr>
          <w:rFonts w:ascii="Times New Roman" w:hAnsi="Times New Roman"/>
          <w:sz w:val="28"/>
          <w:szCs w:val="28"/>
          <w:lang w:val="ru-RU"/>
        </w:rPr>
        <w:t>елает копии паспорта и трудовой книжки и возвращает подлинники обратившемуся лицу;</w:t>
      </w:r>
    </w:p>
    <w:p w:rsidR="005A7A1B" w:rsidRPr="00E0783D" w:rsidRDefault="00984317" w:rsidP="00E0783D">
      <w:pPr>
        <w:pStyle w:val="a8"/>
        <w:numPr>
          <w:ilvl w:val="0"/>
          <w:numId w:val="12"/>
        </w:numPr>
        <w:autoSpaceDE w:val="0"/>
        <w:autoSpaceDN w:val="0"/>
        <w:adjustRightInd w:val="0"/>
        <w:spacing w:line="276" w:lineRule="auto"/>
        <w:jc w:val="both"/>
        <w:rPr>
          <w:rFonts w:ascii="Times New Roman" w:hAnsi="Times New Roman"/>
          <w:sz w:val="28"/>
          <w:szCs w:val="28"/>
          <w:lang w:val="ru-RU"/>
        </w:rPr>
      </w:pPr>
      <w:r>
        <w:rPr>
          <w:rFonts w:ascii="Times New Roman" w:hAnsi="Times New Roman"/>
          <w:sz w:val="28"/>
          <w:szCs w:val="28"/>
          <w:lang w:val="ru-RU"/>
        </w:rPr>
        <w:t>В</w:t>
      </w:r>
      <w:r w:rsidR="005A7A1B" w:rsidRPr="00E0783D">
        <w:rPr>
          <w:rFonts w:ascii="Times New Roman" w:hAnsi="Times New Roman"/>
          <w:sz w:val="28"/>
          <w:szCs w:val="28"/>
          <w:lang w:val="ru-RU"/>
        </w:rPr>
        <w:t>ыдает (направляет) расписку-уведомление о регистрации заявления;</w:t>
      </w:r>
    </w:p>
    <w:p w:rsidR="005A7A1B" w:rsidRPr="00DC2B07" w:rsidRDefault="00984317" w:rsidP="00E0783D">
      <w:pPr>
        <w:pStyle w:val="a8"/>
        <w:numPr>
          <w:ilvl w:val="0"/>
          <w:numId w:val="12"/>
        </w:numPr>
        <w:spacing w:line="276" w:lineRule="auto"/>
        <w:ind w:left="0" w:firstLine="540"/>
        <w:jc w:val="both"/>
        <w:rPr>
          <w:rFonts w:ascii="Times New Roman" w:hAnsi="Times New Roman"/>
          <w:sz w:val="28"/>
          <w:szCs w:val="28"/>
          <w:lang w:val="ru-RU"/>
        </w:rPr>
      </w:pPr>
      <w:r w:rsidRPr="00DC2B07">
        <w:rPr>
          <w:rFonts w:ascii="Times New Roman" w:hAnsi="Times New Roman"/>
          <w:sz w:val="28"/>
          <w:szCs w:val="28"/>
          <w:lang w:val="ru-RU"/>
        </w:rPr>
        <w:t>О</w:t>
      </w:r>
      <w:r w:rsidR="005A7A1B" w:rsidRPr="00DC2B07">
        <w:rPr>
          <w:rFonts w:ascii="Times New Roman" w:hAnsi="Times New Roman"/>
          <w:sz w:val="28"/>
          <w:szCs w:val="28"/>
          <w:lang w:val="ru-RU"/>
        </w:rPr>
        <w:t xml:space="preserve">рганизует оформление по прилагаемой </w:t>
      </w:r>
      <w:hyperlink r:id="rId17" w:history="1">
        <w:r w:rsidR="005A7A1B" w:rsidRPr="00DC2B07">
          <w:rPr>
            <w:rFonts w:ascii="Times New Roman" w:hAnsi="Times New Roman"/>
            <w:sz w:val="28"/>
            <w:szCs w:val="28"/>
            <w:lang w:val="ru-RU"/>
          </w:rPr>
          <w:t xml:space="preserve">форме </w:t>
        </w:r>
        <w:r w:rsidR="00C2556D" w:rsidRPr="00DC2B07">
          <w:rPr>
            <w:rFonts w:ascii="Times New Roman" w:hAnsi="Times New Roman"/>
            <w:sz w:val="28"/>
            <w:szCs w:val="28"/>
            <w:lang w:val="ru-RU"/>
          </w:rPr>
          <w:t>№</w:t>
        </w:r>
        <w:r w:rsidR="005A7A1B" w:rsidRPr="00DC2B07">
          <w:rPr>
            <w:rFonts w:ascii="Times New Roman" w:hAnsi="Times New Roman"/>
            <w:sz w:val="28"/>
            <w:szCs w:val="28"/>
            <w:lang w:val="ru-RU"/>
          </w:rPr>
          <w:t xml:space="preserve"> 2</w:t>
        </w:r>
      </w:hyperlink>
      <w:r w:rsidR="005A7A1B" w:rsidRPr="00DC2B07">
        <w:rPr>
          <w:rFonts w:ascii="Times New Roman" w:hAnsi="Times New Roman"/>
          <w:sz w:val="28"/>
          <w:szCs w:val="28"/>
          <w:lang w:val="ru-RU"/>
        </w:rPr>
        <w:t xml:space="preserve"> справки о раз</w:t>
      </w:r>
      <w:r w:rsidR="001C07D3" w:rsidRPr="00DC2B07">
        <w:rPr>
          <w:rFonts w:ascii="Times New Roman" w:hAnsi="Times New Roman"/>
          <w:sz w:val="28"/>
          <w:szCs w:val="28"/>
          <w:lang w:val="ru-RU"/>
        </w:rPr>
        <w:t xml:space="preserve">мере </w:t>
      </w:r>
      <w:r w:rsidR="005A7A1B" w:rsidRPr="00DC2B07">
        <w:rPr>
          <w:rFonts w:ascii="Times New Roman" w:hAnsi="Times New Roman"/>
          <w:sz w:val="28"/>
          <w:szCs w:val="28"/>
          <w:lang w:val="ru-RU"/>
        </w:rPr>
        <w:t>среднемесячного</w:t>
      </w:r>
      <w:r w:rsidRPr="00DC2B07">
        <w:rPr>
          <w:rFonts w:ascii="Times New Roman" w:hAnsi="Times New Roman"/>
          <w:sz w:val="28"/>
          <w:szCs w:val="28"/>
          <w:lang w:val="ru-RU"/>
        </w:rPr>
        <w:t xml:space="preserve"> </w:t>
      </w:r>
      <w:r w:rsidR="005A7A1B" w:rsidRPr="00DC2B07">
        <w:rPr>
          <w:rFonts w:ascii="Times New Roman" w:hAnsi="Times New Roman"/>
          <w:sz w:val="28"/>
          <w:szCs w:val="28"/>
          <w:lang w:val="ru-RU"/>
        </w:rPr>
        <w:t xml:space="preserve">денежного содержания </w:t>
      </w:r>
      <w:r w:rsidR="009C0E6D" w:rsidRPr="00DC2B07">
        <w:rPr>
          <w:rFonts w:ascii="Times New Roman" w:hAnsi="Times New Roman"/>
          <w:sz w:val="28"/>
          <w:szCs w:val="28"/>
          <w:lang w:val="ru-RU"/>
        </w:rPr>
        <w:t>лица, замещавшего муниципальную должность</w:t>
      </w:r>
      <w:r w:rsidR="005A7A1B" w:rsidRPr="00DC2B07">
        <w:rPr>
          <w:rFonts w:ascii="Times New Roman" w:hAnsi="Times New Roman"/>
          <w:sz w:val="28"/>
          <w:szCs w:val="28"/>
          <w:lang w:val="ru-RU"/>
        </w:rPr>
        <w:t>, рассчитываемого в соответствии с муниципальным правовым актом представительного органа муниципального образования</w:t>
      </w:r>
      <w:r w:rsidR="00507013" w:rsidRPr="00DC2B07">
        <w:rPr>
          <w:rFonts w:ascii="Times New Roman" w:hAnsi="Times New Roman"/>
          <w:sz w:val="28"/>
          <w:szCs w:val="28"/>
          <w:lang w:val="ru-RU"/>
        </w:rPr>
        <w:t>;</w:t>
      </w:r>
    </w:p>
    <w:p w:rsidR="005A7A1B" w:rsidRPr="00DC2B07" w:rsidRDefault="00573F97" w:rsidP="00E0783D">
      <w:pPr>
        <w:pStyle w:val="a8"/>
        <w:numPr>
          <w:ilvl w:val="0"/>
          <w:numId w:val="12"/>
        </w:numPr>
        <w:autoSpaceDE w:val="0"/>
        <w:autoSpaceDN w:val="0"/>
        <w:adjustRightInd w:val="0"/>
        <w:spacing w:line="276" w:lineRule="auto"/>
        <w:ind w:left="0" w:firstLine="567"/>
        <w:jc w:val="both"/>
        <w:rPr>
          <w:rFonts w:ascii="Times New Roman" w:hAnsi="Times New Roman"/>
          <w:sz w:val="28"/>
          <w:szCs w:val="28"/>
          <w:lang w:val="ru-RU"/>
        </w:rPr>
      </w:pPr>
      <w:r w:rsidRPr="00DC2B07">
        <w:rPr>
          <w:rFonts w:ascii="Times New Roman" w:hAnsi="Times New Roman"/>
          <w:sz w:val="28"/>
          <w:szCs w:val="28"/>
          <w:lang w:val="ru-RU"/>
        </w:rPr>
        <w:t>О</w:t>
      </w:r>
      <w:r w:rsidR="005A7A1B" w:rsidRPr="00DC2B07">
        <w:rPr>
          <w:rFonts w:ascii="Times New Roman" w:hAnsi="Times New Roman"/>
          <w:sz w:val="28"/>
          <w:szCs w:val="28"/>
          <w:lang w:val="ru-RU"/>
        </w:rPr>
        <w:t xml:space="preserve">формляет справку о должностях, периоды работы в которых включаются в стаж муниципальной службы для назначения </w:t>
      </w:r>
      <w:r w:rsidR="009C0E6D" w:rsidRPr="00DC2B07">
        <w:rPr>
          <w:rFonts w:ascii="Times New Roman" w:hAnsi="Times New Roman"/>
          <w:sz w:val="28"/>
          <w:szCs w:val="28"/>
          <w:lang w:val="ru-RU"/>
        </w:rPr>
        <w:t>доплаты к пенсии</w:t>
      </w:r>
      <w:r w:rsidR="005A7A1B" w:rsidRPr="00DC2B07">
        <w:rPr>
          <w:rFonts w:ascii="Times New Roman" w:hAnsi="Times New Roman"/>
          <w:sz w:val="28"/>
          <w:szCs w:val="28"/>
          <w:lang w:val="ru-RU"/>
        </w:rPr>
        <w:t xml:space="preserve">, по прилагаемой </w:t>
      </w:r>
      <w:hyperlink r:id="rId18" w:history="1">
        <w:r w:rsidR="005A7A1B" w:rsidRPr="00DC2B07">
          <w:rPr>
            <w:rFonts w:ascii="Times New Roman" w:hAnsi="Times New Roman"/>
            <w:sz w:val="28"/>
            <w:szCs w:val="28"/>
            <w:lang w:val="ru-RU"/>
          </w:rPr>
          <w:t xml:space="preserve">форме </w:t>
        </w:r>
        <w:r w:rsidR="00C2556D" w:rsidRPr="00DC2B07">
          <w:rPr>
            <w:rFonts w:ascii="Times New Roman" w:hAnsi="Times New Roman"/>
            <w:sz w:val="28"/>
            <w:szCs w:val="28"/>
            <w:lang w:val="ru-RU"/>
          </w:rPr>
          <w:t>№</w:t>
        </w:r>
        <w:r w:rsidR="005A7A1B" w:rsidRPr="00DC2B07">
          <w:rPr>
            <w:rFonts w:ascii="Times New Roman" w:hAnsi="Times New Roman"/>
            <w:sz w:val="28"/>
            <w:szCs w:val="28"/>
            <w:lang w:val="ru-RU"/>
          </w:rPr>
          <w:t xml:space="preserve"> 3</w:t>
        </w:r>
      </w:hyperlink>
      <w:r w:rsidR="00507013" w:rsidRPr="00DC2B07">
        <w:rPr>
          <w:rFonts w:ascii="Times New Roman" w:hAnsi="Times New Roman"/>
          <w:lang w:val="ru-RU"/>
        </w:rPr>
        <w:t>;</w:t>
      </w:r>
    </w:p>
    <w:p w:rsidR="00C2556D" w:rsidRPr="00DC2B07" w:rsidRDefault="00573F97" w:rsidP="00E0783D">
      <w:pPr>
        <w:pStyle w:val="a8"/>
        <w:numPr>
          <w:ilvl w:val="0"/>
          <w:numId w:val="12"/>
        </w:numPr>
        <w:autoSpaceDE w:val="0"/>
        <w:autoSpaceDN w:val="0"/>
        <w:adjustRightInd w:val="0"/>
        <w:spacing w:line="276" w:lineRule="auto"/>
        <w:jc w:val="both"/>
        <w:rPr>
          <w:rFonts w:ascii="Times New Roman" w:hAnsi="Times New Roman"/>
          <w:sz w:val="28"/>
          <w:szCs w:val="28"/>
          <w:lang w:val="ru-RU"/>
        </w:rPr>
      </w:pPr>
      <w:r w:rsidRPr="00DC2B07">
        <w:rPr>
          <w:rFonts w:ascii="Times New Roman" w:hAnsi="Times New Roman"/>
          <w:sz w:val="28"/>
          <w:szCs w:val="28"/>
          <w:lang w:val="ru-RU"/>
        </w:rPr>
        <w:t>В</w:t>
      </w:r>
      <w:r w:rsidR="00C2556D" w:rsidRPr="00DC2B07">
        <w:rPr>
          <w:rFonts w:ascii="Times New Roman" w:hAnsi="Times New Roman"/>
          <w:sz w:val="28"/>
          <w:szCs w:val="28"/>
          <w:lang w:val="ru-RU"/>
        </w:rPr>
        <w:t>озвращает заявление с указанием причин возврата в случа</w:t>
      </w:r>
      <w:r w:rsidRPr="00DC2B07">
        <w:rPr>
          <w:rFonts w:ascii="Times New Roman" w:hAnsi="Times New Roman"/>
          <w:sz w:val="28"/>
          <w:szCs w:val="28"/>
          <w:lang w:val="ru-RU"/>
        </w:rPr>
        <w:t>ях</w:t>
      </w:r>
      <w:r w:rsidR="00C2556D" w:rsidRPr="00DC2B07">
        <w:rPr>
          <w:rFonts w:ascii="Times New Roman" w:hAnsi="Times New Roman"/>
          <w:sz w:val="28"/>
          <w:szCs w:val="28"/>
          <w:lang w:val="ru-RU"/>
        </w:rPr>
        <w:t>:</w:t>
      </w:r>
    </w:p>
    <w:p w:rsidR="00573F97" w:rsidRPr="00DC2B07" w:rsidRDefault="00573F97" w:rsidP="00E0783D">
      <w:pPr>
        <w:autoSpaceDE w:val="0"/>
        <w:autoSpaceDN w:val="0"/>
        <w:adjustRightInd w:val="0"/>
        <w:spacing w:line="276" w:lineRule="auto"/>
        <w:ind w:firstLine="540"/>
        <w:jc w:val="both"/>
        <w:rPr>
          <w:rFonts w:ascii="Times New Roman" w:hAnsi="Times New Roman"/>
          <w:sz w:val="28"/>
          <w:szCs w:val="28"/>
          <w:lang w:val="ru-RU"/>
        </w:rPr>
      </w:pPr>
      <w:r w:rsidRPr="00DC2B07">
        <w:rPr>
          <w:rFonts w:ascii="Times New Roman" w:hAnsi="Times New Roman"/>
          <w:sz w:val="28"/>
          <w:szCs w:val="28"/>
          <w:lang w:val="ru-RU"/>
        </w:rPr>
        <w:t xml:space="preserve">- </w:t>
      </w:r>
      <w:r w:rsidR="00C2556D" w:rsidRPr="00DC2B07">
        <w:rPr>
          <w:rFonts w:ascii="Times New Roman" w:hAnsi="Times New Roman"/>
          <w:sz w:val="28"/>
          <w:szCs w:val="28"/>
          <w:lang w:val="ru-RU"/>
        </w:rPr>
        <w:t xml:space="preserve">подачи заявления без приложения к нему документов, предусмотренных </w:t>
      </w:r>
      <w:hyperlink r:id="rId19" w:history="1">
        <w:r w:rsidR="00C2556D" w:rsidRPr="00DC2B07">
          <w:rPr>
            <w:rFonts w:ascii="Times New Roman" w:hAnsi="Times New Roman"/>
            <w:sz w:val="28"/>
            <w:szCs w:val="28"/>
            <w:lang w:val="ru-RU"/>
          </w:rPr>
          <w:t>пунктом 2.3</w:t>
        </w:r>
      </w:hyperlink>
      <w:r w:rsidR="00C2556D" w:rsidRPr="00DC2B07">
        <w:rPr>
          <w:rFonts w:ascii="Times New Roman" w:hAnsi="Times New Roman"/>
          <w:sz w:val="28"/>
          <w:szCs w:val="28"/>
          <w:lang w:val="ru-RU"/>
        </w:rPr>
        <w:t xml:space="preserve"> настоящего Положения</w:t>
      </w:r>
      <w:r w:rsidRPr="00DC2B07">
        <w:rPr>
          <w:rFonts w:ascii="Times New Roman" w:hAnsi="Times New Roman"/>
          <w:sz w:val="28"/>
          <w:szCs w:val="28"/>
          <w:lang w:val="ru-RU"/>
        </w:rPr>
        <w:t>;</w:t>
      </w:r>
    </w:p>
    <w:p w:rsidR="00C2556D" w:rsidRPr="00E0783D" w:rsidRDefault="00573F97" w:rsidP="00E0783D">
      <w:pPr>
        <w:autoSpaceDE w:val="0"/>
        <w:autoSpaceDN w:val="0"/>
        <w:adjustRightInd w:val="0"/>
        <w:spacing w:line="276" w:lineRule="auto"/>
        <w:ind w:firstLine="540"/>
        <w:jc w:val="both"/>
        <w:rPr>
          <w:rFonts w:ascii="Times New Roman" w:hAnsi="Times New Roman"/>
          <w:sz w:val="28"/>
          <w:szCs w:val="28"/>
          <w:lang w:val="ru-RU"/>
        </w:rPr>
      </w:pPr>
      <w:r w:rsidRPr="00DC2B07">
        <w:rPr>
          <w:rFonts w:ascii="Times New Roman" w:hAnsi="Times New Roman"/>
          <w:sz w:val="28"/>
          <w:szCs w:val="28"/>
          <w:lang w:val="ru-RU"/>
        </w:rPr>
        <w:t>-</w:t>
      </w:r>
      <w:r w:rsidR="00507013" w:rsidRPr="00DC2B07">
        <w:rPr>
          <w:rFonts w:ascii="Times New Roman" w:hAnsi="Times New Roman"/>
          <w:sz w:val="28"/>
          <w:szCs w:val="28"/>
          <w:lang w:val="ru-RU"/>
        </w:rPr>
        <w:t xml:space="preserve"> </w:t>
      </w:r>
      <w:r w:rsidR="00C2556D" w:rsidRPr="00DC2B07">
        <w:rPr>
          <w:rFonts w:ascii="Times New Roman" w:hAnsi="Times New Roman"/>
          <w:sz w:val="28"/>
          <w:szCs w:val="28"/>
          <w:lang w:val="ru-RU"/>
        </w:rPr>
        <w:t xml:space="preserve">несоблюдения требований, предусмотренных </w:t>
      </w:r>
      <w:hyperlink r:id="rId20" w:history="1">
        <w:r w:rsidR="00C2556D" w:rsidRPr="00DC2B07">
          <w:rPr>
            <w:rFonts w:ascii="Times New Roman" w:hAnsi="Times New Roman"/>
            <w:sz w:val="28"/>
            <w:szCs w:val="28"/>
            <w:lang w:val="ru-RU"/>
          </w:rPr>
          <w:t>пунктом 2.</w:t>
        </w:r>
      </w:hyperlink>
      <w:r w:rsidR="00C2556D" w:rsidRPr="00DC2B07">
        <w:rPr>
          <w:rFonts w:ascii="Times New Roman" w:hAnsi="Times New Roman"/>
          <w:sz w:val="28"/>
          <w:szCs w:val="28"/>
          <w:lang w:val="ru-RU"/>
        </w:rPr>
        <w:t>5 настоящего Положения</w:t>
      </w:r>
      <w:r w:rsidR="00507013" w:rsidRPr="00DC2B07">
        <w:rPr>
          <w:rFonts w:ascii="Times New Roman" w:hAnsi="Times New Roman"/>
          <w:sz w:val="28"/>
          <w:szCs w:val="28"/>
          <w:lang w:val="ru-RU"/>
        </w:rPr>
        <w:t>.</w:t>
      </w:r>
    </w:p>
    <w:p w:rsidR="005A7A1B" w:rsidRPr="00E0783D" w:rsidRDefault="00A970F1" w:rsidP="00E0783D">
      <w:pPr>
        <w:pStyle w:val="a8"/>
        <w:autoSpaceDE w:val="0"/>
        <w:autoSpaceDN w:val="0"/>
        <w:adjustRightInd w:val="0"/>
        <w:spacing w:line="276" w:lineRule="auto"/>
        <w:ind w:left="0" w:firstLine="567"/>
        <w:jc w:val="both"/>
        <w:rPr>
          <w:rFonts w:ascii="Times New Roman" w:hAnsi="Times New Roman"/>
          <w:sz w:val="28"/>
          <w:szCs w:val="28"/>
          <w:lang w:val="ru-RU"/>
        </w:rPr>
      </w:pPr>
      <w:r w:rsidRPr="00E0783D">
        <w:rPr>
          <w:rFonts w:ascii="Times New Roman" w:hAnsi="Times New Roman"/>
          <w:sz w:val="28"/>
          <w:szCs w:val="28"/>
          <w:lang w:val="ru-RU"/>
        </w:rPr>
        <w:t>2</w:t>
      </w:r>
      <w:r w:rsidR="005A7A1B" w:rsidRPr="00E0783D">
        <w:rPr>
          <w:rFonts w:ascii="Times New Roman" w:hAnsi="Times New Roman"/>
          <w:sz w:val="28"/>
          <w:szCs w:val="28"/>
          <w:lang w:val="ru-RU"/>
        </w:rPr>
        <w:t xml:space="preserve">.8. Кадровая служба направляет документы, указанные в пунктах </w:t>
      </w:r>
      <w:r w:rsidRPr="00E0783D">
        <w:rPr>
          <w:rFonts w:ascii="Times New Roman" w:hAnsi="Times New Roman"/>
          <w:sz w:val="28"/>
          <w:szCs w:val="28"/>
          <w:lang w:val="ru-RU"/>
        </w:rPr>
        <w:t>2.2, 2.</w:t>
      </w:r>
      <w:r w:rsidR="0055307F" w:rsidRPr="00E0783D">
        <w:rPr>
          <w:rFonts w:ascii="Times New Roman" w:hAnsi="Times New Roman"/>
          <w:sz w:val="28"/>
          <w:szCs w:val="28"/>
          <w:lang w:val="ru-RU"/>
        </w:rPr>
        <w:t>3.</w:t>
      </w:r>
      <w:r w:rsidR="005A7A1B" w:rsidRPr="00E0783D">
        <w:rPr>
          <w:rFonts w:ascii="Times New Roman" w:hAnsi="Times New Roman"/>
          <w:sz w:val="28"/>
          <w:szCs w:val="28"/>
          <w:lang w:val="ru-RU"/>
        </w:rPr>
        <w:t xml:space="preserve"> и </w:t>
      </w:r>
      <w:r w:rsidRPr="00E0783D">
        <w:rPr>
          <w:rFonts w:ascii="Times New Roman" w:hAnsi="Times New Roman"/>
          <w:sz w:val="28"/>
          <w:szCs w:val="28"/>
          <w:lang w:val="ru-RU"/>
        </w:rPr>
        <w:t>2</w:t>
      </w:r>
      <w:r w:rsidR="005A7A1B" w:rsidRPr="00E0783D">
        <w:rPr>
          <w:rFonts w:ascii="Times New Roman" w:hAnsi="Times New Roman"/>
          <w:sz w:val="28"/>
          <w:szCs w:val="28"/>
          <w:lang w:val="ru-RU"/>
        </w:rPr>
        <w:t>.</w:t>
      </w:r>
      <w:r w:rsidRPr="00E0783D">
        <w:rPr>
          <w:rFonts w:ascii="Times New Roman" w:hAnsi="Times New Roman"/>
          <w:sz w:val="28"/>
          <w:szCs w:val="28"/>
          <w:lang w:val="ru-RU"/>
        </w:rPr>
        <w:t>7</w:t>
      </w:r>
      <w:r w:rsidR="0055307F" w:rsidRPr="00E0783D">
        <w:rPr>
          <w:rFonts w:ascii="Times New Roman" w:hAnsi="Times New Roman"/>
          <w:sz w:val="28"/>
          <w:szCs w:val="28"/>
          <w:lang w:val="ru-RU"/>
        </w:rPr>
        <w:t>. настоящего Положения</w:t>
      </w:r>
      <w:r w:rsidR="001A1B1C" w:rsidRPr="00E0783D">
        <w:rPr>
          <w:rFonts w:ascii="Times New Roman" w:hAnsi="Times New Roman"/>
          <w:sz w:val="28"/>
          <w:szCs w:val="28"/>
          <w:lang w:val="ru-RU"/>
        </w:rPr>
        <w:t>,</w:t>
      </w:r>
      <w:r w:rsidR="005A7A1B" w:rsidRPr="00E0783D">
        <w:rPr>
          <w:rFonts w:ascii="Times New Roman" w:hAnsi="Times New Roman"/>
          <w:sz w:val="28"/>
          <w:szCs w:val="28"/>
          <w:lang w:val="ru-RU"/>
        </w:rPr>
        <w:t xml:space="preserve"> в комиссию для рассмотрения.</w:t>
      </w:r>
    </w:p>
    <w:p w:rsidR="008434B2" w:rsidRPr="00E0783D" w:rsidRDefault="008434B2"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2.9. В стаж муниципальной службы для назначения доплаты к пенсии лицу, замещавшему муниципальную должность, включаются периоды работы, службы, установленные статьей 25 </w:t>
      </w:r>
      <w:hyperlink r:id="rId21" w:history="1">
        <w:proofErr w:type="gramStart"/>
        <w:r w:rsidRPr="00E0783D">
          <w:rPr>
            <w:rFonts w:ascii="Times New Roman" w:hAnsi="Times New Roman" w:cs="Times New Roman"/>
            <w:sz w:val="28"/>
            <w:szCs w:val="28"/>
            <w:lang w:val="ru-RU"/>
          </w:rPr>
          <w:t>Закон</w:t>
        </w:r>
        <w:proofErr w:type="gramEnd"/>
      </w:hyperlink>
      <w:r w:rsidRPr="00E0783D">
        <w:rPr>
          <w:rFonts w:ascii="Times New Roman" w:hAnsi="Times New Roman" w:cs="Times New Roman"/>
          <w:sz w:val="28"/>
          <w:szCs w:val="28"/>
          <w:lang w:val="ru-RU"/>
        </w:rPr>
        <w:t xml:space="preserve">а Кировской области от 08.10.2007 </w:t>
      </w:r>
      <w:r w:rsidR="00A8719E" w:rsidRPr="00E0783D">
        <w:rPr>
          <w:rFonts w:ascii="Times New Roman" w:hAnsi="Times New Roman" w:cs="Times New Roman"/>
          <w:sz w:val="28"/>
          <w:szCs w:val="28"/>
          <w:lang w:val="ru-RU"/>
        </w:rPr>
        <w:t>№</w:t>
      </w:r>
      <w:r w:rsidRPr="00E0783D">
        <w:rPr>
          <w:rFonts w:ascii="Times New Roman" w:hAnsi="Times New Roman" w:cs="Times New Roman"/>
          <w:sz w:val="28"/>
          <w:szCs w:val="28"/>
          <w:lang w:val="ru-RU"/>
        </w:rPr>
        <w:t>171</w:t>
      </w:r>
      <w:r w:rsidR="00A8719E" w:rsidRPr="00E0783D">
        <w:rPr>
          <w:rFonts w:ascii="Times New Roman" w:hAnsi="Times New Roman" w:cs="Times New Roman"/>
          <w:sz w:val="28"/>
          <w:szCs w:val="28"/>
          <w:lang w:val="ru-RU"/>
        </w:rPr>
        <w:t>-ЗО «</w:t>
      </w:r>
      <w:r w:rsidRPr="00E0783D">
        <w:rPr>
          <w:rFonts w:ascii="Times New Roman" w:hAnsi="Times New Roman" w:cs="Times New Roman"/>
          <w:sz w:val="28"/>
          <w:szCs w:val="28"/>
          <w:lang w:val="ru-RU"/>
        </w:rPr>
        <w:t>О муниципальной службе в Кировской области</w:t>
      </w:r>
      <w:r w:rsidR="00A8719E" w:rsidRPr="00E0783D">
        <w:rPr>
          <w:rFonts w:ascii="Times New Roman" w:hAnsi="Times New Roman" w:cs="Times New Roman"/>
          <w:sz w:val="28"/>
          <w:szCs w:val="28"/>
          <w:lang w:val="ru-RU"/>
        </w:rPr>
        <w:t>»</w:t>
      </w:r>
      <w:r w:rsidRPr="00E0783D">
        <w:rPr>
          <w:rFonts w:ascii="Times New Roman" w:hAnsi="Times New Roman" w:cs="Times New Roman"/>
          <w:sz w:val="28"/>
          <w:szCs w:val="28"/>
          <w:lang w:val="ru-RU"/>
        </w:rPr>
        <w:t>.</w:t>
      </w:r>
    </w:p>
    <w:p w:rsidR="005A7A1B" w:rsidRPr="00E0783D" w:rsidRDefault="005A7A1B" w:rsidP="00E0783D">
      <w:pPr>
        <w:pStyle w:val="a8"/>
        <w:autoSpaceDE w:val="0"/>
        <w:autoSpaceDN w:val="0"/>
        <w:adjustRightInd w:val="0"/>
        <w:spacing w:line="276" w:lineRule="auto"/>
        <w:ind w:left="0" w:firstLine="567"/>
        <w:jc w:val="both"/>
        <w:rPr>
          <w:rFonts w:ascii="Times New Roman" w:hAnsi="Times New Roman"/>
          <w:sz w:val="28"/>
          <w:szCs w:val="28"/>
          <w:lang w:val="ru-RU"/>
        </w:rPr>
      </w:pPr>
    </w:p>
    <w:p w:rsidR="005A7A1B" w:rsidRPr="00E0783D" w:rsidRDefault="005A7A1B" w:rsidP="00E0783D">
      <w:pPr>
        <w:pStyle w:val="a8"/>
        <w:numPr>
          <w:ilvl w:val="0"/>
          <w:numId w:val="16"/>
        </w:numPr>
        <w:spacing w:line="276" w:lineRule="auto"/>
        <w:jc w:val="center"/>
        <w:rPr>
          <w:rFonts w:ascii="Times New Roman" w:hAnsi="Times New Roman"/>
          <w:b/>
          <w:sz w:val="28"/>
          <w:szCs w:val="28"/>
          <w:lang w:val="ru-RU"/>
        </w:rPr>
      </w:pPr>
      <w:r w:rsidRPr="00E0783D">
        <w:rPr>
          <w:rFonts w:ascii="Times New Roman" w:hAnsi="Times New Roman"/>
          <w:b/>
          <w:sz w:val="28"/>
          <w:szCs w:val="28"/>
          <w:lang w:val="ru-RU"/>
        </w:rPr>
        <w:t xml:space="preserve">Порядок назначения и выплаты </w:t>
      </w:r>
      <w:r w:rsidR="00C238C2" w:rsidRPr="00E0783D">
        <w:rPr>
          <w:rFonts w:ascii="Times New Roman" w:hAnsi="Times New Roman"/>
          <w:b/>
          <w:sz w:val="28"/>
          <w:szCs w:val="28"/>
          <w:lang w:val="ru-RU"/>
        </w:rPr>
        <w:t>доплаты к пенсии</w:t>
      </w:r>
    </w:p>
    <w:p w:rsidR="00A47D65" w:rsidRPr="00E0783D" w:rsidRDefault="0007519E" w:rsidP="00E0783D">
      <w:pPr>
        <w:pStyle w:val="ConsPlusNormal"/>
        <w:spacing w:line="276" w:lineRule="auto"/>
        <w:ind w:firstLine="851"/>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3.1. </w:t>
      </w:r>
      <w:r w:rsidR="00A47D65" w:rsidRPr="00E0783D">
        <w:rPr>
          <w:rFonts w:ascii="Times New Roman" w:hAnsi="Times New Roman" w:cs="Times New Roman"/>
          <w:sz w:val="28"/>
          <w:szCs w:val="28"/>
          <w:lang w:val="ru-RU"/>
        </w:rPr>
        <w:t xml:space="preserve">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Тужинский муниципальный район Кировской области, освобожденные от замещаемой должности в связи с прекращением полномочий, за исключением случаев, предусмотренных </w:t>
      </w:r>
      <w:hyperlink w:anchor="P371" w:history="1">
        <w:r w:rsidR="00A47D65" w:rsidRPr="00E0783D">
          <w:rPr>
            <w:rFonts w:ascii="Times New Roman" w:hAnsi="Times New Roman" w:cs="Times New Roman"/>
            <w:sz w:val="28"/>
            <w:szCs w:val="28"/>
            <w:lang w:val="ru-RU"/>
          </w:rPr>
          <w:t xml:space="preserve">пунктом 3.5 </w:t>
        </w:r>
      </w:hyperlink>
      <w:r w:rsidR="00A47D65" w:rsidRPr="00E0783D">
        <w:rPr>
          <w:rFonts w:ascii="Times New Roman" w:hAnsi="Times New Roman" w:cs="Times New Roman"/>
          <w:sz w:val="28"/>
          <w:szCs w:val="28"/>
          <w:lang w:val="ru-RU"/>
        </w:rPr>
        <w:t>настоящего По</w:t>
      </w:r>
      <w:r w:rsidR="00457E21">
        <w:rPr>
          <w:rFonts w:ascii="Times New Roman" w:hAnsi="Times New Roman" w:cs="Times New Roman"/>
          <w:sz w:val="28"/>
          <w:szCs w:val="28"/>
          <w:lang w:val="ru-RU"/>
        </w:rPr>
        <w:t>ложения</w:t>
      </w:r>
      <w:r w:rsidR="00A47D65" w:rsidRPr="00E0783D">
        <w:rPr>
          <w:rFonts w:ascii="Times New Roman" w:hAnsi="Times New Roman" w:cs="Times New Roman"/>
          <w:sz w:val="28"/>
          <w:szCs w:val="28"/>
          <w:lang w:val="ru-RU"/>
        </w:rPr>
        <w:t>.</w:t>
      </w:r>
    </w:p>
    <w:p w:rsidR="00A47D65" w:rsidRPr="00E0783D" w:rsidRDefault="00A47D65" w:rsidP="00E0783D">
      <w:pPr>
        <w:pStyle w:val="ConsPlusNormal"/>
        <w:spacing w:line="276" w:lineRule="auto"/>
        <w:ind w:firstLine="72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3.2. Доплата к пенсии назначается в размере:</w:t>
      </w:r>
    </w:p>
    <w:p w:rsidR="00A47D65" w:rsidRPr="00E0783D" w:rsidRDefault="00A47D65" w:rsidP="00E0783D">
      <w:pPr>
        <w:pStyle w:val="ConsPlusNormal"/>
        <w:spacing w:line="276" w:lineRule="auto"/>
        <w:ind w:firstLine="720"/>
        <w:jc w:val="both"/>
        <w:rPr>
          <w:rFonts w:ascii="Times New Roman" w:hAnsi="Times New Roman" w:cs="Times New Roman"/>
          <w:sz w:val="28"/>
          <w:szCs w:val="28"/>
          <w:lang w:val="ru-RU"/>
        </w:rPr>
      </w:pPr>
      <w:bookmarkStart w:id="0" w:name="P363"/>
      <w:bookmarkEnd w:id="0"/>
      <w:r w:rsidRPr="00E0783D">
        <w:rPr>
          <w:rFonts w:ascii="Times New Roman" w:hAnsi="Times New Roman" w:cs="Times New Roman"/>
          <w:sz w:val="28"/>
          <w:szCs w:val="28"/>
          <w:lang w:val="ru-RU"/>
        </w:rPr>
        <w:t>3.2.1.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A47D65" w:rsidRPr="00E0783D" w:rsidRDefault="00A47D65" w:rsidP="00E0783D">
      <w:pPr>
        <w:pStyle w:val="ConsPlusNormal"/>
        <w:spacing w:line="276" w:lineRule="auto"/>
        <w:ind w:firstLine="72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3.2.2.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A47D65" w:rsidRPr="00E0783D" w:rsidRDefault="00A47D65" w:rsidP="00E0783D">
      <w:pPr>
        <w:pStyle w:val="ConsPlusNormal"/>
        <w:spacing w:line="276" w:lineRule="auto"/>
        <w:ind w:firstLine="851"/>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lastRenderedPageBreak/>
        <w:t xml:space="preserve">3.3.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w:t>
      </w:r>
      <w:hyperlink w:anchor="P363" w:history="1">
        <w:r w:rsidRPr="00E0783D">
          <w:rPr>
            <w:rFonts w:ascii="Times New Roman" w:hAnsi="Times New Roman" w:cs="Times New Roman"/>
            <w:sz w:val="28"/>
            <w:szCs w:val="28"/>
            <w:lang w:val="ru-RU"/>
          </w:rPr>
          <w:t>подпунктом 3.2.1 пункта 3.2</w:t>
        </w:r>
      </w:hyperlink>
      <w:r w:rsidRPr="00E0783D">
        <w:rPr>
          <w:rFonts w:ascii="Times New Roman" w:hAnsi="Times New Roman" w:cs="Times New Roman"/>
          <w:sz w:val="28"/>
          <w:szCs w:val="28"/>
          <w:lang w:val="ru-RU"/>
        </w:rPr>
        <w:t xml:space="preserve"> настоящего </w:t>
      </w:r>
      <w:r w:rsidR="0055307F" w:rsidRPr="00E0783D">
        <w:rPr>
          <w:rFonts w:ascii="Times New Roman" w:hAnsi="Times New Roman" w:cs="Times New Roman"/>
          <w:sz w:val="28"/>
          <w:szCs w:val="28"/>
          <w:lang w:val="ru-RU"/>
        </w:rPr>
        <w:t>Положения</w:t>
      </w:r>
      <w:r w:rsidRPr="00E0783D">
        <w:rPr>
          <w:rFonts w:ascii="Times New Roman" w:hAnsi="Times New Roman" w:cs="Times New Roman"/>
          <w:sz w:val="28"/>
          <w:szCs w:val="28"/>
          <w:lang w:val="ru-RU"/>
        </w:rPr>
        <w:t xml:space="preserve">, увеличивается на 2,5% ежемесячного денежного содержания за </w:t>
      </w:r>
      <w:proofErr w:type="gramStart"/>
      <w:r w:rsidRPr="00E0783D">
        <w:rPr>
          <w:rFonts w:ascii="Times New Roman" w:hAnsi="Times New Roman" w:cs="Times New Roman"/>
          <w:sz w:val="28"/>
          <w:szCs w:val="28"/>
          <w:lang w:val="ru-RU"/>
        </w:rPr>
        <w:t>каждый полный год</w:t>
      </w:r>
      <w:proofErr w:type="gramEnd"/>
      <w:r w:rsidRPr="00E0783D">
        <w:rPr>
          <w:rFonts w:ascii="Times New Roman" w:hAnsi="Times New Roman" w:cs="Times New Roman"/>
          <w:sz w:val="28"/>
          <w:szCs w:val="28"/>
          <w:lang w:val="ru-RU"/>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47D65" w:rsidRPr="00E0783D" w:rsidRDefault="00A47D65" w:rsidP="00E0783D">
      <w:pPr>
        <w:pStyle w:val="ConsPlusNormal"/>
        <w:spacing w:line="276" w:lineRule="auto"/>
        <w:ind w:firstLine="72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3.4.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w:t>
      </w:r>
      <w:hyperlink w:anchor="P361" w:history="1">
        <w:r w:rsidRPr="00E0783D">
          <w:rPr>
            <w:rFonts w:ascii="Times New Roman" w:hAnsi="Times New Roman" w:cs="Times New Roman"/>
            <w:sz w:val="28"/>
            <w:szCs w:val="28"/>
            <w:lang w:val="ru-RU"/>
          </w:rPr>
          <w:t>пунктом 3.1</w:t>
        </w:r>
      </w:hyperlink>
      <w:r w:rsidRPr="00E0783D">
        <w:rPr>
          <w:rFonts w:ascii="Times New Roman" w:hAnsi="Times New Roman" w:cs="Times New Roman"/>
          <w:sz w:val="28"/>
          <w:szCs w:val="28"/>
          <w:lang w:val="ru-RU"/>
        </w:rPr>
        <w:t xml:space="preserve"> настоящего </w:t>
      </w:r>
      <w:r w:rsidR="001C07D3" w:rsidRPr="00E0783D">
        <w:rPr>
          <w:rFonts w:ascii="Times New Roman" w:hAnsi="Times New Roman" w:cs="Times New Roman"/>
          <w:sz w:val="28"/>
          <w:szCs w:val="28"/>
          <w:lang w:val="ru-RU"/>
        </w:rPr>
        <w:t>Положения</w:t>
      </w:r>
      <w:r w:rsidRPr="00E0783D">
        <w:rPr>
          <w:rFonts w:ascii="Times New Roman" w:hAnsi="Times New Roman" w:cs="Times New Roman"/>
          <w:sz w:val="28"/>
          <w:szCs w:val="28"/>
          <w:lang w:val="ru-RU"/>
        </w:rPr>
        <w:t xml:space="preserve">, размер доплаты к пенсии, определенный </w:t>
      </w:r>
      <w:hyperlink w:anchor="P363" w:history="1">
        <w:r w:rsidRPr="00E0783D">
          <w:rPr>
            <w:rFonts w:ascii="Times New Roman" w:hAnsi="Times New Roman" w:cs="Times New Roman"/>
            <w:sz w:val="28"/>
            <w:szCs w:val="28"/>
            <w:lang w:val="ru-RU"/>
          </w:rPr>
          <w:t>подпунктом 3.2.1 пункта 3.2</w:t>
        </w:r>
      </w:hyperlink>
      <w:r w:rsidRPr="00E0783D">
        <w:rPr>
          <w:rFonts w:ascii="Times New Roman" w:hAnsi="Times New Roman" w:cs="Times New Roman"/>
          <w:sz w:val="28"/>
          <w:szCs w:val="28"/>
          <w:lang w:val="ru-RU"/>
        </w:rPr>
        <w:t xml:space="preserve"> настоящего </w:t>
      </w:r>
      <w:r w:rsidR="001A1B1C" w:rsidRPr="00E0783D">
        <w:rPr>
          <w:rFonts w:ascii="Times New Roman" w:hAnsi="Times New Roman" w:cs="Times New Roman"/>
          <w:sz w:val="28"/>
          <w:szCs w:val="28"/>
          <w:lang w:val="ru-RU"/>
        </w:rPr>
        <w:t>Положения</w:t>
      </w:r>
      <w:r w:rsidRPr="00E0783D">
        <w:rPr>
          <w:rFonts w:ascii="Times New Roman" w:hAnsi="Times New Roman" w:cs="Times New Roman"/>
          <w:sz w:val="28"/>
          <w:szCs w:val="28"/>
          <w:lang w:val="ru-RU"/>
        </w:rPr>
        <w:t xml:space="preserve">, увеличивается на 5% за </w:t>
      </w:r>
      <w:proofErr w:type="gramStart"/>
      <w:r w:rsidRPr="00E0783D">
        <w:rPr>
          <w:rFonts w:ascii="Times New Roman" w:hAnsi="Times New Roman" w:cs="Times New Roman"/>
          <w:sz w:val="28"/>
          <w:szCs w:val="28"/>
          <w:lang w:val="ru-RU"/>
        </w:rPr>
        <w:t>каждый полный год</w:t>
      </w:r>
      <w:proofErr w:type="gramEnd"/>
      <w:r w:rsidRPr="00E0783D">
        <w:rPr>
          <w:rFonts w:ascii="Times New Roman" w:hAnsi="Times New Roman" w:cs="Times New Roman"/>
          <w:sz w:val="28"/>
          <w:szCs w:val="28"/>
          <w:lang w:val="ru-RU"/>
        </w:rPr>
        <w:t xml:space="preserve">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47D65" w:rsidRPr="00E0783D" w:rsidRDefault="00A47D65" w:rsidP="00E0783D">
      <w:pPr>
        <w:pStyle w:val="ConsPlusNormal"/>
        <w:spacing w:line="276" w:lineRule="auto"/>
        <w:ind w:firstLine="72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3.4.1. Право на доплату к пенсии в размере, определенном </w:t>
      </w:r>
      <w:hyperlink w:anchor="P363" w:history="1">
        <w:r w:rsidRPr="00E0783D">
          <w:rPr>
            <w:rFonts w:ascii="Times New Roman" w:hAnsi="Times New Roman" w:cs="Times New Roman"/>
            <w:sz w:val="28"/>
            <w:szCs w:val="28"/>
            <w:lang w:val="ru-RU"/>
          </w:rPr>
          <w:t>подпунктом 3.2.1 пункта 3.2</w:t>
        </w:r>
      </w:hyperlink>
      <w:r w:rsidRPr="00E0783D">
        <w:rPr>
          <w:rFonts w:ascii="Times New Roman" w:hAnsi="Times New Roman" w:cs="Times New Roman"/>
          <w:sz w:val="28"/>
          <w:szCs w:val="28"/>
          <w:lang w:val="ru-RU"/>
        </w:rPr>
        <w:t xml:space="preserve"> настоящего </w:t>
      </w:r>
      <w:r w:rsidR="001A1B1C" w:rsidRPr="00E0783D">
        <w:rPr>
          <w:rFonts w:ascii="Times New Roman" w:hAnsi="Times New Roman" w:cs="Times New Roman"/>
          <w:sz w:val="28"/>
          <w:szCs w:val="28"/>
          <w:lang w:val="ru-RU"/>
        </w:rPr>
        <w:t>Положения</w:t>
      </w:r>
      <w:r w:rsidRPr="00E0783D">
        <w:rPr>
          <w:rFonts w:ascii="Times New Roman" w:hAnsi="Times New Roman" w:cs="Times New Roman"/>
          <w:sz w:val="28"/>
          <w:szCs w:val="28"/>
          <w:lang w:val="ru-RU"/>
        </w:rPr>
        <w:t>,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p>
    <w:p w:rsidR="00A47D65" w:rsidRPr="00CD3670" w:rsidRDefault="00CD3670" w:rsidP="00E0783D">
      <w:pPr>
        <w:pStyle w:val="ConsPlusNormal"/>
        <w:spacing w:line="276"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A47D65" w:rsidRPr="00CD3670">
        <w:rPr>
          <w:rFonts w:ascii="Times New Roman" w:hAnsi="Times New Roman" w:cs="Times New Roman"/>
          <w:sz w:val="28"/>
          <w:szCs w:val="28"/>
          <w:lang w:val="ru-RU"/>
        </w:rPr>
        <w:t xml:space="preserve"> </w:t>
      </w:r>
      <w:r w:rsidR="0005522E">
        <w:rPr>
          <w:rFonts w:ascii="Times New Roman" w:hAnsi="Times New Roman" w:cs="Times New Roman"/>
          <w:sz w:val="28"/>
          <w:szCs w:val="28"/>
          <w:lang w:val="ru-RU"/>
        </w:rPr>
        <w:t>п</w:t>
      </w:r>
      <w:r w:rsidR="00A47D65" w:rsidRPr="00CD3670">
        <w:rPr>
          <w:rFonts w:ascii="Times New Roman" w:hAnsi="Times New Roman" w:cs="Times New Roman"/>
          <w:sz w:val="28"/>
          <w:szCs w:val="28"/>
          <w:lang w:val="ru-RU"/>
        </w:rPr>
        <w:t xml:space="preserve">реобразования муниципального образования, осуществляемого в соответствии с </w:t>
      </w:r>
      <w:hyperlink r:id="rId22" w:history="1">
        <w:r w:rsidR="00A47D65" w:rsidRPr="00CD3670">
          <w:rPr>
            <w:rFonts w:ascii="Times New Roman" w:hAnsi="Times New Roman" w:cs="Times New Roman"/>
            <w:sz w:val="28"/>
            <w:szCs w:val="28"/>
            <w:lang w:val="ru-RU"/>
          </w:rPr>
          <w:t>частями 3</w:t>
        </w:r>
      </w:hyperlink>
      <w:r w:rsidR="00A47D65" w:rsidRPr="00CD3670">
        <w:rPr>
          <w:rFonts w:ascii="Times New Roman" w:hAnsi="Times New Roman" w:cs="Times New Roman"/>
          <w:sz w:val="28"/>
          <w:szCs w:val="28"/>
          <w:lang w:val="ru-RU"/>
        </w:rPr>
        <w:t xml:space="preserve">, </w:t>
      </w:r>
      <w:hyperlink r:id="rId23" w:history="1">
        <w:r w:rsidR="00A47D65" w:rsidRPr="00CD3670">
          <w:rPr>
            <w:rFonts w:ascii="Times New Roman" w:hAnsi="Times New Roman" w:cs="Times New Roman"/>
            <w:sz w:val="28"/>
            <w:szCs w:val="28"/>
            <w:lang w:val="ru-RU"/>
          </w:rPr>
          <w:t>4</w:t>
        </w:r>
      </w:hyperlink>
      <w:r w:rsidR="00A47D65" w:rsidRPr="00CD3670">
        <w:rPr>
          <w:rFonts w:ascii="Times New Roman" w:hAnsi="Times New Roman" w:cs="Times New Roman"/>
          <w:sz w:val="28"/>
          <w:szCs w:val="28"/>
          <w:lang w:val="ru-RU"/>
        </w:rPr>
        <w:t xml:space="preserve"> - </w:t>
      </w:r>
      <w:hyperlink r:id="rId24" w:history="1">
        <w:r w:rsidR="00A47D65" w:rsidRPr="00CD3670">
          <w:rPr>
            <w:rFonts w:ascii="Times New Roman" w:hAnsi="Times New Roman" w:cs="Times New Roman"/>
            <w:sz w:val="28"/>
            <w:szCs w:val="28"/>
            <w:lang w:val="ru-RU"/>
          </w:rPr>
          <w:t>7 статьи 13</w:t>
        </w:r>
      </w:hyperlink>
      <w:r w:rsidR="00A47D65" w:rsidRPr="00CD3670">
        <w:rPr>
          <w:rFonts w:ascii="Times New Roman" w:hAnsi="Times New Roman" w:cs="Times New Roman"/>
          <w:sz w:val="28"/>
          <w:szCs w:val="28"/>
          <w:lang w:val="ru-RU"/>
        </w:rPr>
        <w:t xml:space="preserve"> Федерального закона от 06.10.2003 </w:t>
      </w:r>
      <w:r w:rsidR="00967E5B" w:rsidRPr="00CD3670">
        <w:rPr>
          <w:rFonts w:ascii="Times New Roman" w:hAnsi="Times New Roman" w:cs="Times New Roman"/>
          <w:sz w:val="28"/>
          <w:szCs w:val="28"/>
          <w:lang w:val="ru-RU"/>
        </w:rPr>
        <w:t>№</w:t>
      </w:r>
      <w:r w:rsidR="00A47D65" w:rsidRPr="00CD3670">
        <w:rPr>
          <w:rFonts w:ascii="Times New Roman" w:hAnsi="Times New Roman" w:cs="Times New Roman"/>
          <w:sz w:val="28"/>
          <w:szCs w:val="28"/>
          <w:lang w:val="ru-RU"/>
        </w:rPr>
        <w:t xml:space="preserve">131-ФЗ </w:t>
      </w:r>
      <w:r w:rsidR="00967E5B" w:rsidRPr="00CD3670">
        <w:rPr>
          <w:rFonts w:ascii="Times New Roman" w:hAnsi="Times New Roman" w:cs="Times New Roman"/>
          <w:sz w:val="28"/>
          <w:szCs w:val="28"/>
          <w:lang w:val="ru-RU"/>
        </w:rPr>
        <w:t>«</w:t>
      </w:r>
      <w:r w:rsidR="00A47D65" w:rsidRPr="00CD3670">
        <w:rPr>
          <w:rFonts w:ascii="Times New Roman" w:hAnsi="Times New Roman" w:cs="Times New Roman"/>
          <w:sz w:val="28"/>
          <w:szCs w:val="28"/>
          <w:lang w:val="ru-RU"/>
        </w:rPr>
        <w:t>Об общих принципах организации местного самоуправления в Российской Федерации</w:t>
      </w:r>
      <w:r w:rsidR="00967E5B" w:rsidRPr="00CD3670">
        <w:rPr>
          <w:rFonts w:ascii="Times New Roman" w:hAnsi="Times New Roman" w:cs="Times New Roman"/>
          <w:sz w:val="28"/>
          <w:szCs w:val="28"/>
          <w:lang w:val="ru-RU"/>
        </w:rPr>
        <w:t>»</w:t>
      </w:r>
      <w:r w:rsidR="00A47D65" w:rsidRPr="00CD3670">
        <w:rPr>
          <w:rFonts w:ascii="Times New Roman" w:hAnsi="Times New Roman" w:cs="Times New Roman"/>
          <w:sz w:val="28"/>
          <w:szCs w:val="28"/>
          <w:lang w:val="ru-RU"/>
        </w:rPr>
        <w:t>.</w:t>
      </w:r>
    </w:p>
    <w:p w:rsidR="00A47D65" w:rsidRDefault="00A47D65" w:rsidP="00E0783D">
      <w:pPr>
        <w:pStyle w:val="ConsPlusNormal"/>
        <w:spacing w:line="276" w:lineRule="auto"/>
        <w:ind w:left="720"/>
        <w:jc w:val="both"/>
        <w:rPr>
          <w:rFonts w:ascii="Times New Roman" w:hAnsi="Times New Roman" w:cs="Times New Roman"/>
          <w:sz w:val="28"/>
          <w:szCs w:val="28"/>
          <w:lang w:val="ru-RU"/>
        </w:rPr>
      </w:pPr>
      <w:r w:rsidRPr="00CD3670">
        <w:rPr>
          <w:rFonts w:ascii="Times New Roman" w:hAnsi="Times New Roman" w:cs="Times New Roman"/>
          <w:sz w:val="28"/>
          <w:szCs w:val="28"/>
          <w:lang w:val="ru-RU"/>
        </w:rPr>
        <w:t>2</w:t>
      </w:r>
      <w:r w:rsidR="00CD3670">
        <w:rPr>
          <w:rFonts w:ascii="Times New Roman" w:hAnsi="Times New Roman" w:cs="Times New Roman"/>
          <w:sz w:val="28"/>
          <w:szCs w:val="28"/>
          <w:lang w:val="ru-RU"/>
        </w:rPr>
        <w:t>)</w:t>
      </w:r>
      <w:r w:rsidRPr="00CD3670">
        <w:rPr>
          <w:rFonts w:ascii="Times New Roman" w:hAnsi="Times New Roman" w:cs="Times New Roman"/>
          <w:sz w:val="28"/>
          <w:szCs w:val="28"/>
          <w:lang w:val="ru-RU"/>
        </w:rPr>
        <w:t xml:space="preserve"> </w:t>
      </w:r>
      <w:r w:rsidR="0005522E">
        <w:rPr>
          <w:rFonts w:ascii="Times New Roman" w:hAnsi="Times New Roman" w:cs="Times New Roman"/>
          <w:sz w:val="28"/>
          <w:szCs w:val="28"/>
          <w:lang w:val="ru-RU"/>
        </w:rPr>
        <w:t>у</w:t>
      </w:r>
      <w:r w:rsidRPr="00CD3670">
        <w:rPr>
          <w:rFonts w:ascii="Times New Roman" w:hAnsi="Times New Roman" w:cs="Times New Roman"/>
          <w:sz w:val="28"/>
          <w:szCs w:val="28"/>
          <w:lang w:val="ru-RU"/>
        </w:rPr>
        <w:t>празднения муниципального образования.</w:t>
      </w:r>
    </w:p>
    <w:p w:rsidR="00262A1C" w:rsidRPr="00262A1C" w:rsidRDefault="00262A1C" w:rsidP="00262A1C">
      <w:pPr>
        <w:pStyle w:val="ConsPlusNormal"/>
        <w:ind w:firstLine="708"/>
        <w:jc w:val="both"/>
        <w:rPr>
          <w:rFonts w:ascii="Times New Roman" w:eastAsiaTheme="minorEastAsia" w:hAnsi="Times New Roman" w:cs="Times New Roman"/>
          <w:sz w:val="28"/>
          <w:szCs w:val="28"/>
          <w:lang w:val="ru-RU" w:eastAsia="en-US" w:bidi="ar-SA"/>
        </w:rPr>
      </w:pPr>
      <w:r>
        <w:rPr>
          <w:rFonts w:ascii="Times New Roman" w:hAnsi="Times New Roman" w:cs="Times New Roman"/>
          <w:sz w:val="28"/>
          <w:szCs w:val="28"/>
          <w:lang w:val="ru-RU"/>
        </w:rPr>
        <w:t xml:space="preserve">3) </w:t>
      </w:r>
      <w:r w:rsidRPr="00262A1C">
        <w:rPr>
          <w:rFonts w:ascii="Times New Roman" w:eastAsiaTheme="minorEastAsia" w:hAnsi="Times New Roman" w:cs="Times New Roman"/>
          <w:sz w:val="28"/>
          <w:szCs w:val="28"/>
          <w:lang w:val="ru-RU" w:eastAsia="en-US" w:bidi="ar-SA"/>
        </w:rPr>
        <w:t>утраты поселением статуса муниципального образования в связи с его объединением с городским округом.</w:t>
      </w:r>
    </w:p>
    <w:p w:rsidR="001B3F59" w:rsidRPr="001B3F59" w:rsidRDefault="00A47D65" w:rsidP="00CD3A20">
      <w:pPr>
        <w:pStyle w:val="ConsPlusNonformat"/>
        <w:spacing w:line="276" w:lineRule="auto"/>
        <w:ind w:firstLine="708"/>
        <w:jc w:val="both"/>
        <w:rPr>
          <w:rFonts w:ascii="Times New Roman" w:hAnsi="Times New Roman" w:cs="Times New Roman"/>
          <w:sz w:val="28"/>
          <w:szCs w:val="28"/>
        </w:rPr>
      </w:pPr>
      <w:bookmarkStart w:id="1" w:name="P371"/>
      <w:bookmarkEnd w:id="1"/>
      <w:r w:rsidRPr="001B3F59">
        <w:rPr>
          <w:rFonts w:ascii="Times New Roman" w:hAnsi="Times New Roman" w:cs="Times New Roman"/>
          <w:sz w:val="28"/>
          <w:szCs w:val="28"/>
        </w:rPr>
        <w:t>3.5.</w:t>
      </w:r>
      <w:r w:rsidR="001B3F59" w:rsidRPr="001B3F59">
        <w:rPr>
          <w:rFonts w:ascii="Times New Roman" w:eastAsiaTheme="minorEastAsia" w:hAnsi="Times New Roman" w:cs="Times New Roman"/>
          <w:sz w:val="28"/>
          <w:szCs w:val="28"/>
          <w:lang w:eastAsia="en-US"/>
        </w:rPr>
        <w:t xml:space="preserve"> </w:t>
      </w:r>
      <w:proofErr w:type="gramStart"/>
      <w:r w:rsidR="001B3F59" w:rsidRPr="001B3F59">
        <w:rPr>
          <w:rFonts w:ascii="Times New Roman" w:eastAsiaTheme="minorEastAsia" w:hAnsi="Times New Roman" w:cs="Times New Roman"/>
          <w:sz w:val="28"/>
          <w:szCs w:val="28"/>
          <w:lang w:eastAsia="en-US"/>
        </w:rPr>
        <w:t>Право на доплату к пенсии не имеют лица, замещавшие муниципальную</w:t>
      </w:r>
      <w:r w:rsidR="00CD3A20">
        <w:rPr>
          <w:rFonts w:ascii="Times New Roman" w:eastAsiaTheme="minorEastAsia" w:hAnsi="Times New Roman" w:cs="Times New Roman"/>
          <w:sz w:val="28"/>
          <w:szCs w:val="28"/>
          <w:lang w:eastAsia="en-US"/>
        </w:rPr>
        <w:t xml:space="preserve"> </w:t>
      </w:r>
      <w:r w:rsidR="001B3F59" w:rsidRPr="001B3F59">
        <w:rPr>
          <w:rFonts w:ascii="Times New Roman" w:hAnsi="Times New Roman" w:cs="Times New Roman"/>
          <w:sz w:val="28"/>
          <w:szCs w:val="28"/>
        </w:rPr>
        <w:t>должность и прекратившие исполнение своих полномочий по основаниям,</w:t>
      </w:r>
      <w:r w:rsidR="00CD3A20">
        <w:rPr>
          <w:rFonts w:ascii="Times New Roman" w:hAnsi="Times New Roman" w:cs="Times New Roman"/>
          <w:sz w:val="28"/>
          <w:szCs w:val="28"/>
        </w:rPr>
        <w:t xml:space="preserve"> </w:t>
      </w:r>
      <w:r w:rsidR="001B3F59" w:rsidRPr="001B3F59">
        <w:rPr>
          <w:rFonts w:ascii="Times New Roman" w:hAnsi="Times New Roman" w:cs="Times New Roman"/>
          <w:sz w:val="28"/>
          <w:szCs w:val="28"/>
        </w:rPr>
        <w:t xml:space="preserve">предусмотренным </w:t>
      </w:r>
      <w:hyperlink r:id="rId25" w:history="1">
        <w:r w:rsidR="001B3F59" w:rsidRPr="001B3F59">
          <w:rPr>
            <w:rFonts w:ascii="Times New Roman" w:hAnsi="Times New Roman" w:cs="Times New Roman"/>
            <w:sz w:val="28"/>
            <w:szCs w:val="28"/>
          </w:rPr>
          <w:t>абзацем седьмым части 16 статьи 35</w:t>
        </w:r>
      </w:hyperlink>
      <w:r w:rsidR="001B3F59" w:rsidRPr="001B3F59">
        <w:rPr>
          <w:rFonts w:ascii="Times New Roman" w:hAnsi="Times New Roman" w:cs="Times New Roman"/>
          <w:sz w:val="28"/>
          <w:szCs w:val="28"/>
        </w:rPr>
        <w:t xml:space="preserve">, </w:t>
      </w:r>
      <w:hyperlink r:id="rId26" w:history="1">
        <w:r w:rsidR="001B3F59" w:rsidRPr="001B3F59">
          <w:rPr>
            <w:rFonts w:ascii="Times New Roman" w:hAnsi="Times New Roman" w:cs="Times New Roman"/>
            <w:sz w:val="28"/>
            <w:szCs w:val="28"/>
          </w:rPr>
          <w:t>пунктами 2</w:t>
        </w:r>
      </w:hyperlink>
      <w:r w:rsidR="00083F7B">
        <w:rPr>
          <w:rFonts w:ascii="Times New Roman" w:hAnsi="Times New Roman" w:cs="Times New Roman"/>
          <w:sz w:val="28"/>
          <w:szCs w:val="28"/>
        </w:rPr>
        <w:t>.1</w:t>
      </w:r>
      <w:r w:rsidR="001B3F59" w:rsidRPr="001B3F59">
        <w:rPr>
          <w:rFonts w:ascii="Times New Roman" w:hAnsi="Times New Roman" w:cs="Times New Roman"/>
          <w:sz w:val="28"/>
          <w:szCs w:val="28"/>
        </w:rPr>
        <w:t xml:space="preserve">, </w:t>
      </w:r>
      <w:hyperlink r:id="rId27" w:history="1">
        <w:r w:rsidR="001B3F59" w:rsidRPr="001B3F59">
          <w:rPr>
            <w:rFonts w:ascii="Times New Roman" w:hAnsi="Times New Roman" w:cs="Times New Roman"/>
            <w:sz w:val="28"/>
            <w:szCs w:val="28"/>
          </w:rPr>
          <w:t>3</w:t>
        </w:r>
      </w:hyperlink>
      <w:r w:rsidR="001B3F59" w:rsidRPr="001B3F59">
        <w:rPr>
          <w:rFonts w:ascii="Times New Roman" w:hAnsi="Times New Roman" w:cs="Times New Roman"/>
          <w:sz w:val="28"/>
          <w:szCs w:val="28"/>
        </w:rPr>
        <w:t xml:space="preserve">, </w:t>
      </w:r>
      <w:hyperlink r:id="rId28" w:history="1">
        <w:r w:rsidR="001B3F59" w:rsidRPr="001B3F59">
          <w:rPr>
            <w:rFonts w:ascii="Times New Roman" w:hAnsi="Times New Roman" w:cs="Times New Roman"/>
            <w:sz w:val="28"/>
            <w:szCs w:val="28"/>
          </w:rPr>
          <w:t>6</w:t>
        </w:r>
      </w:hyperlink>
      <w:r w:rsidR="001B3F59" w:rsidRPr="001B3F59">
        <w:rPr>
          <w:rFonts w:ascii="Times New Roman" w:hAnsi="Times New Roman" w:cs="Times New Roman"/>
          <w:sz w:val="28"/>
          <w:szCs w:val="28"/>
        </w:rPr>
        <w:t xml:space="preserve"> - </w:t>
      </w:r>
      <w:hyperlink r:id="rId29" w:history="1">
        <w:r w:rsidR="001B3F59" w:rsidRPr="001B3F59">
          <w:rPr>
            <w:rFonts w:ascii="Times New Roman" w:hAnsi="Times New Roman" w:cs="Times New Roman"/>
            <w:sz w:val="28"/>
            <w:szCs w:val="28"/>
          </w:rPr>
          <w:t>9</w:t>
        </w:r>
      </w:hyperlink>
      <w:r w:rsidR="00CD3A20">
        <w:rPr>
          <w:rFonts w:ascii="Times New Roman" w:hAnsi="Times New Roman" w:cs="Times New Roman"/>
          <w:sz w:val="28"/>
          <w:szCs w:val="28"/>
        </w:rPr>
        <w:t xml:space="preserve"> </w:t>
      </w:r>
      <w:r w:rsidR="001B3F59" w:rsidRPr="001B3F59">
        <w:rPr>
          <w:rFonts w:ascii="Times New Roman" w:hAnsi="Times New Roman" w:cs="Times New Roman"/>
          <w:sz w:val="28"/>
          <w:szCs w:val="28"/>
        </w:rPr>
        <w:t xml:space="preserve">части 6, </w:t>
      </w:r>
      <w:hyperlink r:id="rId30" w:history="1">
        <w:r w:rsidR="001B3F59" w:rsidRPr="001B3F59">
          <w:rPr>
            <w:rFonts w:ascii="Times New Roman" w:hAnsi="Times New Roman" w:cs="Times New Roman"/>
            <w:sz w:val="28"/>
            <w:szCs w:val="28"/>
          </w:rPr>
          <w:t>частью 6</w:t>
        </w:r>
        <w:r w:rsidR="00083F7B">
          <w:rPr>
            <w:rFonts w:ascii="Times New Roman" w:hAnsi="Times New Roman" w:cs="Times New Roman"/>
            <w:sz w:val="28"/>
            <w:szCs w:val="28"/>
          </w:rPr>
          <w:t>.1</w:t>
        </w:r>
        <w:r w:rsidR="001B3F59" w:rsidRPr="001B3F59">
          <w:rPr>
            <w:rFonts w:ascii="Times New Roman" w:hAnsi="Times New Roman" w:cs="Times New Roman"/>
            <w:sz w:val="28"/>
            <w:szCs w:val="28"/>
          </w:rPr>
          <w:t xml:space="preserve"> статьи 36</w:t>
        </w:r>
      </w:hyperlink>
      <w:r w:rsidR="001B3F59" w:rsidRPr="001B3F59">
        <w:rPr>
          <w:rFonts w:ascii="Times New Roman" w:hAnsi="Times New Roman" w:cs="Times New Roman"/>
          <w:sz w:val="28"/>
          <w:szCs w:val="28"/>
        </w:rPr>
        <w:t xml:space="preserve">, </w:t>
      </w:r>
      <w:hyperlink r:id="rId31" w:history="1">
        <w:r w:rsidR="001B3F59" w:rsidRPr="001B3F59">
          <w:rPr>
            <w:rFonts w:ascii="Times New Roman" w:hAnsi="Times New Roman" w:cs="Times New Roman"/>
            <w:sz w:val="28"/>
            <w:szCs w:val="28"/>
          </w:rPr>
          <w:t>частью 7</w:t>
        </w:r>
      </w:hyperlink>
      <w:r w:rsidR="00083F7B">
        <w:rPr>
          <w:rFonts w:ascii="Times New Roman" w:hAnsi="Times New Roman" w:cs="Times New Roman"/>
          <w:sz w:val="28"/>
          <w:szCs w:val="28"/>
        </w:rPr>
        <w:t>.1</w:t>
      </w:r>
      <w:r w:rsidR="001B3F59" w:rsidRPr="001B3F59">
        <w:rPr>
          <w:rFonts w:ascii="Times New Roman" w:hAnsi="Times New Roman" w:cs="Times New Roman"/>
          <w:sz w:val="28"/>
          <w:szCs w:val="28"/>
        </w:rPr>
        <w:t xml:space="preserve">, </w:t>
      </w:r>
      <w:hyperlink r:id="rId32" w:history="1">
        <w:r w:rsidR="001B3F59" w:rsidRPr="001B3F59">
          <w:rPr>
            <w:rFonts w:ascii="Times New Roman" w:hAnsi="Times New Roman" w:cs="Times New Roman"/>
            <w:sz w:val="28"/>
            <w:szCs w:val="28"/>
          </w:rPr>
          <w:t>пунктами 5</w:t>
        </w:r>
      </w:hyperlink>
      <w:r w:rsidR="001B3F59" w:rsidRPr="001B3F59">
        <w:rPr>
          <w:rFonts w:ascii="Times New Roman" w:hAnsi="Times New Roman" w:cs="Times New Roman"/>
          <w:sz w:val="28"/>
          <w:szCs w:val="28"/>
        </w:rPr>
        <w:t xml:space="preserve"> - </w:t>
      </w:r>
      <w:hyperlink r:id="rId33" w:history="1">
        <w:r w:rsidR="001B3F59" w:rsidRPr="001B3F59">
          <w:rPr>
            <w:rFonts w:ascii="Times New Roman" w:hAnsi="Times New Roman" w:cs="Times New Roman"/>
            <w:sz w:val="28"/>
            <w:szCs w:val="28"/>
          </w:rPr>
          <w:t>8 части 10</w:t>
        </w:r>
      </w:hyperlink>
      <w:r w:rsidR="001B3F59" w:rsidRPr="001B3F59">
        <w:rPr>
          <w:rFonts w:ascii="Times New Roman" w:hAnsi="Times New Roman" w:cs="Times New Roman"/>
          <w:sz w:val="28"/>
          <w:szCs w:val="28"/>
        </w:rPr>
        <w:t>, частью</w:t>
      </w:r>
      <w:r w:rsidR="00CD3A20">
        <w:rPr>
          <w:rFonts w:ascii="Times New Roman" w:hAnsi="Times New Roman" w:cs="Times New Roman"/>
          <w:sz w:val="28"/>
          <w:szCs w:val="28"/>
        </w:rPr>
        <w:t xml:space="preserve"> </w:t>
      </w:r>
      <w:hyperlink r:id="rId34" w:history="1">
        <w:r w:rsidR="001B3F59" w:rsidRPr="001B3F59">
          <w:rPr>
            <w:rFonts w:ascii="Times New Roman" w:hAnsi="Times New Roman" w:cs="Times New Roman"/>
            <w:sz w:val="28"/>
            <w:szCs w:val="28"/>
          </w:rPr>
          <w:t>10</w:t>
        </w:r>
        <w:r w:rsidR="00083F7B">
          <w:rPr>
            <w:rFonts w:ascii="Times New Roman" w:hAnsi="Times New Roman" w:cs="Times New Roman"/>
            <w:sz w:val="28"/>
            <w:szCs w:val="28"/>
          </w:rPr>
          <w:t>.1</w:t>
        </w:r>
        <w:r w:rsidR="001B3F59" w:rsidRPr="001B3F59">
          <w:rPr>
            <w:rFonts w:ascii="Times New Roman" w:hAnsi="Times New Roman" w:cs="Times New Roman"/>
            <w:sz w:val="28"/>
            <w:szCs w:val="28"/>
          </w:rPr>
          <w:t xml:space="preserve"> статьи 40</w:t>
        </w:r>
      </w:hyperlink>
      <w:r w:rsidR="001B3F59" w:rsidRPr="001B3F59">
        <w:rPr>
          <w:rFonts w:ascii="Times New Roman" w:hAnsi="Times New Roman" w:cs="Times New Roman"/>
          <w:sz w:val="28"/>
          <w:szCs w:val="28"/>
        </w:rPr>
        <w:t xml:space="preserve">, </w:t>
      </w:r>
      <w:hyperlink r:id="rId35" w:history="1">
        <w:r w:rsidR="001B3F59" w:rsidRPr="001B3F59">
          <w:rPr>
            <w:rFonts w:ascii="Times New Roman" w:hAnsi="Times New Roman" w:cs="Times New Roman"/>
            <w:sz w:val="28"/>
            <w:szCs w:val="28"/>
          </w:rPr>
          <w:t>частями 1</w:t>
        </w:r>
      </w:hyperlink>
      <w:r w:rsidR="001B3F59" w:rsidRPr="001B3F59">
        <w:rPr>
          <w:rFonts w:ascii="Times New Roman" w:hAnsi="Times New Roman" w:cs="Times New Roman"/>
          <w:sz w:val="28"/>
          <w:szCs w:val="28"/>
        </w:rPr>
        <w:t xml:space="preserve"> и</w:t>
      </w:r>
      <w:proofErr w:type="gramEnd"/>
      <w:r w:rsidR="001B3F59" w:rsidRPr="001B3F59">
        <w:rPr>
          <w:rFonts w:ascii="Times New Roman" w:hAnsi="Times New Roman" w:cs="Times New Roman"/>
          <w:sz w:val="28"/>
          <w:szCs w:val="28"/>
        </w:rPr>
        <w:t xml:space="preserve"> </w:t>
      </w:r>
      <w:hyperlink r:id="rId36" w:history="1">
        <w:r w:rsidR="001B3F59" w:rsidRPr="001B3F59">
          <w:rPr>
            <w:rFonts w:ascii="Times New Roman" w:hAnsi="Times New Roman" w:cs="Times New Roman"/>
            <w:sz w:val="28"/>
            <w:szCs w:val="28"/>
          </w:rPr>
          <w:t>2 статьи 73</w:t>
        </w:r>
      </w:hyperlink>
      <w:r w:rsidR="001B3F59" w:rsidRPr="001B3F59">
        <w:rPr>
          <w:rFonts w:ascii="Times New Roman" w:hAnsi="Times New Roman" w:cs="Times New Roman"/>
          <w:sz w:val="28"/>
          <w:szCs w:val="28"/>
        </w:rPr>
        <w:t xml:space="preserve"> Федерального закона "Об общих</w:t>
      </w:r>
      <w:r w:rsidR="00CD3A20">
        <w:rPr>
          <w:rFonts w:ascii="Times New Roman" w:hAnsi="Times New Roman" w:cs="Times New Roman"/>
          <w:sz w:val="28"/>
          <w:szCs w:val="28"/>
        </w:rPr>
        <w:t xml:space="preserve"> </w:t>
      </w:r>
      <w:r w:rsidR="001B3F59" w:rsidRPr="001B3F59">
        <w:rPr>
          <w:rFonts w:ascii="Times New Roman" w:hAnsi="Times New Roman" w:cs="Times New Roman"/>
          <w:sz w:val="28"/>
          <w:szCs w:val="28"/>
        </w:rPr>
        <w:t>принципах организации местного самоуправления в Российской Федерации".</w:t>
      </w:r>
    </w:p>
    <w:p w:rsidR="0005522E" w:rsidRPr="0005522E" w:rsidRDefault="00A47D65" w:rsidP="0005522E">
      <w:pPr>
        <w:pStyle w:val="ConsPlusNormal"/>
        <w:spacing w:line="276" w:lineRule="auto"/>
        <w:ind w:firstLine="540"/>
        <w:jc w:val="both"/>
        <w:rPr>
          <w:rFonts w:ascii="Times New Roman" w:eastAsiaTheme="minorEastAsia" w:hAnsi="Times New Roman" w:cs="Times New Roman"/>
          <w:sz w:val="28"/>
          <w:szCs w:val="28"/>
          <w:lang w:val="ru-RU" w:eastAsia="en-US" w:bidi="ar-SA"/>
        </w:rPr>
      </w:pPr>
      <w:r w:rsidRPr="0005522E">
        <w:rPr>
          <w:rFonts w:ascii="Times New Roman" w:hAnsi="Times New Roman" w:cs="Times New Roman"/>
          <w:sz w:val="28"/>
          <w:szCs w:val="28"/>
          <w:lang w:val="ru-RU"/>
        </w:rPr>
        <w:t xml:space="preserve">3.6. </w:t>
      </w:r>
      <w:r w:rsidR="0005522E" w:rsidRPr="0005522E">
        <w:rPr>
          <w:rFonts w:ascii="Times New Roman" w:eastAsiaTheme="minorEastAsia" w:hAnsi="Times New Roman" w:cs="Times New Roman"/>
          <w:sz w:val="28"/>
          <w:szCs w:val="28"/>
          <w:lang w:val="ru-RU" w:eastAsia="en-US" w:bidi="ar-SA"/>
        </w:rPr>
        <w:t>Доплата к пенсии не назначается лицам, замещавшим муниципальные должности, которым:</w:t>
      </w:r>
    </w:p>
    <w:p w:rsidR="0005522E" w:rsidRPr="0005522E" w:rsidRDefault="0005522E" w:rsidP="0005522E">
      <w:pPr>
        <w:autoSpaceDE w:val="0"/>
        <w:autoSpaceDN w:val="0"/>
        <w:adjustRightInd w:val="0"/>
        <w:spacing w:line="276" w:lineRule="auto"/>
        <w:ind w:firstLine="540"/>
        <w:jc w:val="both"/>
        <w:rPr>
          <w:rFonts w:ascii="Times New Roman" w:hAnsi="Times New Roman"/>
          <w:sz w:val="28"/>
          <w:szCs w:val="28"/>
          <w:lang w:val="ru-RU" w:bidi="ar-SA"/>
        </w:rPr>
      </w:pPr>
      <w:r w:rsidRPr="0005522E">
        <w:rPr>
          <w:rFonts w:ascii="Times New Roman" w:hAnsi="Times New Roman"/>
          <w:sz w:val="28"/>
          <w:szCs w:val="28"/>
          <w:lang w:val="ru-RU" w:bidi="ar-SA"/>
        </w:rPr>
        <w:t xml:space="preserve">1) в соответствии с законодательством Российской Федерации назначена пенсия за выслугу лет или ежемесячное пожизненное содержание или </w:t>
      </w:r>
      <w:r w:rsidRPr="0005522E">
        <w:rPr>
          <w:rFonts w:ascii="Times New Roman" w:hAnsi="Times New Roman"/>
          <w:sz w:val="28"/>
          <w:szCs w:val="28"/>
          <w:lang w:val="ru-RU" w:bidi="ar-SA"/>
        </w:rPr>
        <w:lastRenderedPageBreak/>
        <w:t>установлено дополнительное пожизненное ежемесячное материальное обеспечение;</w:t>
      </w:r>
    </w:p>
    <w:p w:rsidR="0005522E" w:rsidRPr="0005522E" w:rsidRDefault="0005522E" w:rsidP="0005522E">
      <w:pPr>
        <w:autoSpaceDE w:val="0"/>
        <w:autoSpaceDN w:val="0"/>
        <w:adjustRightInd w:val="0"/>
        <w:spacing w:line="276" w:lineRule="auto"/>
        <w:ind w:firstLine="540"/>
        <w:jc w:val="both"/>
        <w:rPr>
          <w:rFonts w:ascii="Times New Roman" w:hAnsi="Times New Roman"/>
          <w:sz w:val="28"/>
          <w:szCs w:val="28"/>
          <w:lang w:val="ru-RU" w:bidi="ar-SA"/>
        </w:rPr>
      </w:pPr>
      <w:r w:rsidRPr="0005522E">
        <w:rPr>
          <w:rFonts w:ascii="Times New Roman" w:hAnsi="Times New Roman"/>
          <w:sz w:val="28"/>
          <w:szCs w:val="28"/>
          <w:lang w:val="ru-RU" w:bidi="ar-SA"/>
        </w:rPr>
        <w:t>2) в соответствии с законодательством Кировской области назначена пенсия за выслугу лет или ежемесячная доплата к страховой пенсии;</w:t>
      </w:r>
    </w:p>
    <w:p w:rsidR="00A47D65" w:rsidRPr="0005522E" w:rsidRDefault="0005522E" w:rsidP="0039553B">
      <w:pPr>
        <w:autoSpaceDE w:val="0"/>
        <w:autoSpaceDN w:val="0"/>
        <w:adjustRightInd w:val="0"/>
        <w:spacing w:line="276" w:lineRule="auto"/>
        <w:ind w:firstLine="540"/>
        <w:jc w:val="both"/>
        <w:rPr>
          <w:rFonts w:ascii="Times New Roman" w:hAnsi="Times New Roman"/>
          <w:sz w:val="28"/>
          <w:szCs w:val="28"/>
          <w:lang w:val="ru-RU"/>
        </w:rPr>
      </w:pPr>
      <w:r w:rsidRPr="0005522E">
        <w:rPr>
          <w:rFonts w:ascii="Times New Roman" w:hAnsi="Times New Roman"/>
          <w:sz w:val="28"/>
          <w:szCs w:val="28"/>
          <w:lang w:val="ru-RU" w:bidi="ar-SA"/>
        </w:rPr>
        <w:t>3) в соответствии с муниципальным правовым актом органа местного самоуправления назначена пенсия за выслугу лет</w:t>
      </w:r>
      <w:r w:rsidR="00A47D65" w:rsidRPr="0005522E">
        <w:rPr>
          <w:rFonts w:ascii="Times New Roman" w:hAnsi="Times New Roman"/>
          <w:sz w:val="28"/>
          <w:szCs w:val="28"/>
          <w:lang w:val="ru-RU"/>
        </w:rPr>
        <w:t>.</w:t>
      </w:r>
    </w:p>
    <w:p w:rsidR="005A7A1B" w:rsidRPr="00E0783D" w:rsidRDefault="00923DE9" w:rsidP="00E0783D">
      <w:pPr>
        <w:autoSpaceDE w:val="0"/>
        <w:autoSpaceDN w:val="0"/>
        <w:adjustRightInd w:val="0"/>
        <w:spacing w:line="276" w:lineRule="auto"/>
        <w:ind w:firstLine="539"/>
        <w:jc w:val="both"/>
        <w:rPr>
          <w:rFonts w:ascii="Times New Roman" w:hAnsi="Times New Roman"/>
          <w:sz w:val="28"/>
          <w:szCs w:val="28"/>
          <w:lang w:val="ru-RU"/>
        </w:rPr>
      </w:pPr>
      <w:r w:rsidRPr="00E0783D">
        <w:rPr>
          <w:rFonts w:ascii="Times New Roman" w:hAnsi="Times New Roman"/>
          <w:sz w:val="28"/>
          <w:szCs w:val="28"/>
          <w:lang w:val="ru-RU"/>
        </w:rPr>
        <w:t>3.7.</w:t>
      </w:r>
      <w:r w:rsidR="005A7A1B" w:rsidRPr="00E0783D">
        <w:rPr>
          <w:rFonts w:ascii="Times New Roman" w:hAnsi="Times New Roman"/>
          <w:sz w:val="28"/>
          <w:szCs w:val="28"/>
          <w:lang w:val="ru-RU"/>
        </w:rPr>
        <w:t xml:space="preserve"> Документы для назначения </w:t>
      </w:r>
      <w:r w:rsidRPr="00E0783D">
        <w:rPr>
          <w:rFonts w:ascii="Times New Roman" w:hAnsi="Times New Roman"/>
          <w:sz w:val="28"/>
          <w:szCs w:val="28"/>
          <w:lang w:val="ru-RU"/>
        </w:rPr>
        <w:t xml:space="preserve">доплаты к </w:t>
      </w:r>
      <w:r w:rsidR="005A7A1B" w:rsidRPr="00E0783D">
        <w:rPr>
          <w:rFonts w:ascii="Times New Roman" w:hAnsi="Times New Roman"/>
          <w:sz w:val="28"/>
          <w:szCs w:val="28"/>
          <w:lang w:val="ru-RU"/>
        </w:rPr>
        <w:t xml:space="preserve">пенсии не позднее 30 дней со дня подачи заявления </w:t>
      </w:r>
      <w:r w:rsidR="00A52503" w:rsidRPr="00E0783D">
        <w:rPr>
          <w:rFonts w:ascii="Times New Roman" w:hAnsi="Times New Roman"/>
          <w:sz w:val="28"/>
          <w:szCs w:val="28"/>
          <w:lang w:val="ru-RU"/>
        </w:rPr>
        <w:t xml:space="preserve">лицом, замещавшим муниципальную должность, </w:t>
      </w:r>
      <w:r w:rsidR="005A7A1B" w:rsidRPr="00E0783D">
        <w:rPr>
          <w:rFonts w:ascii="Times New Roman" w:hAnsi="Times New Roman"/>
          <w:sz w:val="28"/>
          <w:szCs w:val="28"/>
          <w:lang w:val="ru-RU"/>
        </w:rPr>
        <w:t xml:space="preserve">рассматриваются на заседании комиссии. По результатам рассмотрения комиссия принимает решение о назначении </w:t>
      </w:r>
      <w:r w:rsidR="00A52503" w:rsidRPr="00E0783D">
        <w:rPr>
          <w:rFonts w:ascii="Times New Roman" w:hAnsi="Times New Roman"/>
          <w:sz w:val="28"/>
          <w:szCs w:val="28"/>
          <w:lang w:val="ru-RU"/>
        </w:rPr>
        <w:t>доплаты к пенсии</w:t>
      </w:r>
      <w:r w:rsidR="005A7A1B" w:rsidRPr="00E0783D">
        <w:rPr>
          <w:rFonts w:ascii="Times New Roman" w:hAnsi="Times New Roman"/>
          <w:sz w:val="28"/>
          <w:szCs w:val="28"/>
          <w:lang w:val="ru-RU"/>
        </w:rPr>
        <w:t xml:space="preserve">, которое оформляется по прилагаемой </w:t>
      </w:r>
      <w:hyperlink r:id="rId37" w:history="1">
        <w:r w:rsidR="005A7A1B" w:rsidRPr="00E0783D">
          <w:rPr>
            <w:rFonts w:ascii="Times New Roman" w:hAnsi="Times New Roman"/>
            <w:sz w:val="28"/>
            <w:szCs w:val="28"/>
            <w:lang w:val="ru-RU"/>
          </w:rPr>
          <w:t xml:space="preserve">форме </w:t>
        </w:r>
        <w:r w:rsidR="00E070BC">
          <w:rPr>
            <w:rFonts w:ascii="Times New Roman" w:hAnsi="Times New Roman"/>
            <w:sz w:val="28"/>
            <w:szCs w:val="28"/>
            <w:lang w:val="ru-RU"/>
          </w:rPr>
          <w:t>№</w:t>
        </w:r>
        <w:r w:rsidR="005A7A1B" w:rsidRPr="00E0783D">
          <w:rPr>
            <w:rFonts w:ascii="Times New Roman" w:hAnsi="Times New Roman"/>
            <w:sz w:val="28"/>
            <w:szCs w:val="28"/>
            <w:lang w:val="ru-RU"/>
          </w:rPr>
          <w:t xml:space="preserve"> </w:t>
        </w:r>
      </w:hyperlink>
      <w:r w:rsidR="005A7A1B" w:rsidRPr="00E0783D">
        <w:rPr>
          <w:rFonts w:ascii="Times New Roman" w:hAnsi="Times New Roman"/>
          <w:sz w:val="28"/>
          <w:szCs w:val="28"/>
          <w:lang w:val="ru-RU"/>
        </w:rPr>
        <w:t>4.</w:t>
      </w:r>
    </w:p>
    <w:p w:rsidR="005A7A1B" w:rsidRPr="00E0783D" w:rsidRDefault="005A7A1B" w:rsidP="00E0783D">
      <w:pPr>
        <w:autoSpaceDE w:val="0"/>
        <w:autoSpaceDN w:val="0"/>
        <w:adjustRightInd w:val="0"/>
        <w:spacing w:line="276" w:lineRule="auto"/>
        <w:ind w:firstLine="540"/>
        <w:jc w:val="both"/>
        <w:rPr>
          <w:rFonts w:ascii="Times New Roman" w:hAnsi="Times New Roman"/>
          <w:sz w:val="28"/>
          <w:szCs w:val="28"/>
          <w:lang w:val="ru-RU"/>
        </w:rPr>
      </w:pPr>
      <w:r w:rsidRPr="00E0783D">
        <w:rPr>
          <w:rFonts w:ascii="Times New Roman" w:hAnsi="Times New Roman"/>
          <w:sz w:val="28"/>
          <w:szCs w:val="28"/>
          <w:lang w:val="ru-RU"/>
        </w:rPr>
        <w:t>3.</w:t>
      </w:r>
      <w:r w:rsidR="009E11B4">
        <w:rPr>
          <w:rFonts w:ascii="Times New Roman" w:hAnsi="Times New Roman"/>
          <w:sz w:val="28"/>
          <w:szCs w:val="28"/>
          <w:lang w:val="ru-RU"/>
        </w:rPr>
        <w:t>8</w:t>
      </w:r>
      <w:r w:rsidR="00E25EC5" w:rsidRPr="00E0783D">
        <w:rPr>
          <w:rFonts w:ascii="Times New Roman" w:hAnsi="Times New Roman"/>
          <w:sz w:val="28"/>
          <w:szCs w:val="28"/>
          <w:lang w:val="ru-RU"/>
        </w:rPr>
        <w:t>.</w:t>
      </w:r>
      <w:r w:rsidRPr="00E0783D">
        <w:rPr>
          <w:rFonts w:ascii="Times New Roman" w:hAnsi="Times New Roman"/>
          <w:sz w:val="28"/>
          <w:szCs w:val="28"/>
          <w:lang w:val="ru-RU"/>
        </w:rPr>
        <w:t xml:space="preserve"> Решение комиссии, распоряжение об установлении </w:t>
      </w:r>
      <w:r w:rsidR="004F729F" w:rsidRPr="00E0783D">
        <w:rPr>
          <w:rFonts w:ascii="Times New Roman" w:hAnsi="Times New Roman"/>
          <w:sz w:val="28"/>
          <w:szCs w:val="28"/>
          <w:lang w:val="ru-RU"/>
        </w:rPr>
        <w:t>доплаты к пенсии</w:t>
      </w:r>
      <w:r w:rsidRPr="00E0783D">
        <w:rPr>
          <w:rFonts w:ascii="Times New Roman" w:hAnsi="Times New Roman"/>
          <w:sz w:val="28"/>
          <w:szCs w:val="28"/>
          <w:lang w:val="ru-RU"/>
        </w:rPr>
        <w:t xml:space="preserve">, заявление и все необходимые для ее назначения документы направляются в кадровую службу для хранения и передачи сведений для осуществления выплаты пенсии за выслугу лет. Кадровой службой оформляется личное дело на каждого получателя </w:t>
      </w:r>
      <w:r w:rsidR="004E6642" w:rsidRPr="00E0783D">
        <w:rPr>
          <w:rFonts w:ascii="Times New Roman" w:hAnsi="Times New Roman"/>
          <w:sz w:val="28"/>
          <w:szCs w:val="28"/>
          <w:lang w:val="ru-RU"/>
        </w:rPr>
        <w:t>доплаты к пенсии</w:t>
      </w:r>
      <w:r w:rsidRPr="00E0783D">
        <w:rPr>
          <w:rFonts w:ascii="Times New Roman" w:hAnsi="Times New Roman"/>
          <w:sz w:val="28"/>
          <w:szCs w:val="28"/>
          <w:lang w:val="ru-RU"/>
        </w:rPr>
        <w:t>.</w:t>
      </w:r>
    </w:p>
    <w:p w:rsidR="005A7A1B" w:rsidRPr="00E0783D" w:rsidRDefault="009E11B4" w:rsidP="00E0783D">
      <w:pPr>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sz w:val="28"/>
          <w:szCs w:val="28"/>
          <w:lang w:val="ru-RU"/>
        </w:rPr>
        <w:t>3.9</w:t>
      </w:r>
      <w:r w:rsidR="005A7A1B" w:rsidRPr="00E0783D">
        <w:rPr>
          <w:rFonts w:ascii="Times New Roman" w:hAnsi="Times New Roman"/>
          <w:sz w:val="28"/>
          <w:szCs w:val="28"/>
          <w:lang w:val="ru-RU"/>
        </w:rPr>
        <w:t xml:space="preserve">. </w:t>
      </w:r>
      <w:proofErr w:type="gramStart"/>
      <w:r w:rsidR="009D30B3" w:rsidRPr="00E0783D">
        <w:rPr>
          <w:rFonts w:ascii="Times New Roman" w:hAnsi="Times New Roman"/>
          <w:sz w:val="28"/>
          <w:szCs w:val="28"/>
          <w:lang w:val="ru-RU"/>
        </w:rPr>
        <w:t>Л</w:t>
      </w:r>
      <w:r w:rsidR="00A4654C" w:rsidRPr="00E0783D">
        <w:rPr>
          <w:rFonts w:ascii="Times New Roman" w:hAnsi="Times New Roman"/>
          <w:sz w:val="28"/>
          <w:szCs w:val="28"/>
          <w:lang w:val="ru-RU"/>
        </w:rPr>
        <w:t xml:space="preserve">ицу, замещавшему муниципальную должность </w:t>
      </w:r>
      <w:r w:rsidR="005A7A1B" w:rsidRPr="00E0783D">
        <w:rPr>
          <w:rFonts w:ascii="Times New Roman" w:hAnsi="Times New Roman"/>
          <w:sz w:val="28"/>
          <w:szCs w:val="28"/>
          <w:lang w:val="ru-RU"/>
        </w:rPr>
        <w:t>направляется</w:t>
      </w:r>
      <w:proofErr w:type="gramEnd"/>
      <w:r w:rsidR="005A7A1B" w:rsidRPr="00E0783D">
        <w:rPr>
          <w:rFonts w:ascii="Times New Roman" w:hAnsi="Times New Roman"/>
          <w:sz w:val="28"/>
          <w:szCs w:val="28"/>
          <w:lang w:val="ru-RU"/>
        </w:rPr>
        <w:t xml:space="preserve"> уведомление о назначении ему </w:t>
      </w:r>
      <w:r w:rsidR="00AC2E15" w:rsidRPr="00E0783D">
        <w:rPr>
          <w:rFonts w:ascii="Times New Roman" w:hAnsi="Times New Roman"/>
          <w:sz w:val="28"/>
          <w:szCs w:val="28"/>
          <w:lang w:val="ru-RU"/>
        </w:rPr>
        <w:t>доплаты к пенсии</w:t>
      </w:r>
      <w:r w:rsidR="005A7A1B" w:rsidRPr="00E0783D">
        <w:rPr>
          <w:rFonts w:ascii="Times New Roman" w:hAnsi="Times New Roman"/>
          <w:sz w:val="28"/>
          <w:szCs w:val="28"/>
          <w:lang w:val="ru-RU"/>
        </w:rPr>
        <w:t xml:space="preserve">, оформляемое по прилагаемой </w:t>
      </w:r>
      <w:hyperlink r:id="rId38" w:history="1">
        <w:r w:rsidR="005A7A1B" w:rsidRPr="00E0783D">
          <w:rPr>
            <w:rFonts w:ascii="Times New Roman" w:hAnsi="Times New Roman"/>
            <w:sz w:val="28"/>
            <w:szCs w:val="28"/>
            <w:lang w:val="ru-RU"/>
          </w:rPr>
          <w:t xml:space="preserve">форме </w:t>
        </w:r>
        <w:r w:rsidR="00665D8C">
          <w:rPr>
            <w:rFonts w:ascii="Times New Roman" w:hAnsi="Times New Roman"/>
            <w:sz w:val="28"/>
            <w:szCs w:val="28"/>
            <w:lang w:val="ru-RU"/>
          </w:rPr>
          <w:t>№</w:t>
        </w:r>
        <w:r w:rsidR="005A7A1B" w:rsidRPr="00E0783D">
          <w:rPr>
            <w:rFonts w:ascii="Times New Roman" w:hAnsi="Times New Roman"/>
            <w:sz w:val="28"/>
            <w:szCs w:val="28"/>
            <w:lang w:val="ru-RU"/>
          </w:rPr>
          <w:t xml:space="preserve"> </w:t>
        </w:r>
      </w:hyperlink>
      <w:r w:rsidR="005A7A1B" w:rsidRPr="00E0783D">
        <w:rPr>
          <w:rFonts w:ascii="Times New Roman" w:hAnsi="Times New Roman"/>
          <w:sz w:val="28"/>
          <w:szCs w:val="28"/>
          <w:lang w:val="ru-RU"/>
        </w:rPr>
        <w:t>5.</w:t>
      </w:r>
    </w:p>
    <w:p w:rsidR="009D30B3" w:rsidRPr="00E0783D" w:rsidRDefault="009D30B3"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В случае принятия решения об отказе в назначении доплаты к пенсии лицу, замещавшему муниципальную должность, секретарь комиссии письменно извещает заявителя о принятом решении</w:t>
      </w:r>
      <w:r w:rsidR="00AC2E15" w:rsidRPr="00E0783D">
        <w:rPr>
          <w:rFonts w:ascii="Times New Roman" w:hAnsi="Times New Roman" w:cs="Times New Roman"/>
          <w:sz w:val="28"/>
          <w:szCs w:val="28"/>
          <w:lang w:val="ru-RU"/>
        </w:rPr>
        <w:t>, с указанием причин отказа,</w:t>
      </w:r>
      <w:r w:rsidRPr="00E0783D">
        <w:rPr>
          <w:rFonts w:ascii="Times New Roman" w:hAnsi="Times New Roman" w:cs="Times New Roman"/>
          <w:sz w:val="28"/>
          <w:szCs w:val="28"/>
          <w:lang w:val="ru-RU"/>
        </w:rPr>
        <w:t xml:space="preserve"> в течение 5 рабочих дней со дня его вынесения.</w:t>
      </w:r>
    </w:p>
    <w:p w:rsidR="005A7A1B" w:rsidRPr="00E0783D" w:rsidRDefault="009D30B3" w:rsidP="00E0783D">
      <w:pPr>
        <w:autoSpaceDE w:val="0"/>
        <w:autoSpaceDN w:val="0"/>
        <w:adjustRightInd w:val="0"/>
        <w:spacing w:line="276" w:lineRule="auto"/>
        <w:ind w:firstLine="540"/>
        <w:jc w:val="both"/>
        <w:rPr>
          <w:rFonts w:ascii="Times New Roman" w:hAnsi="Times New Roman"/>
          <w:sz w:val="28"/>
          <w:szCs w:val="28"/>
          <w:lang w:val="ru-RU"/>
        </w:rPr>
      </w:pPr>
      <w:r w:rsidRPr="00E0783D">
        <w:rPr>
          <w:rFonts w:ascii="Times New Roman" w:hAnsi="Times New Roman"/>
          <w:sz w:val="28"/>
          <w:szCs w:val="28"/>
          <w:lang w:val="ru-RU"/>
        </w:rPr>
        <w:t>3</w:t>
      </w:r>
      <w:r w:rsidR="005A7A1B" w:rsidRPr="00E0783D">
        <w:rPr>
          <w:rFonts w:ascii="Times New Roman" w:hAnsi="Times New Roman"/>
          <w:sz w:val="28"/>
          <w:szCs w:val="28"/>
          <w:lang w:val="ru-RU"/>
        </w:rPr>
        <w:t>.</w:t>
      </w:r>
      <w:r w:rsidR="00DC2B07">
        <w:rPr>
          <w:rFonts w:ascii="Times New Roman" w:hAnsi="Times New Roman"/>
          <w:sz w:val="28"/>
          <w:szCs w:val="28"/>
          <w:lang w:val="ru-RU"/>
        </w:rPr>
        <w:t>10</w:t>
      </w:r>
      <w:r w:rsidR="005A7A1B" w:rsidRPr="00E0783D">
        <w:rPr>
          <w:rFonts w:ascii="Times New Roman" w:hAnsi="Times New Roman"/>
          <w:sz w:val="28"/>
          <w:szCs w:val="28"/>
          <w:lang w:val="ru-RU"/>
        </w:rPr>
        <w:t xml:space="preserve">. Выплата пенсии за выслугу лет производится </w:t>
      </w:r>
      <w:r w:rsidR="005A7A1B" w:rsidRPr="000564BE">
        <w:rPr>
          <w:rFonts w:ascii="Times New Roman" w:hAnsi="Times New Roman"/>
          <w:sz w:val="28"/>
          <w:szCs w:val="28"/>
          <w:lang w:val="ru-RU"/>
        </w:rPr>
        <w:t xml:space="preserve">администрацией Тужинского муниципального района </w:t>
      </w:r>
      <w:proofErr w:type="gramStart"/>
      <w:r w:rsidR="005A7A1B" w:rsidRPr="000564BE">
        <w:rPr>
          <w:rFonts w:ascii="Times New Roman" w:hAnsi="Times New Roman"/>
          <w:sz w:val="28"/>
          <w:szCs w:val="28"/>
          <w:lang w:val="ru-RU"/>
        </w:rPr>
        <w:t>за текущий месяц путем зачисления на</w:t>
      </w:r>
      <w:r w:rsidR="005A7A1B" w:rsidRPr="00E0783D">
        <w:rPr>
          <w:rFonts w:ascii="Times New Roman" w:hAnsi="Times New Roman"/>
          <w:sz w:val="28"/>
          <w:szCs w:val="28"/>
          <w:lang w:val="ru-RU"/>
        </w:rPr>
        <w:t xml:space="preserve"> счета по вкладам получателей в кредитных учреждениях независимо от места</w:t>
      </w:r>
      <w:proofErr w:type="gramEnd"/>
      <w:r w:rsidR="005A7A1B" w:rsidRPr="00E0783D">
        <w:rPr>
          <w:rFonts w:ascii="Times New Roman" w:hAnsi="Times New Roman"/>
          <w:sz w:val="28"/>
          <w:szCs w:val="28"/>
          <w:lang w:val="ru-RU"/>
        </w:rPr>
        <w:t xml:space="preserve"> жительства гражданина в пределах территории Российской Федерации.</w:t>
      </w:r>
    </w:p>
    <w:p w:rsidR="005A7A1B" w:rsidRPr="00E0783D" w:rsidRDefault="005A7A1B" w:rsidP="00E0783D">
      <w:pPr>
        <w:autoSpaceDE w:val="0"/>
        <w:autoSpaceDN w:val="0"/>
        <w:adjustRightInd w:val="0"/>
        <w:spacing w:line="276" w:lineRule="auto"/>
        <w:jc w:val="both"/>
        <w:rPr>
          <w:rFonts w:ascii="Times New Roman" w:hAnsi="Times New Roman"/>
          <w:lang w:val="ru-RU"/>
        </w:rPr>
      </w:pPr>
    </w:p>
    <w:p w:rsidR="005A7A1B" w:rsidRPr="00E0783D" w:rsidRDefault="005A7A1B" w:rsidP="00E0783D">
      <w:pPr>
        <w:pStyle w:val="a8"/>
        <w:numPr>
          <w:ilvl w:val="0"/>
          <w:numId w:val="16"/>
        </w:numPr>
        <w:spacing w:line="276" w:lineRule="auto"/>
        <w:jc w:val="center"/>
        <w:rPr>
          <w:rFonts w:ascii="Times New Roman" w:hAnsi="Times New Roman"/>
          <w:b/>
          <w:sz w:val="28"/>
          <w:szCs w:val="28"/>
          <w:lang w:val="ru-RU"/>
        </w:rPr>
      </w:pPr>
      <w:r w:rsidRPr="00E0783D">
        <w:rPr>
          <w:rFonts w:ascii="Times New Roman" w:hAnsi="Times New Roman"/>
          <w:b/>
          <w:sz w:val="28"/>
          <w:szCs w:val="28"/>
          <w:lang w:val="ru-RU"/>
        </w:rPr>
        <w:t>Порядок перерасчета, приостановления, возобновления</w:t>
      </w:r>
      <w:r w:rsidR="004E0C64" w:rsidRPr="00E0783D">
        <w:rPr>
          <w:rFonts w:ascii="Times New Roman" w:hAnsi="Times New Roman"/>
          <w:b/>
          <w:sz w:val="28"/>
          <w:szCs w:val="28"/>
          <w:lang w:val="ru-RU"/>
        </w:rPr>
        <w:t xml:space="preserve">, </w:t>
      </w:r>
      <w:r w:rsidRPr="00E0783D">
        <w:rPr>
          <w:rFonts w:ascii="Times New Roman" w:hAnsi="Times New Roman"/>
          <w:b/>
          <w:sz w:val="28"/>
          <w:szCs w:val="28"/>
          <w:lang w:val="ru-RU"/>
        </w:rPr>
        <w:t>прекращения</w:t>
      </w:r>
      <w:r w:rsidR="004E0C64" w:rsidRPr="00E0783D">
        <w:rPr>
          <w:rFonts w:ascii="Times New Roman" w:hAnsi="Times New Roman"/>
          <w:b/>
          <w:sz w:val="28"/>
          <w:szCs w:val="28"/>
          <w:lang w:val="ru-RU"/>
        </w:rPr>
        <w:t xml:space="preserve"> выплаты </w:t>
      </w:r>
      <w:r w:rsidR="00633DB5" w:rsidRPr="00E0783D">
        <w:rPr>
          <w:rFonts w:ascii="Times New Roman" w:hAnsi="Times New Roman"/>
          <w:b/>
          <w:sz w:val="28"/>
          <w:szCs w:val="28"/>
          <w:lang w:val="ru-RU"/>
        </w:rPr>
        <w:t xml:space="preserve">доплаты к </w:t>
      </w:r>
      <w:r w:rsidRPr="00E0783D">
        <w:rPr>
          <w:rFonts w:ascii="Times New Roman" w:hAnsi="Times New Roman"/>
          <w:b/>
          <w:sz w:val="28"/>
          <w:szCs w:val="28"/>
          <w:lang w:val="ru-RU"/>
        </w:rPr>
        <w:t>пенсии</w:t>
      </w:r>
    </w:p>
    <w:p w:rsidR="00115DE4" w:rsidRPr="00E0783D" w:rsidRDefault="009D26BA" w:rsidP="00E0783D">
      <w:pPr>
        <w:pStyle w:val="ConsPlusNormal"/>
        <w:spacing w:line="276" w:lineRule="auto"/>
        <w:ind w:left="36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4</w:t>
      </w:r>
      <w:r w:rsidR="00115DE4" w:rsidRPr="00E0783D">
        <w:rPr>
          <w:rFonts w:ascii="Times New Roman" w:hAnsi="Times New Roman" w:cs="Times New Roman"/>
          <w:sz w:val="28"/>
          <w:szCs w:val="28"/>
          <w:lang w:val="ru-RU"/>
        </w:rPr>
        <w:t>.1. Основаниями для перерасчета доплаты к пенсии являются:</w:t>
      </w:r>
    </w:p>
    <w:p w:rsidR="00115DE4" w:rsidRPr="00F81BF3" w:rsidRDefault="009D26BA" w:rsidP="00E0783D">
      <w:pPr>
        <w:pStyle w:val="ConsPlusNormal"/>
        <w:spacing w:line="276" w:lineRule="auto"/>
        <w:ind w:left="360"/>
        <w:jc w:val="both"/>
        <w:rPr>
          <w:rFonts w:ascii="Times New Roman" w:hAnsi="Times New Roman" w:cs="Times New Roman"/>
          <w:sz w:val="28"/>
          <w:szCs w:val="28"/>
          <w:lang w:val="ru-RU"/>
        </w:rPr>
      </w:pPr>
      <w:bookmarkStart w:id="2" w:name="P400"/>
      <w:bookmarkEnd w:id="2"/>
      <w:r w:rsidRPr="00F81BF3">
        <w:rPr>
          <w:rFonts w:ascii="Times New Roman" w:hAnsi="Times New Roman" w:cs="Times New Roman"/>
          <w:sz w:val="28"/>
          <w:szCs w:val="28"/>
          <w:lang w:val="ru-RU"/>
        </w:rPr>
        <w:t>4</w:t>
      </w:r>
      <w:r w:rsidR="00115DE4" w:rsidRPr="00F81BF3">
        <w:rPr>
          <w:rFonts w:ascii="Times New Roman" w:hAnsi="Times New Roman" w:cs="Times New Roman"/>
          <w:sz w:val="28"/>
          <w:szCs w:val="28"/>
          <w:lang w:val="ru-RU"/>
        </w:rPr>
        <w:t>.1.1. Увеличение количества сроков полномочий.</w:t>
      </w:r>
    </w:p>
    <w:p w:rsidR="00115DE4" w:rsidRPr="00E0783D" w:rsidRDefault="009D26BA" w:rsidP="00E0783D">
      <w:pPr>
        <w:pStyle w:val="ConsPlusNormal"/>
        <w:spacing w:line="276" w:lineRule="auto"/>
        <w:ind w:left="360"/>
        <w:jc w:val="both"/>
        <w:rPr>
          <w:rFonts w:ascii="Times New Roman" w:hAnsi="Times New Roman" w:cs="Times New Roman"/>
          <w:sz w:val="28"/>
          <w:szCs w:val="28"/>
          <w:lang w:val="ru-RU"/>
        </w:rPr>
      </w:pPr>
      <w:bookmarkStart w:id="3" w:name="P401"/>
      <w:bookmarkEnd w:id="3"/>
      <w:r w:rsidRPr="00F81BF3">
        <w:rPr>
          <w:rFonts w:ascii="Times New Roman" w:hAnsi="Times New Roman" w:cs="Times New Roman"/>
          <w:sz w:val="28"/>
          <w:szCs w:val="28"/>
          <w:lang w:val="ru-RU"/>
        </w:rPr>
        <w:t>4</w:t>
      </w:r>
      <w:r w:rsidR="00115DE4" w:rsidRPr="00F81BF3">
        <w:rPr>
          <w:rFonts w:ascii="Times New Roman" w:hAnsi="Times New Roman" w:cs="Times New Roman"/>
          <w:sz w:val="28"/>
          <w:szCs w:val="28"/>
          <w:lang w:val="ru-RU"/>
        </w:rPr>
        <w:t>.1.2. Увеличение стажа муниципальной службы на один год и более.</w:t>
      </w:r>
    </w:p>
    <w:p w:rsidR="00115DE4" w:rsidRPr="00E0783D" w:rsidRDefault="009D26BA" w:rsidP="00E0783D">
      <w:pPr>
        <w:pStyle w:val="ConsPlusNormal"/>
        <w:spacing w:line="276" w:lineRule="auto"/>
        <w:ind w:firstLine="360"/>
        <w:jc w:val="both"/>
        <w:rPr>
          <w:rFonts w:ascii="Times New Roman" w:hAnsi="Times New Roman" w:cs="Times New Roman"/>
          <w:sz w:val="28"/>
          <w:szCs w:val="28"/>
          <w:lang w:val="ru-RU"/>
        </w:rPr>
      </w:pPr>
      <w:bookmarkStart w:id="4" w:name="P402"/>
      <w:bookmarkEnd w:id="4"/>
      <w:r w:rsidRPr="00E0783D">
        <w:rPr>
          <w:rFonts w:ascii="Times New Roman" w:hAnsi="Times New Roman" w:cs="Times New Roman"/>
          <w:sz w:val="28"/>
          <w:szCs w:val="28"/>
          <w:lang w:val="ru-RU"/>
        </w:rPr>
        <w:t>4</w:t>
      </w:r>
      <w:r w:rsidR="00115DE4" w:rsidRPr="00E0783D">
        <w:rPr>
          <w:rFonts w:ascii="Times New Roman" w:hAnsi="Times New Roman" w:cs="Times New Roman"/>
          <w:sz w:val="28"/>
          <w:szCs w:val="28"/>
          <w:lang w:val="ru-RU"/>
        </w:rPr>
        <w:t xml:space="preserve">.2. </w:t>
      </w:r>
      <w:proofErr w:type="gramStart"/>
      <w:r w:rsidR="00115DE4" w:rsidRPr="00E0783D">
        <w:rPr>
          <w:rFonts w:ascii="Times New Roman" w:hAnsi="Times New Roman" w:cs="Times New Roman"/>
          <w:sz w:val="28"/>
          <w:szCs w:val="28"/>
          <w:lang w:val="ru-RU"/>
        </w:rPr>
        <w:t xml:space="preserve">При возникновении оснований, указанных в </w:t>
      </w:r>
      <w:hyperlink w:anchor="P400" w:history="1">
        <w:r w:rsidRPr="00E0783D">
          <w:rPr>
            <w:rFonts w:ascii="Times New Roman" w:hAnsi="Times New Roman" w:cs="Times New Roman"/>
            <w:sz w:val="28"/>
            <w:szCs w:val="28"/>
            <w:lang w:val="ru-RU"/>
          </w:rPr>
          <w:t>подпунктах 4</w:t>
        </w:r>
        <w:r w:rsidR="00115DE4" w:rsidRPr="00E0783D">
          <w:rPr>
            <w:rFonts w:ascii="Times New Roman" w:hAnsi="Times New Roman" w:cs="Times New Roman"/>
            <w:sz w:val="28"/>
            <w:szCs w:val="28"/>
            <w:lang w:val="ru-RU"/>
          </w:rPr>
          <w:t>.1.1</w:t>
        </w:r>
      </w:hyperlink>
      <w:r w:rsidR="00115DE4" w:rsidRPr="00E0783D">
        <w:rPr>
          <w:rFonts w:ascii="Times New Roman" w:hAnsi="Times New Roman" w:cs="Times New Roman"/>
          <w:sz w:val="28"/>
          <w:szCs w:val="28"/>
          <w:lang w:val="ru-RU"/>
        </w:rPr>
        <w:t xml:space="preserve"> и </w:t>
      </w:r>
      <w:hyperlink w:anchor="P401" w:history="1">
        <w:r w:rsidRPr="00E0783D">
          <w:rPr>
            <w:rFonts w:ascii="Times New Roman" w:hAnsi="Times New Roman" w:cs="Times New Roman"/>
            <w:sz w:val="28"/>
            <w:szCs w:val="28"/>
            <w:lang w:val="ru-RU"/>
          </w:rPr>
          <w:t>4</w:t>
        </w:r>
        <w:r w:rsidR="00115DE4" w:rsidRPr="00E0783D">
          <w:rPr>
            <w:rFonts w:ascii="Times New Roman" w:hAnsi="Times New Roman" w:cs="Times New Roman"/>
            <w:sz w:val="28"/>
            <w:szCs w:val="28"/>
            <w:lang w:val="ru-RU"/>
          </w:rPr>
          <w:t>.1.2</w:t>
        </w:r>
      </w:hyperlink>
      <w:r w:rsidR="00115DE4" w:rsidRPr="00E0783D">
        <w:rPr>
          <w:rFonts w:ascii="Times New Roman" w:hAnsi="Times New Roman" w:cs="Times New Roman"/>
          <w:sz w:val="28"/>
          <w:szCs w:val="28"/>
          <w:lang w:val="ru-RU"/>
        </w:rPr>
        <w:t xml:space="preserve"> настоящего По</w:t>
      </w:r>
      <w:r w:rsidRPr="00E0783D">
        <w:rPr>
          <w:rFonts w:ascii="Times New Roman" w:hAnsi="Times New Roman" w:cs="Times New Roman"/>
          <w:sz w:val="28"/>
          <w:szCs w:val="28"/>
          <w:lang w:val="ru-RU"/>
        </w:rPr>
        <w:t>ложения</w:t>
      </w:r>
      <w:r w:rsidR="00115DE4" w:rsidRPr="00E0783D">
        <w:rPr>
          <w:rFonts w:ascii="Times New Roman" w:hAnsi="Times New Roman" w:cs="Times New Roman"/>
          <w:sz w:val="28"/>
          <w:szCs w:val="28"/>
          <w:lang w:val="ru-RU"/>
        </w:rPr>
        <w:t>, для перерасчета размера доплаты к пенсии лицо, замещавшее муниципальную должность, вправе обратиться в комиссию с заявлением о перерасчете размера доплаты к пенсии, к которому прилагаются копии трудовой книжки заявителя и иных документов, подтверждающих наличие оснований для пересчета доплаты к пенсии.</w:t>
      </w:r>
      <w:proofErr w:type="gramEnd"/>
      <w:r w:rsidR="00115DE4" w:rsidRPr="00E0783D">
        <w:rPr>
          <w:rFonts w:ascii="Times New Roman" w:hAnsi="Times New Roman" w:cs="Times New Roman"/>
          <w:sz w:val="28"/>
          <w:szCs w:val="28"/>
          <w:lang w:val="ru-RU"/>
        </w:rPr>
        <w:t xml:space="preserve"> Заявление о пересчете размера доплаты к пенсии регистрируется в день его поступления.</w:t>
      </w:r>
    </w:p>
    <w:p w:rsidR="00B71C4D" w:rsidRPr="00E0783D" w:rsidRDefault="00DD28D4" w:rsidP="00E0783D">
      <w:pPr>
        <w:pStyle w:val="ConsPlusNormal"/>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4.3</w:t>
      </w:r>
      <w:r w:rsidR="00B71C4D" w:rsidRPr="00E0783D">
        <w:rPr>
          <w:rFonts w:ascii="Times New Roman" w:hAnsi="Times New Roman" w:cs="Times New Roman"/>
          <w:sz w:val="28"/>
          <w:szCs w:val="28"/>
          <w:lang w:val="ru-RU"/>
        </w:rPr>
        <w:t xml:space="preserve">. Комиссия в течение 30 дней со дня регистрации заявления, указанного в </w:t>
      </w:r>
      <w:hyperlink w:anchor="P402" w:history="1">
        <w:r w:rsidR="00B71C4D" w:rsidRPr="00E0783D">
          <w:rPr>
            <w:rFonts w:ascii="Times New Roman" w:hAnsi="Times New Roman" w:cs="Times New Roman"/>
            <w:sz w:val="28"/>
            <w:szCs w:val="28"/>
            <w:lang w:val="ru-RU"/>
          </w:rPr>
          <w:t xml:space="preserve">пункте </w:t>
        </w:r>
        <w:r w:rsidR="0003123C">
          <w:rPr>
            <w:rFonts w:ascii="Times New Roman" w:hAnsi="Times New Roman" w:cs="Times New Roman"/>
            <w:sz w:val="28"/>
            <w:szCs w:val="28"/>
            <w:lang w:val="ru-RU"/>
          </w:rPr>
          <w:t>4</w:t>
        </w:r>
        <w:r w:rsidR="00B71C4D" w:rsidRPr="00E0783D">
          <w:rPr>
            <w:rFonts w:ascii="Times New Roman" w:hAnsi="Times New Roman" w:cs="Times New Roman"/>
            <w:sz w:val="28"/>
            <w:szCs w:val="28"/>
            <w:lang w:val="ru-RU"/>
          </w:rPr>
          <w:t>.2</w:t>
        </w:r>
      </w:hyperlink>
      <w:r w:rsidR="00B71C4D" w:rsidRPr="00E0783D">
        <w:rPr>
          <w:rFonts w:ascii="Times New Roman" w:hAnsi="Times New Roman" w:cs="Times New Roman"/>
          <w:sz w:val="28"/>
          <w:szCs w:val="28"/>
          <w:lang w:val="ru-RU"/>
        </w:rPr>
        <w:t xml:space="preserve"> настоящего Порядка, принимает решение о пересчете размера доплаты к пенсии. Пересчет доплаты к пенсии производится с первого числа месяца, следующего за месяцем подачи заявления о пересчете.</w:t>
      </w:r>
    </w:p>
    <w:p w:rsidR="005A7A1B" w:rsidRPr="00E0783D" w:rsidRDefault="00280DC0" w:rsidP="00E0783D">
      <w:pPr>
        <w:pStyle w:val="a8"/>
        <w:autoSpaceDE w:val="0"/>
        <w:autoSpaceDN w:val="0"/>
        <w:adjustRightInd w:val="0"/>
        <w:spacing w:line="276" w:lineRule="auto"/>
        <w:ind w:left="0" w:firstLine="567"/>
        <w:jc w:val="both"/>
        <w:rPr>
          <w:rFonts w:ascii="Times New Roman" w:hAnsi="Times New Roman"/>
          <w:sz w:val="28"/>
          <w:szCs w:val="28"/>
          <w:lang w:val="ru-RU"/>
        </w:rPr>
      </w:pPr>
      <w:r w:rsidRPr="00E0783D">
        <w:rPr>
          <w:rFonts w:ascii="Times New Roman" w:hAnsi="Times New Roman"/>
          <w:sz w:val="28"/>
          <w:szCs w:val="28"/>
          <w:lang w:val="ru-RU"/>
        </w:rPr>
        <w:t>4</w:t>
      </w:r>
      <w:r w:rsidR="005A7A1B" w:rsidRPr="00E0783D">
        <w:rPr>
          <w:rFonts w:ascii="Times New Roman" w:hAnsi="Times New Roman"/>
          <w:sz w:val="28"/>
          <w:szCs w:val="28"/>
          <w:lang w:val="ru-RU"/>
        </w:rPr>
        <w:t>.</w:t>
      </w:r>
      <w:r w:rsidR="00DD28D4">
        <w:rPr>
          <w:rFonts w:ascii="Times New Roman" w:hAnsi="Times New Roman"/>
          <w:sz w:val="28"/>
          <w:szCs w:val="28"/>
          <w:lang w:val="ru-RU"/>
        </w:rPr>
        <w:t>4</w:t>
      </w:r>
      <w:r w:rsidR="005A7A1B" w:rsidRPr="00E0783D">
        <w:rPr>
          <w:rFonts w:ascii="Times New Roman" w:hAnsi="Times New Roman"/>
          <w:sz w:val="28"/>
          <w:szCs w:val="28"/>
          <w:lang w:val="ru-RU"/>
        </w:rPr>
        <w:t>. Перерасчет пенсии осуществляется на основании решения комиссии</w:t>
      </w:r>
      <w:r w:rsidR="00CF35C3" w:rsidRPr="00E0783D">
        <w:rPr>
          <w:rFonts w:ascii="Times New Roman" w:hAnsi="Times New Roman"/>
          <w:sz w:val="28"/>
          <w:szCs w:val="28"/>
          <w:lang w:val="ru-RU"/>
        </w:rPr>
        <w:t xml:space="preserve"> и распоряжения </w:t>
      </w:r>
      <w:r w:rsidR="005A7A1B" w:rsidRPr="00E0783D">
        <w:rPr>
          <w:rFonts w:ascii="Times New Roman" w:hAnsi="Times New Roman"/>
          <w:sz w:val="28"/>
          <w:szCs w:val="28"/>
          <w:lang w:val="ru-RU"/>
        </w:rPr>
        <w:t xml:space="preserve">об изменении размера пенсии за выслугу лет, оформленного по прилагаемой </w:t>
      </w:r>
      <w:hyperlink r:id="rId39" w:history="1">
        <w:r w:rsidR="005A7A1B" w:rsidRPr="00E0783D">
          <w:rPr>
            <w:rFonts w:ascii="Times New Roman" w:hAnsi="Times New Roman"/>
            <w:sz w:val="28"/>
            <w:szCs w:val="28"/>
            <w:lang w:val="ru-RU"/>
          </w:rPr>
          <w:t xml:space="preserve">форме </w:t>
        </w:r>
        <w:r w:rsidR="000D46B6">
          <w:rPr>
            <w:rFonts w:ascii="Times New Roman" w:hAnsi="Times New Roman"/>
            <w:sz w:val="28"/>
            <w:szCs w:val="28"/>
            <w:lang w:val="ru-RU"/>
          </w:rPr>
          <w:t>№</w:t>
        </w:r>
        <w:r w:rsidR="005A7A1B" w:rsidRPr="00E0783D">
          <w:rPr>
            <w:rFonts w:ascii="Times New Roman" w:hAnsi="Times New Roman"/>
            <w:sz w:val="28"/>
            <w:szCs w:val="28"/>
            <w:lang w:val="ru-RU"/>
          </w:rPr>
          <w:t xml:space="preserve"> </w:t>
        </w:r>
      </w:hyperlink>
      <w:r w:rsidRPr="00E0783D">
        <w:rPr>
          <w:rFonts w:ascii="Times New Roman" w:hAnsi="Times New Roman"/>
          <w:sz w:val="28"/>
          <w:szCs w:val="28"/>
          <w:lang w:val="ru-RU"/>
        </w:rPr>
        <w:t>6.</w:t>
      </w:r>
    </w:p>
    <w:p w:rsidR="001E2752" w:rsidRPr="00E0783D" w:rsidRDefault="00DD28D4" w:rsidP="00E0783D">
      <w:pPr>
        <w:pStyle w:val="ConsPlusNormal"/>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4.5</w:t>
      </w:r>
      <w:r w:rsidR="001E2752" w:rsidRPr="00E0783D">
        <w:rPr>
          <w:rFonts w:ascii="Times New Roman" w:hAnsi="Times New Roman" w:cs="Times New Roman"/>
          <w:sz w:val="28"/>
          <w:szCs w:val="28"/>
          <w:lang w:val="ru-RU"/>
        </w:rPr>
        <w:t xml:space="preserve">.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w:t>
      </w:r>
    </w:p>
    <w:p w:rsidR="001E2752" w:rsidRPr="00E0783D" w:rsidRDefault="001E2752"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После освобождения названных лиц от указанных должностей выплата доплаты к пенсии возобновляется.</w:t>
      </w:r>
    </w:p>
    <w:p w:rsidR="00277B2B" w:rsidRPr="00E0783D" w:rsidRDefault="00952804" w:rsidP="00E0783D">
      <w:pPr>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sz w:val="28"/>
          <w:szCs w:val="28"/>
          <w:lang w:val="ru-RU"/>
        </w:rPr>
        <w:t>4.6</w:t>
      </w:r>
      <w:r w:rsidR="003F319A" w:rsidRPr="00E0783D">
        <w:rPr>
          <w:rFonts w:ascii="Times New Roman" w:hAnsi="Times New Roman"/>
          <w:sz w:val="28"/>
          <w:szCs w:val="28"/>
          <w:lang w:val="ru-RU"/>
        </w:rPr>
        <w:t xml:space="preserve">. </w:t>
      </w:r>
      <w:proofErr w:type="gramStart"/>
      <w:r w:rsidR="00277B2B" w:rsidRPr="00E0783D">
        <w:rPr>
          <w:rFonts w:ascii="Times New Roman" w:hAnsi="Times New Roman"/>
          <w:sz w:val="28"/>
          <w:szCs w:val="28"/>
          <w:lang w:val="ru-RU"/>
        </w:rPr>
        <w:t>Лиц</w:t>
      </w:r>
      <w:r w:rsidR="006D7F8D" w:rsidRPr="00E0783D">
        <w:rPr>
          <w:rFonts w:ascii="Times New Roman" w:hAnsi="Times New Roman"/>
          <w:sz w:val="28"/>
          <w:szCs w:val="28"/>
          <w:lang w:val="ru-RU"/>
        </w:rPr>
        <w:t>о</w:t>
      </w:r>
      <w:r w:rsidR="00277B2B" w:rsidRPr="00E0783D">
        <w:rPr>
          <w:rFonts w:ascii="Times New Roman" w:hAnsi="Times New Roman"/>
          <w:sz w:val="28"/>
          <w:szCs w:val="28"/>
          <w:lang w:val="ru-RU"/>
        </w:rPr>
        <w:t>, замещавшее муниципальн</w:t>
      </w:r>
      <w:r w:rsidR="006D7F8D" w:rsidRPr="00E0783D">
        <w:rPr>
          <w:rFonts w:ascii="Times New Roman" w:hAnsi="Times New Roman"/>
          <w:sz w:val="28"/>
          <w:szCs w:val="28"/>
          <w:lang w:val="ru-RU"/>
        </w:rPr>
        <w:t>ую</w:t>
      </w:r>
      <w:r w:rsidR="00277B2B" w:rsidRPr="00E0783D">
        <w:rPr>
          <w:rFonts w:ascii="Times New Roman" w:hAnsi="Times New Roman"/>
          <w:sz w:val="28"/>
          <w:szCs w:val="28"/>
          <w:lang w:val="ru-RU"/>
        </w:rPr>
        <w:t xml:space="preserve"> должност</w:t>
      </w:r>
      <w:r w:rsidR="006D7F8D" w:rsidRPr="00E0783D">
        <w:rPr>
          <w:rFonts w:ascii="Times New Roman" w:hAnsi="Times New Roman"/>
          <w:sz w:val="28"/>
          <w:szCs w:val="28"/>
          <w:lang w:val="ru-RU"/>
        </w:rPr>
        <w:t>ь</w:t>
      </w:r>
      <w:r w:rsidR="00277B2B" w:rsidRPr="00E0783D">
        <w:rPr>
          <w:rFonts w:ascii="Times New Roman" w:hAnsi="Times New Roman"/>
          <w:sz w:val="28"/>
          <w:szCs w:val="28"/>
          <w:lang w:val="ru-RU"/>
        </w:rPr>
        <w:t xml:space="preserve">, получающий </w:t>
      </w:r>
      <w:r w:rsidR="006D7F8D" w:rsidRPr="00E0783D">
        <w:rPr>
          <w:rFonts w:ascii="Times New Roman" w:hAnsi="Times New Roman"/>
          <w:sz w:val="28"/>
          <w:szCs w:val="28"/>
          <w:lang w:val="ru-RU"/>
        </w:rPr>
        <w:t xml:space="preserve">доплату к </w:t>
      </w:r>
      <w:r w:rsidR="00277B2B" w:rsidRPr="00E0783D">
        <w:rPr>
          <w:rFonts w:ascii="Times New Roman" w:hAnsi="Times New Roman"/>
          <w:sz w:val="28"/>
          <w:szCs w:val="28"/>
          <w:lang w:val="ru-RU"/>
        </w:rPr>
        <w:t>пенси</w:t>
      </w:r>
      <w:r w:rsidR="006D7F8D" w:rsidRPr="00E0783D">
        <w:rPr>
          <w:rFonts w:ascii="Times New Roman" w:hAnsi="Times New Roman"/>
          <w:sz w:val="28"/>
          <w:szCs w:val="28"/>
          <w:lang w:val="ru-RU"/>
        </w:rPr>
        <w:t>и</w:t>
      </w:r>
      <w:r w:rsidR="00277B2B" w:rsidRPr="00E0783D">
        <w:rPr>
          <w:rFonts w:ascii="Times New Roman" w:hAnsi="Times New Roman"/>
          <w:sz w:val="28"/>
          <w:szCs w:val="28"/>
          <w:lang w:val="ru-RU"/>
        </w:rPr>
        <w:t xml:space="preserve"> и назначенн</w:t>
      </w:r>
      <w:r w:rsidR="006D7F8D" w:rsidRPr="00E0783D">
        <w:rPr>
          <w:rFonts w:ascii="Times New Roman" w:hAnsi="Times New Roman"/>
          <w:sz w:val="28"/>
          <w:szCs w:val="28"/>
          <w:lang w:val="ru-RU"/>
        </w:rPr>
        <w:t>ое</w:t>
      </w:r>
      <w:r w:rsidR="00277B2B" w:rsidRPr="00E0783D">
        <w:rPr>
          <w:rFonts w:ascii="Times New Roman" w:hAnsi="Times New Roman"/>
          <w:sz w:val="28"/>
          <w:szCs w:val="28"/>
          <w:lang w:val="ru-RU"/>
        </w:rPr>
        <w:t xml:space="preserve"> на одну из указанных выше должностей, обязан</w:t>
      </w:r>
      <w:r w:rsidR="006D7F8D" w:rsidRPr="00E0783D">
        <w:rPr>
          <w:rFonts w:ascii="Times New Roman" w:hAnsi="Times New Roman"/>
          <w:sz w:val="28"/>
          <w:szCs w:val="28"/>
          <w:lang w:val="ru-RU"/>
        </w:rPr>
        <w:t>о</w:t>
      </w:r>
      <w:r w:rsidR="00277B2B" w:rsidRPr="00E0783D">
        <w:rPr>
          <w:rFonts w:ascii="Times New Roman" w:hAnsi="Times New Roman"/>
          <w:sz w:val="28"/>
          <w:szCs w:val="28"/>
          <w:lang w:val="ru-RU"/>
        </w:rPr>
        <w:t xml:space="preserve"> в 5-дневный срок сообщить об этом в кадровую службу администрации Тужинского муниципального района.</w:t>
      </w:r>
      <w:proofErr w:type="gramEnd"/>
    </w:p>
    <w:p w:rsidR="00277B2B" w:rsidRPr="00E0783D" w:rsidRDefault="00952804" w:rsidP="00E0783D">
      <w:pPr>
        <w:autoSpaceDE w:val="0"/>
        <w:autoSpaceDN w:val="0"/>
        <w:adjustRightInd w:val="0"/>
        <w:spacing w:line="276" w:lineRule="auto"/>
        <w:ind w:firstLine="540"/>
        <w:jc w:val="both"/>
        <w:rPr>
          <w:rFonts w:ascii="Times New Roman" w:hAnsi="Times New Roman"/>
          <w:sz w:val="28"/>
          <w:szCs w:val="28"/>
          <w:lang w:val="ru-RU"/>
        </w:rPr>
      </w:pPr>
      <w:r>
        <w:rPr>
          <w:rFonts w:ascii="Times New Roman" w:hAnsi="Times New Roman"/>
          <w:sz w:val="28"/>
          <w:szCs w:val="28"/>
          <w:lang w:val="ru-RU"/>
        </w:rPr>
        <w:t>4.7</w:t>
      </w:r>
      <w:r w:rsidR="00277B2B" w:rsidRPr="00E0783D">
        <w:rPr>
          <w:rFonts w:ascii="Times New Roman" w:hAnsi="Times New Roman"/>
          <w:sz w:val="28"/>
          <w:szCs w:val="28"/>
          <w:lang w:val="ru-RU"/>
        </w:rPr>
        <w:t xml:space="preserve">. На основании заявления </w:t>
      </w:r>
      <w:r w:rsidR="006D7F8D" w:rsidRPr="00E0783D">
        <w:rPr>
          <w:rFonts w:ascii="Times New Roman" w:hAnsi="Times New Roman"/>
          <w:sz w:val="28"/>
          <w:szCs w:val="28"/>
          <w:lang w:val="ru-RU"/>
        </w:rPr>
        <w:t>лица, замещавш</w:t>
      </w:r>
      <w:r w:rsidR="00531ED6" w:rsidRPr="00E0783D">
        <w:rPr>
          <w:rFonts w:ascii="Times New Roman" w:hAnsi="Times New Roman"/>
          <w:sz w:val="28"/>
          <w:szCs w:val="28"/>
          <w:lang w:val="ru-RU"/>
        </w:rPr>
        <w:t>его</w:t>
      </w:r>
      <w:r w:rsidR="006D7F8D" w:rsidRPr="00E0783D">
        <w:rPr>
          <w:rFonts w:ascii="Times New Roman" w:hAnsi="Times New Roman"/>
          <w:sz w:val="28"/>
          <w:szCs w:val="28"/>
          <w:lang w:val="ru-RU"/>
        </w:rPr>
        <w:t xml:space="preserve"> муниципальн</w:t>
      </w:r>
      <w:r w:rsidR="00531ED6" w:rsidRPr="00E0783D">
        <w:rPr>
          <w:rFonts w:ascii="Times New Roman" w:hAnsi="Times New Roman"/>
          <w:sz w:val="28"/>
          <w:szCs w:val="28"/>
          <w:lang w:val="ru-RU"/>
        </w:rPr>
        <w:t>ую</w:t>
      </w:r>
      <w:r w:rsidR="006D7F8D" w:rsidRPr="00E0783D">
        <w:rPr>
          <w:rFonts w:ascii="Times New Roman" w:hAnsi="Times New Roman"/>
          <w:sz w:val="28"/>
          <w:szCs w:val="28"/>
          <w:lang w:val="ru-RU"/>
        </w:rPr>
        <w:t xml:space="preserve"> должност</w:t>
      </w:r>
      <w:r w:rsidR="00531ED6" w:rsidRPr="00E0783D">
        <w:rPr>
          <w:rFonts w:ascii="Times New Roman" w:hAnsi="Times New Roman"/>
          <w:sz w:val="28"/>
          <w:szCs w:val="28"/>
          <w:lang w:val="ru-RU"/>
        </w:rPr>
        <w:t>ь</w:t>
      </w:r>
      <w:r w:rsidR="006D7F8D" w:rsidRPr="00E0783D">
        <w:rPr>
          <w:rFonts w:ascii="Times New Roman" w:hAnsi="Times New Roman"/>
          <w:sz w:val="28"/>
          <w:szCs w:val="28"/>
          <w:lang w:val="ru-RU"/>
        </w:rPr>
        <w:t xml:space="preserve"> </w:t>
      </w:r>
      <w:r w:rsidR="00277B2B" w:rsidRPr="00E0783D">
        <w:rPr>
          <w:rFonts w:ascii="Times New Roman" w:hAnsi="Times New Roman"/>
          <w:sz w:val="28"/>
          <w:szCs w:val="28"/>
          <w:lang w:val="ru-RU"/>
        </w:rPr>
        <w:t xml:space="preserve">с приложением копии приказа (распоряжения) о его назначении (избрании) на должность комиссия принимает решение о приостановлении выплаты </w:t>
      </w:r>
      <w:r w:rsidR="00531ED6" w:rsidRPr="00E0783D">
        <w:rPr>
          <w:rFonts w:ascii="Times New Roman" w:hAnsi="Times New Roman"/>
          <w:sz w:val="28"/>
          <w:szCs w:val="28"/>
          <w:lang w:val="ru-RU"/>
        </w:rPr>
        <w:t xml:space="preserve">доплаты к </w:t>
      </w:r>
      <w:r w:rsidR="00277B2B" w:rsidRPr="00E0783D">
        <w:rPr>
          <w:rFonts w:ascii="Times New Roman" w:hAnsi="Times New Roman"/>
          <w:sz w:val="28"/>
          <w:szCs w:val="28"/>
          <w:lang w:val="ru-RU"/>
        </w:rPr>
        <w:t xml:space="preserve">пенсии, оформленное по прилагаемой форме № </w:t>
      </w:r>
      <w:hyperlink r:id="rId40" w:history="1">
        <w:r w:rsidR="00277B2B" w:rsidRPr="00E0783D">
          <w:rPr>
            <w:rFonts w:ascii="Times New Roman" w:hAnsi="Times New Roman"/>
            <w:sz w:val="28"/>
            <w:szCs w:val="28"/>
            <w:lang w:val="ru-RU"/>
          </w:rPr>
          <w:t>7</w:t>
        </w:r>
      </w:hyperlink>
      <w:r w:rsidR="00277B2B" w:rsidRPr="00E0783D">
        <w:rPr>
          <w:rFonts w:ascii="Times New Roman" w:hAnsi="Times New Roman"/>
          <w:sz w:val="28"/>
          <w:szCs w:val="28"/>
          <w:lang w:val="ru-RU"/>
        </w:rPr>
        <w:t>.</w:t>
      </w:r>
    </w:p>
    <w:p w:rsidR="001E2752" w:rsidRPr="00E0783D" w:rsidRDefault="001E2752"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4.</w:t>
      </w:r>
      <w:r w:rsidR="00952804">
        <w:rPr>
          <w:rFonts w:ascii="Times New Roman" w:hAnsi="Times New Roman" w:cs="Times New Roman"/>
          <w:sz w:val="28"/>
          <w:szCs w:val="28"/>
          <w:lang w:val="ru-RU"/>
        </w:rPr>
        <w:t>8</w:t>
      </w:r>
      <w:r w:rsidRPr="00E0783D">
        <w:rPr>
          <w:rFonts w:ascii="Times New Roman" w:hAnsi="Times New Roman" w:cs="Times New Roman"/>
          <w:sz w:val="28"/>
          <w:szCs w:val="28"/>
          <w:lang w:val="ru-RU"/>
        </w:rPr>
        <w:t xml:space="preserve">. Выплата доплаты к пенсии приостанавливается со дня назначения (избрания) на одну из указанных в </w:t>
      </w:r>
      <w:hyperlink w:anchor="P388" w:history="1">
        <w:r w:rsidRPr="00E0783D">
          <w:rPr>
            <w:rFonts w:ascii="Times New Roman" w:hAnsi="Times New Roman" w:cs="Times New Roman"/>
            <w:sz w:val="28"/>
            <w:szCs w:val="28"/>
            <w:lang w:val="ru-RU"/>
          </w:rPr>
          <w:t>пункте 4.</w:t>
        </w:r>
      </w:hyperlink>
      <w:r w:rsidR="00C90459" w:rsidRPr="00C90459">
        <w:rPr>
          <w:rFonts w:ascii="Times New Roman" w:hAnsi="Times New Roman" w:cs="Times New Roman"/>
          <w:sz w:val="28"/>
          <w:szCs w:val="28"/>
          <w:lang w:val="ru-RU"/>
        </w:rPr>
        <w:t>6</w:t>
      </w:r>
      <w:r w:rsidRPr="00E0783D">
        <w:rPr>
          <w:rFonts w:ascii="Times New Roman" w:hAnsi="Times New Roman" w:cs="Times New Roman"/>
          <w:sz w:val="28"/>
          <w:szCs w:val="28"/>
          <w:lang w:val="ru-RU"/>
        </w:rPr>
        <w:t xml:space="preserve"> настоящего По</w:t>
      </w:r>
      <w:r w:rsidR="00037A51">
        <w:rPr>
          <w:rFonts w:ascii="Times New Roman" w:hAnsi="Times New Roman" w:cs="Times New Roman"/>
          <w:sz w:val="28"/>
          <w:szCs w:val="28"/>
          <w:lang w:val="ru-RU"/>
        </w:rPr>
        <w:t>ложения</w:t>
      </w:r>
      <w:r w:rsidRPr="00E0783D">
        <w:rPr>
          <w:rFonts w:ascii="Times New Roman" w:hAnsi="Times New Roman" w:cs="Times New Roman"/>
          <w:sz w:val="28"/>
          <w:szCs w:val="28"/>
          <w:lang w:val="ru-RU"/>
        </w:rPr>
        <w:t xml:space="preserve"> должностей.</w:t>
      </w:r>
    </w:p>
    <w:p w:rsidR="001E2752" w:rsidRPr="00E0783D" w:rsidRDefault="00952804" w:rsidP="00E0783D">
      <w:pPr>
        <w:pStyle w:val="ConsPlusNormal"/>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4.9</w:t>
      </w:r>
      <w:r w:rsidR="001E2752" w:rsidRPr="00E0783D">
        <w:rPr>
          <w:rFonts w:ascii="Times New Roman" w:hAnsi="Times New Roman" w:cs="Times New Roman"/>
          <w:sz w:val="28"/>
          <w:szCs w:val="28"/>
          <w:lang w:val="ru-RU"/>
        </w:rPr>
        <w:t>. Выплата доплаты к пенсии приостанавливается также в случаях:</w:t>
      </w:r>
    </w:p>
    <w:p w:rsidR="001E2752" w:rsidRPr="00E0783D" w:rsidRDefault="001E2752"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назначения пенсии другого вида, к которой доплата к пенсии не устанавливается;</w:t>
      </w:r>
    </w:p>
    <w:p w:rsidR="003F319A" w:rsidRPr="00E0783D" w:rsidRDefault="001E2752"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выезда на постоянное место жительства за пределы Российской Федерации.</w:t>
      </w:r>
    </w:p>
    <w:p w:rsidR="00B22F87" w:rsidRPr="00E0783D" w:rsidRDefault="00B22F87" w:rsidP="00E0783D">
      <w:pPr>
        <w:autoSpaceDE w:val="0"/>
        <w:autoSpaceDN w:val="0"/>
        <w:adjustRightInd w:val="0"/>
        <w:spacing w:line="276" w:lineRule="auto"/>
        <w:ind w:firstLine="539"/>
        <w:jc w:val="both"/>
        <w:rPr>
          <w:rFonts w:ascii="Times New Roman" w:hAnsi="Times New Roman"/>
          <w:sz w:val="28"/>
          <w:szCs w:val="28"/>
          <w:lang w:val="ru-RU"/>
        </w:rPr>
      </w:pPr>
      <w:r w:rsidRPr="00E0783D">
        <w:rPr>
          <w:rFonts w:ascii="Times New Roman" w:hAnsi="Times New Roman"/>
          <w:sz w:val="28"/>
          <w:szCs w:val="28"/>
          <w:lang w:val="ru-RU"/>
        </w:rPr>
        <w:t>4</w:t>
      </w:r>
      <w:r w:rsidR="00952804">
        <w:rPr>
          <w:rFonts w:ascii="Times New Roman" w:hAnsi="Times New Roman"/>
          <w:sz w:val="28"/>
          <w:szCs w:val="28"/>
          <w:lang w:val="ru-RU"/>
        </w:rPr>
        <w:t>.10</w:t>
      </w:r>
      <w:r w:rsidRPr="00E0783D">
        <w:rPr>
          <w:rFonts w:ascii="Times New Roman" w:hAnsi="Times New Roman"/>
          <w:sz w:val="28"/>
          <w:szCs w:val="28"/>
          <w:lang w:val="ru-RU"/>
        </w:rPr>
        <w:t>. При последующем увольнении со службы или освобождении от должности выплата доплаты к пенсии возобновляется на прежних условиях со дня, следующего за днем увольнения (освобождения от должности) гражданина, обратившегося с заявлением о ее возобновлении с приложением копии приказа (распоряжения) об увольнении (освобождении от должности).</w:t>
      </w:r>
    </w:p>
    <w:p w:rsidR="008634DD" w:rsidRPr="00E0783D" w:rsidRDefault="00952804" w:rsidP="00E0783D">
      <w:pPr>
        <w:pStyle w:val="ConsPlusNormal"/>
        <w:spacing w:line="276"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4.11</w:t>
      </w:r>
      <w:r w:rsidR="008634DD" w:rsidRPr="00E0783D">
        <w:rPr>
          <w:rFonts w:ascii="Times New Roman" w:hAnsi="Times New Roman" w:cs="Times New Roman"/>
          <w:sz w:val="28"/>
          <w:szCs w:val="28"/>
          <w:lang w:val="ru-RU"/>
        </w:rPr>
        <w:t xml:space="preserve">. Доплата к пенсии индексируется в соответствии с нормативным правовым актом Губернатора Кировской области, предусматривающим </w:t>
      </w:r>
      <w:r w:rsidR="008634DD" w:rsidRPr="00E0783D">
        <w:rPr>
          <w:rFonts w:ascii="Times New Roman" w:hAnsi="Times New Roman" w:cs="Times New Roman"/>
          <w:sz w:val="28"/>
          <w:szCs w:val="28"/>
          <w:lang w:val="ru-RU"/>
        </w:rPr>
        <w:lastRenderedPageBreak/>
        <w:t>индексацию (увеличение) должностного оклада выборного должностного лица местного самоуправления.</w:t>
      </w:r>
    </w:p>
    <w:p w:rsidR="00C75590" w:rsidRPr="00E0783D" w:rsidRDefault="005A7A1B"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 xml:space="preserve">Выплата нового размера </w:t>
      </w:r>
      <w:r w:rsidR="008634DD" w:rsidRPr="00E0783D">
        <w:rPr>
          <w:rFonts w:ascii="Times New Roman" w:hAnsi="Times New Roman" w:cs="Times New Roman"/>
          <w:sz w:val="28"/>
          <w:szCs w:val="28"/>
          <w:lang w:val="ru-RU"/>
        </w:rPr>
        <w:t>доплаты к п</w:t>
      </w:r>
      <w:r w:rsidRPr="00E0783D">
        <w:rPr>
          <w:rFonts w:ascii="Times New Roman" w:hAnsi="Times New Roman" w:cs="Times New Roman"/>
          <w:sz w:val="28"/>
          <w:szCs w:val="28"/>
          <w:lang w:val="ru-RU"/>
        </w:rPr>
        <w:t xml:space="preserve">енсии в связи с индексацией производится </w:t>
      </w:r>
      <w:proofErr w:type="gramStart"/>
      <w:r w:rsidRPr="00E0783D">
        <w:rPr>
          <w:rFonts w:ascii="Times New Roman" w:hAnsi="Times New Roman" w:cs="Times New Roman"/>
          <w:sz w:val="28"/>
          <w:szCs w:val="28"/>
          <w:lang w:val="ru-RU"/>
        </w:rPr>
        <w:t>с даты изменения</w:t>
      </w:r>
      <w:proofErr w:type="gramEnd"/>
      <w:r w:rsidRPr="00E0783D">
        <w:rPr>
          <w:rFonts w:ascii="Times New Roman" w:hAnsi="Times New Roman" w:cs="Times New Roman"/>
          <w:sz w:val="28"/>
          <w:szCs w:val="28"/>
          <w:lang w:val="ru-RU"/>
        </w:rPr>
        <w:t xml:space="preserve"> </w:t>
      </w:r>
      <w:r w:rsidR="00C75590" w:rsidRPr="00E0783D">
        <w:rPr>
          <w:rFonts w:ascii="Times New Roman" w:hAnsi="Times New Roman" w:cs="Times New Roman"/>
          <w:sz w:val="28"/>
          <w:szCs w:val="28"/>
          <w:lang w:val="ru-RU"/>
        </w:rPr>
        <w:t>должностного оклада выборного должностного лица местного самоуправления</w:t>
      </w:r>
      <w:r w:rsidR="005655D7" w:rsidRPr="00E0783D">
        <w:rPr>
          <w:rFonts w:ascii="Times New Roman" w:hAnsi="Times New Roman" w:cs="Times New Roman"/>
          <w:sz w:val="28"/>
          <w:szCs w:val="28"/>
          <w:lang w:val="ru-RU"/>
        </w:rPr>
        <w:t xml:space="preserve"> на основании решения комиссии и распоряжения</w:t>
      </w:r>
      <w:r w:rsidR="00C75590" w:rsidRPr="00E0783D">
        <w:rPr>
          <w:rFonts w:ascii="Times New Roman" w:hAnsi="Times New Roman" w:cs="Times New Roman"/>
          <w:sz w:val="28"/>
          <w:szCs w:val="28"/>
          <w:lang w:val="ru-RU"/>
        </w:rPr>
        <w:t>.</w:t>
      </w:r>
    </w:p>
    <w:p w:rsidR="00F2658A" w:rsidRPr="00F2658A" w:rsidRDefault="00160D3C" w:rsidP="00F2658A">
      <w:pPr>
        <w:pStyle w:val="ConsPlusNormal"/>
        <w:spacing w:line="276" w:lineRule="auto"/>
        <w:ind w:firstLine="540"/>
        <w:jc w:val="both"/>
        <w:rPr>
          <w:rFonts w:ascii="Times New Roman" w:eastAsiaTheme="minorEastAsia" w:hAnsi="Times New Roman" w:cs="Times New Roman"/>
          <w:bCs/>
          <w:sz w:val="28"/>
          <w:szCs w:val="28"/>
          <w:lang w:val="ru-RU" w:eastAsia="en-US" w:bidi="ar-SA"/>
        </w:rPr>
      </w:pPr>
      <w:r w:rsidRPr="00E0783D">
        <w:rPr>
          <w:rFonts w:ascii="Times New Roman" w:hAnsi="Times New Roman"/>
          <w:sz w:val="28"/>
          <w:szCs w:val="28"/>
          <w:lang w:val="ru-RU"/>
        </w:rPr>
        <w:t>4</w:t>
      </w:r>
      <w:r w:rsidR="005A7A1B" w:rsidRPr="00E0783D">
        <w:rPr>
          <w:rFonts w:ascii="Times New Roman" w:hAnsi="Times New Roman"/>
          <w:sz w:val="28"/>
          <w:szCs w:val="28"/>
          <w:lang w:val="ru-RU"/>
        </w:rPr>
        <w:t>.</w:t>
      </w:r>
      <w:r w:rsidR="00952804">
        <w:rPr>
          <w:rFonts w:ascii="Times New Roman" w:hAnsi="Times New Roman"/>
          <w:sz w:val="28"/>
          <w:szCs w:val="28"/>
          <w:lang w:val="ru-RU"/>
        </w:rPr>
        <w:t>12</w:t>
      </w:r>
      <w:r w:rsidR="005A7A1B" w:rsidRPr="00E0783D">
        <w:rPr>
          <w:rFonts w:ascii="Times New Roman" w:hAnsi="Times New Roman"/>
          <w:sz w:val="28"/>
          <w:szCs w:val="28"/>
          <w:lang w:val="ru-RU"/>
        </w:rPr>
        <w:t xml:space="preserve">. </w:t>
      </w:r>
      <w:r w:rsidR="00F2658A" w:rsidRPr="00F2658A">
        <w:rPr>
          <w:rFonts w:ascii="Times New Roman" w:eastAsiaTheme="minorEastAsia" w:hAnsi="Times New Roman" w:cs="Times New Roman"/>
          <w:bCs/>
          <w:sz w:val="28"/>
          <w:szCs w:val="28"/>
          <w:lang w:val="ru-RU" w:eastAsia="en-US" w:bidi="ar-SA"/>
        </w:rPr>
        <w:t xml:space="preserve">В случае смерти лица, замещавшего </w:t>
      </w:r>
      <w:r w:rsidR="00F2658A">
        <w:rPr>
          <w:rFonts w:ascii="Times New Roman" w:eastAsiaTheme="minorEastAsia" w:hAnsi="Times New Roman" w:cs="Times New Roman"/>
          <w:bCs/>
          <w:sz w:val="28"/>
          <w:szCs w:val="28"/>
          <w:lang w:val="ru-RU" w:eastAsia="en-US" w:bidi="ar-SA"/>
        </w:rPr>
        <w:t>муниципальную</w:t>
      </w:r>
      <w:r w:rsidR="00F2658A" w:rsidRPr="00F2658A">
        <w:rPr>
          <w:rFonts w:ascii="Times New Roman" w:eastAsiaTheme="minorEastAsia" w:hAnsi="Times New Roman" w:cs="Times New Roman"/>
          <w:bCs/>
          <w:sz w:val="28"/>
          <w:szCs w:val="28"/>
          <w:lang w:val="ru-RU" w:eastAsia="en-US" w:bidi="ar-SA"/>
        </w:rPr>
        <w:t xml:space="preserve"> должность, выплата доплаты к пенсии прекращается с первого числа месяца, следующего за месяцем смерти получателя доплаты.</w:t>
      </w:r>
    </w:p>
    <w:p w:rsidR="005A2275" w:rsidRPr="005A2275" w:rsidRDefault="005A2275" w:rsidP="005A2275">
      <w:pPr>
        <w:autoSpaceDE w:val="0"/>
        <w:autoSpaceDN w:val="0"/>
        <w:adjustRightInd w:val="0"/>
        <w:spacing w:line="276" w:lineRule="auto"/>
        <w:ind w:firstLine="540"/>
        <w:jc w:val="both"/>
        <w:rPr>
          <w:rFonts w:ascii="Times New Roman" w:hAnsi="Times New Roman"/>
          <w:sz w:val="28"/>
          <w:szCs w:val="28"/>
          <w:lang w:val="ru-RU" w:bidi="ar-SA"/>
        </w:rPr>
      </w:pPr>
      <w:r w:rsidRPr="005A2275">
        <w:rPr>
          <w:rFonts w:ascii="Times New Roman" w:hAnsi="Times New Roman"/>
          <w:sz w:val="28"/>
          <w:szCs w:val="28"/>
          <w:lang w:val="ru-RU" w:bidi="ar-SA"/>
        </w:rPr>
        <w:t>Суммы доплаты к пенсии, причитающиеся получателю и не полученные в связи с его смертью, выплачиваются наследникам в порядке, предусмотренном действующим законодательством.</w:t>
      </w:r>
    </w:p>
    <w:p w:rsidR="005A2275" w:rsidRDefault="005A2275" w:rsidP="00E0783D">
      <w:pPr>
        <w:pStyle w:val="ConsPlusNormal"/>
        <w:spacing w:line="276" w:lineRule="auto"/>
        <w:jc w:val="center"/>
        <w:rPr>
          <w:rFonts w:ascii="Times New Roman" w:hAnsi="Times New Roman" w:cs="Times New Roman"/>
          <w:b/>
          <w:sz w:val="28"/>
          <w:szCs w:val="28"/>
          <w:lang w:val="ru-RU"/>
        </w:rPr>
      </w:pPr>
    </w:p>
    <w:p w:rsidR="008A7934" w:rsidRPr="00E0783D" w:rsidRDefault="00160D3C" w:rsidP="00E0783D">
      <w:pPr>
        <w:pStyle w:val="ConsPlusNormal"/>
        <w:spacing w:line="276" w:lineRule="auto"/>
        <w:jc w:val="center"/>
        <w:rPr>
          <w:rFonts w:ascii="Times New Roman" w:hAnsi="Times New Roman" w:cs="Times New Roman"/>
          <w:b/>
          <w:sz w:val="28"/>
          <w:szCs w:val="28"/>
          <w:lang w:val="ru-RU"/>
        </w:rPr>
      </w:pPr>
      <w:r w:rsidRPr="00E0783D">
        <w:rPr>
          <w:rFonts w:ascii="Times New Roman" w:hAnsi="Times New Roman" w:cs="Times New Roman"/>
          <w:b/>
          <w:sz w:val="28"/>
          <w:szCs w:val="28"/>
        </w:rPr>
        <w:t>V</w:t>
      </w:r>
      <w:r w:rsidR="008A7934" w:rsidRPr="00E0783D">
        <w:rPr>
          <w:rFonts w:ascii="Times New Roman" w:hAnsi="Times New Roman" w:cs="Times New Roman"/>
          <w:b/>
          <w:sz w:val="28"/>
          <w:szCs w:val="28"/>
          <w:lang w:val="ru-RU"/>
        </w:rPr>
        <w:t>. Ответственность должностных лиц органов местного самоуправления и получателей доплаты к пенсии</w:t>
      </w:r>
    </w:p>
    <w:p w:rsidR="008A7934" w:rsidRPr="00E0783D" w:rsidRDefault="00160D3C"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5</w:t>
      </w:r>
      <w:r w:rsidR="008A7934" w:rsidRPr="00E0783D">
        <w:rPr>
          <w:rFonts w:ascii="Times New Roman" w:hAnsi="Times New Roman" w:cs="Times New Roman"/>
          <w:sz w:val="28"/>
          <w:szCs w:val="28"/>
          <w:lang w:val="ru-RU"/>
        </w:rPr>
        <w:t>.1. Должностные лица администрации Тужинского муниципального района, ответственные за оформление и подписание документов, предусмотренных настоящим По</w:t>
      </w:r>
      <w:r w:rsidR="00FA0A6C">
        <w:rPr>
          <w:rFonts w:ascii="Times New Roman" w:hAnsi="Times New Roman" w:cs="Times New Roman"/>
          <w:sz w:val="28"/>
          <w:szCs w:val="28"/>
          <w:lang w:val="ru-RU"/>
        </w:rPr>
        <w:t>ложением</w:t>
      </w:r>
      <w:r w:rsidR="008A7934" w:rsidRPr="00E0783D">
        <w:rPr>
          <w:rFonts w:ascii="Times New Roman" w:hAnsi="Times New Roman" w:cs="Times New Roman"/>
          <w:sz w:val="28"/>
          <w:szCs w:val="28"/>
          <w:lang w:val="ru-RU"/>
        </w:rPr>
        <w:t>, а также лицо, замещавшее муниципальную должность, несут ответственность за достоверность сведений, содержащихся в документах. В случае предоставления недостоверных сведений, на основании которых произведены назначения и выплата доплаты к пенсии, вышеуказанные лица несут ответственность в порядке и на условиях, установленных законодательством Российской Федерации.</w:t>
      </w:r>
    </w:p>
    <w:p w:rsidR="008A7934" w:rsidRPr="00E0783D" w:rsidRDefault="00160D3C" w:rsidP="00E0783D">
      <w:pPr>
        <w:pStyle w:val="ConsPlusNormal"/>
        <w:spacing w:line="276" w:lineRule="auto"/>
        <w:ind w:firstLine="540"/>
        <w:jc w:val="both"/>
        <w:rPr>
          <w:rFonts w:ascii="Times New Roman" w:hAnsi="Times New Roman" w:cs="Times New Roman"/>
          <w:sz w:val="28"/>
          <w:szCs w:val="28"/>
          <w:lang w:val="ru-RU"/>
        </w:rPr>
      </w:pPr>
      <w:bookmarkStart w:id="5" w:name="P410"/>
      <w:bookmarkEnd w:id="5"/>
      <w:r w:rsidRPr="00E0783D">
        <w:rPr>
          <w:rFonts w:ascii="Times New Roman" w:hAnsi="Times New Roman" w:cs="Times New Roman"/>
          <w:sz w:val="28"/>
          <w:szCs w:val="28"/>
          <w:lang w:val="ru-RU"/>
        </w:rPr>
        <w:t>5</w:t>
      </w:r>
      <w:r w:rsidR="008A7934" w:rsidRPr="00E0783D">
        <w:rPr>
          <w:rFonts w:ascii="Times New Roman" w:hAnsi="Times New Roman" w:cs="Times New Roman"/>
          <w:sz w:val="28"/>
          <w:szCs w:val="28"/>
          <w:lang w:val="ru-RU"/>
        </w:rPr>
        <w:t>.2. Получатель доплаты к пенсии обязан сообщать в комиссию обо всех обстоятельствах, влекущих приостановление, прекращение либо возобновление выплаты доплаты к пенсии и о смене места жительства в течение 5 дней со дня возникновения указанных обстоятельств.</w:t>
      </w:r>
    </w:p>
    <w:p w:rsidR="008A7934" w:rsidRPr="00E0783D" w:rsidRDefault="00160D3C" w:rsidP="00E0783D">
      <w:pPr>
        <w:pStyle w:val="ConsPlusNormal"/>
        <w:spacing w:line="276" w:lineRule="auto"/>
        <w:ind w:firstLine="540"/>
        <w:jc w:val="both"/>
        <w:rPr>
          <w:rFonts w:ascii="Times New Roman" w:hAnsi="Times New Roman" w:cs="Times New Roman"/>
          <w:sz w:val="28"/>
          <w:szCs w:val="28"/>
          <w:lang w:val="ru-RU"/>
        </w:rPr>
      </w:pPr>
      <w:r w:rsidRPr="00E0783D">
        <w:rPr>
          <w:rFonts w:ascii="Times New Roman" w:hAnsi="Times New Roman" w:cs="Times New Roman"/>
          <w:sz w:val="28"/>
          <w:szCs w:val="28"/>
          <w:lang w:val="ru-RU"/>
        </w:rPr>
        <w:t>5</w:t>
      </w:r>
      <w:r w:rsidR="008A7934" w:rsidRPr="00E0783D">
        <w:rPr>
          <w:rFonts w:ascii="Times New Roman" w:hAnsi="Times New Roman" w:cs="Times New Roman"/>
          <w:sz w:val="28"/>
          <w:szCs w:val="28"/>
          <w:lang w:val="ru-RU"/>
        </w:rPr>
        <w:t xml:space="preserve">.3. Суммы доплаты к пенсии, излишне выплаченные получателю, в случаях несоблюдения им требований, предусмотренных </w:t>
      </w:r>
      <w:hyperlink w:anchor="P410" w:history="1">
        <w:r w:rsidR="008A7934" w:rsidRPr="00E0783D">
          <w:rPr>
            <w:rFonts w:ascii="Times New Roman" w:hAnsi="Times New Roman" w:cs="Times New Roman"/>
            <w:sz w:val="28"/>
            <w:szCs w:val="28"/>
            <w:lang w:val="ru-RU"/>
          </w:rPr>
          <w:t xml:space="preserve">пунктом </w:t>
        </w:r>
        <w:r w:rsidR="00D35ACD">
          <w:rPr>
            <w:rFonts w:ascii="Times New Roman" w:hAnsi="Times New Roman" w:cs="Times New Roman"/>
            <w:sz w:val="28"/>
            <w:szCs w:val="28"/>
            <w:lang w:val="ru-RU"/>
          </w:rPr>
          <w:t>5</w:t>
        </w:r>
        <w:r w:rsidR="008A7934" w:rsidRPr="00E0783D">
          <w:rPr>
            <w:rFonts w:ascii="Times New Roman" w:hAnsi="Times New Roman" w:cs="Times New Roman"/>
            <w:sz w:val="28"/>
            <w:szCs w:val="28"/>
            <w:lang w:val="ru-RU"/>
          </w:rPr>
          <w:t>.2</w:t>
        </w:r>
      </w:hyperlink>
      <w:r w:rsidR="008A7934" w:rsidRPr="00E0783D">
        <w:rPr>
          <w:rFonts w:ascii="Times New Roman" w:hAnsi="Times New Roman" w:cs="Times New Roman"/>
          <w:sz w:val="28"/>
          <w:szCs w:val="28"/>
          <w:lang w:val="ru-RU"/>
        </w:rPr>
        <w:t xml:space="preserve"> настоящего По</w:t>
      </w:r>
      <w:r w:rsidR="00D35ACD">
        <w:rPr>
          <w:rFonts w:ascii="Times New Roman" w:hAnsi="Times New Roman" w:cs="Times New Roman"/>
          <w:sz w:val="28"/>
          <w:szCs w:val="28"/>
          <w:lang w:val="ru-RU"/>
        </w:rPr>
        <w:t>ложения</w:t>
      </w:r>
      <w:r w:rsidR="008A7934" w:rsidRPr="00E0783D">
        <w:rPr>
          <w:rFonts w:ascii="Times New Roman" w:hAnsi="Times New Roman" w:cs="Times New Roman"/>
          <w:sz w:val="28"/>
          <w:szCs w:val="28"/>
          <w:lang w:val="ru-RU"/>
        </w:rPr>
        <w:t>, возмещаются им, а в случае несогласия взыскиваются в порядке, предусмотренном действующим законодательством.</w:t>
      </w:r>
    </w:p>
    <w:p w:rsidR="005A7A1B" w:rsidRPr="005A7A1B" w:rsidRDefault="005A7A1B" w:rsidP="005A7A1B">
      <w:pPr>
        <w:autoSpaceDE w:val="0"/>
        <w:autoSpaceDN w:val="0"/>
        <w:adjustRightInd w:val="0"/>
        <w:spacing w:line="360" w:lineRule="auto"/>
        <w:ind w:firstLine="540"/>
        <w:jc w:val="both"/>
        <w:rPr>
          <w:rFonts w:ascii="Times New Roman" w:hAnsi="Times New Roman"/>
          <w:sz w:val="28"/>
          <w:szCs w:val="28"/>
          <w:lang w:val="ru-RU"/>
        </w:rPr>
      </w:pPr>
    </w:p>
    <w:p w:rsidR="005A7A1B" w:rsidRPr="005A7A1B" w:rsidRDefault="00636C94" w:rsidP="00636C94">
      <w:pPr>
        <w:pStyle w:val="a8"/>
        <w:autoSpaceDE w:val="0"/>
        <w:autoSpaceDN w:val="0"/>
        <w:adjustRightInd w:val="0"/>
        <w:spacing w:line="360" w:lineRule="auto"/>
        <w:ind w:left="0" w:firstLine="567"/>
        <w:jc w:val="center"/>
        <w:rPr>
          <w:rFonts w:ascii="Times New Roman" w:hAnsi="Times New Roman"/>
          <w:sz w:val="28"/>
          <w:szCs w:val="28"/>
          <w:lang w:val="ru-RU"/>
        </w:rPr>
      </w:pPr>
      <w:r>
        <w:rPr>
          <w:rFonts w:ascii="Times New Roman" w:hAnsi="Times New Roman"/>
          <w:sz w:val="28"/>
          <w:szCs w:val="28"/>
          <w:lang w:val="ru-RU"/>
        </w:rPr>
        <w:t>_____________</w:t>
      </w:r>
    </w:p>
    <w:p w:rsidR="005A7A1B" w:rsidRPr="005A7A1B" w:rsidRDefault="005A7A1B" w:rsidP="005A7A1B">
      <w:pPr>
        <w:pStyle w:val="a8"/>
        <w:autoSpaceDE w:val="0"/>
        <w:autoSpaceDN w:val="0"/>
        <w:adjustRightInd w:val="0"/>
        <w:spacing w:line="360" w:lineRule="auto"/>
        <w:ind w:left="0" w:firstLine="567"/>
        <w:jc w:val="both"/>
        <w:rPr>
          <w:rFonts w:ascii="Times New Roman" w:hAnsi="Times New Roman"/>
          <w:sz w:val="28"/>
          <w:szCs w:val="28"/>
          <w:lang w:val="ru-RU"/>
        </w:rPr>
      </w:pPr>
    </w:p>
    <w:p w:rsidR="005A7A1B" w:rsidRPr="005A7A1B" w:rsidRDefault="005A7A1B" w:rsidP="005A7A1B">
      <w:pPr>
        <w:pStyle w:val="a8"/>
        <w:autoSpaceDE w:val="0"/>
        <w:autoSpaceDN w:val="0"/>
        <w:adjustRightInd w:val="0"/>
        <w:spacing w:line="360" w:lineRule="auto"/>
        <w:ind w:left="0" w:firstLine="567"/>
        <w:jc w:val="both"/>
        <w:rPr>
          <w:rFonts w:ascii="Times New Roman" w:hAnsi="Times New Roman"/>
          <w:sz w:val="28"/>
          <w:szCs w:val="28"/>
          <w:lang w:val="ru-RU"/>
        </w:rPr>
      </w:pPr>
    </w:p>
    <w:p w:rsidR="005A7A1B" w:rsidRPr="005A7A1B" w:rsidRDefault="005A7A1B" w:rsidP="005A7A1B">
      <w:pPr>
        <w:pStyle w:val="a8"/>
        <w:autoSpaceDE w:val="0"/>
        <w:autoSpaceDN w:val="0"/>
        <w:adjustRightInd w:val="0"/>
        <w:spacing w:line="360" w:lineRule="auto"/>
        <w:ind w:left="0" w:firstLine="567"/>
        <w:jc w:val="both"/>
        <w:rPr>
          <w:rFonts w:ascii="Times New Roman" w:hAnsi="Times New Roman"/>
          <w:sz w:val="28"/>
          <w:szCs w:val="28"/>
          <w:lang w:val="ru-RU"/>
        </w:rPr>
      </w:pPr>
    </w:p>
    <w:p w:rsidR="005A7A1B" w:rsidRPr="005A7A1B" w:rsidRDefault="005A7A1B" w:rsidP="005A7A1B">
      <w:pPr>
        <w:pStyle w:val="a8"/>
        <w:autoSpaceDE w:val="0"/>
        <w:autoSpaceDN w:val="0"/>
        <w:adjustRightInd w:val="0"/>
        <w:spacing w:line="360" w:lineRule="auto"/>
        <w:ind w:left="0" w:firstLine="567"/>
        <w:jc w:val="both"/>
        <w:rPr>
          <w:rFonts w:ascii="Times New Roman" w:hAnsi="Times New Roman"/>
          <w:sz w:val="28"/>
          <w:szCs w:val="28"/>
          <w:lang w:val="ru-RU"/>
        </w:rPr>
      </w:pPr>
    </w:p>
    <w:p w:rsidR="00D35ACD" w:rsidRDefault="00D35ACD" w:rsidP="005A7A1B">
      <w:pPr>
        <w:autoSpaceDE w:val="0"/>
        <w:autoSpaceDN w:val="0"/>
        <w:adjustRightInd w:val="0"/>
        <w:spacing w:line="360" w:lineRule="auto"/>
        <w:jc w:val="both"/>
        <w:rPr>
          <w:rFonts w:ascii="Times New Roman" w:hAnsi="Times New Roman"/>
          <w:sz w:val="28"/>
          <w:szCs w:val="28"/>
          <w:lang w:val="ru-RU"/>
        </w:rPr>
      </w:pPr>
    </w:p>
    <w:p w:rsidR="005A7A1B" w:rsidRPr="002216EF" w:rsidRDefault="005A7A1B" w:rsidP="000360F1">
      <w:pPr>
        <w:pStyle w:val="ConsPlusNonformat"/>
        <w:ind w:left="4536"/>
        <w:rPr>
          <w:rFonts w:ascii="Times New Roman" w:hAnsi="Times New Roman" w:cs="Times New Roman"/>
          <w:sz w:val="28"/>
          <w:szCs w:val="28"/>
        </w:rPr>
      </w:pPr>
      <w:bookmarkStart w:id="6" w:name="Par147"/>
      <w:bookmarkEnd w:id="6"/>
      <w:r w:rsidRPr="002216EF">
        <w:rPr>
          <w:rFonts w:ascii="Times New Roman" w:hAnsi="Times New Roman" w:cs="Times New Roman"/>
          <w:sz w:val="28"/>
          <w:szCs w:val="28"/>
        </w:rPr>
        <w:lastRenderedPageBreak/>
        <w:t xml:space="preserve">Форма </w:t>
      </w:r>
      <w:r w:rsidR="00D35ACD">
        <w:rPr>
          <w:rFonts w:ascii="Times New Roman" w:hAnsi="Times New Roman" w:cs="Times New Roman"/>
          <w:sz w:val="28"/>
          <w:szCs w:val="28"/>
        </w:rPr>
        <w:t>№</w:t>
      </w:r>
      <w:r w:rsidRPr="002216EF">
        <w:rPr>
          <w:rFonts w:ascii="Times New Roman" w:hAnsi="Times New Roman" w:cs="Times New Roman"/>
          <w:sz w:val="28"/>
          <w:szCs w:val="28"/>
        </w:rPr>
        <w:t xml:space="preserve"> 1</w:t>
      </w:r>
    </w:p>
    <w:p w:rsidR="005A7A1B" w:rsidRPr="007D2E5C" w:rsidRDefault="005A7A1B" w:rsidP="00D35ACD">
      <w:pPr>
        <w:pStyle w:val="ConsPlusNonformat"/>
        <w:ind w:left="5103"/>
        <w:rPr>
          <w:rFonts w:ascii="Times New Roman" w:hAnsi="Times New Roman" w:cs="Times New Roman"/>
          <w:sz w:val="16"/>
          <w:szCs w:val="16"/>
        </w:rPr>
      </w:pPr>
    </w:p>
    <w:p w:rsidR="005A7A1B" w:rsidRPr="004A77E1" w:rsidRDefault="005A7A1B" w:rsidP="00860355">
      <w:pPr>
        <w:pStyle w:val="ConsPlusNonformat"/>
        <w:tabs>
          <w:tab w:val="left" w:pos="4536"/>
        </w:tabs>
        <w:ind w:left="4536"/>
        <w:rPr>
          <w:rFonts w:ascii="Times New Roman" w:hAnsi="Times New Roman" w:cs="Times New Roman"/>
          <w:sz w:val="26"/>
          <w:szCs w:val="26"/>
        </w:rPr>
      </w:pPr>
      <w:r w:rsidRPr="004A77E1">
        <w:rPr>
          <w:rFonts w:ascii="Times New Roman" w:hAnsi="Times New Roman" w:cs="Times New Roman"/>
          <w:sz w:val="26"/>
          <w:szCs w:val="26"/>
        </w:rPr>
        <w:t>Главе Тужинского муниципального района</w:t>
      </w:r>
    </w:p>
    <w:p w:rsidR="005A7A1B"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______</w:t>
      </w:r>
      <w:r w:rsidR="005B4067">
        <w:rPr>
          <w:rFonts w:ascii="Times New Roman" w:hAnsi="Times New Roman" w:cs="Times New Roman"/>
          <w:sz w:val="26"/>
          <w:szCs w:val="26"/>
        </w:rPr>
        <w:t>___</w:t>
      </w:r>
      <w:r w:rsidRPr="004A77E1">
        <w:rPr>
          <w:rFonts w:ascii="Times New Roman" w:hAnsi="Times New Roman" w:cs="Times New Roman"/>
          <w:sz w:val="26"/>
          <w:szCs w:val="26"/>
        </w:rPr>
        <w:t>_______</w:t>
      </w:r>
      <w:r w:rsidR="005B4067">
        <w:rPr>
          <w:rFonts w:ascii="Times New Roman" w:hAnsi="Times New Roman" w:cs="Times New Roman"/>
          <w:sz w:val="26"/>
          <w:szCs w:val="26"/>
        </w:rPr>
        <w:t>__</w:t>
      </w:r>
      <w:r w:rsidRPr="004A77E1">
        <w:rPr>
          <w:rFonts w:ascii="Times New Roman" w:hAnsi="Times New Roman" w:cs="Times New Roman"/>
          <w:sz w:val="26"/>
          <w:szCs w:val="26"/>
        </w:rPr>
        <w:t>________________</w:t>
      </w:r>
      <w:r w:rsidR="00D35ACD">
        <w:rPr>
          <w:rFonts w:ascii="Times New Roman" w:hAnsi="Times New Roman" w:cs="Times New Roman"/>
          <w:sz w:val="26"/>
          <w:szCs w:val="26"/>
        </w:rPr>
        <w:t>_</w:t>
      </w:r>
      <w:r w:rsidRPr="004A77E1">
        <w:rPr>
          <w:rFonts w:ascii="Times New Roman" w:hAnsi="Times New Roman" w:cs="Times New Roman"/>
          <w:sz w:val="26"/>
          <w:szCs w:val="26"/>
        </w:rPr>
        <w:t>_</w:t>
      </w:r>
    </w:p>
    <w:p w:rsidR="00B046D3" w:rsidRDefault="00B046D3" w:rsidP="00860355">
      <w:pPr>
        <w:pStyle w:val="ConsPlusNonformat"/>
        <w:ind w:left="4536"/>
        <w:rPr>
          <w:rFonts w:ascii="Times New Roman" w:hAnsi="Times New Roman" w:cs="Times New Roman"/>
          <w:sz w:val="26"/>
          <w:szCs w:val="26"/>
        </w:rPr>
      </w:pPr>
      <w:r>
        <w:rPr>
          <w:rFonts w:ascii="Times New Roman" w:hAnsi="Times New Roman" w:cs="Times New Roman"/>
          <w:sz w:val="26"/>
          <w:szCs w:val="26"/>
        </w:rPr>
        <w:t>Председателю комиссии по вопросам муниципальной службы и назначения пенсии за выслугу лет</w:t>
      </w:r>
    </w:p>
    <w:p w:rsidR="005B4067" w:rsidRPr="004A77E1" w:rsidRDefault="005B4067" w:rsidP="00860355">
      <w:pPr>
        <w:pStyle w:val="ConsPlusNonformat"/>
        <w:ind w:left="4536"/>
        <w:rPr>
          <w:rFonts w:ascii="Times New Roman" w:hAnsi="Times New Roman" w:cs="Times New Roman"/>
          <w:sz w:val="26"/>
          <w:szCs w:val="26"/>
        </w:rPr>
      </w:pPr>
      <w:r>
        <w:rPr>
          <w:rFonts w:ascii="Times New Roman" w:hAnsi="Times New Roman" w:cs="Times New Roman"/>
          <w:sz w:val="26"/>
          <w:szCs w:val="26"/>
        </w:rPr>
        <w:t>______________________________________</w:t>
      </w:r>
    </w:p>
    <w:p w:rsidR="005A7A1B" w:rsidRPr="004A77E1"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от__________________</w:t>
      </w:r>
      <w:r w:rsidR="005B4067">
        <w:rPr>
          <w:rFonts w:ascii="Times New Roman" w:hAnsi="Times New Roman" w:cs="Times New Roman"/>
          <w:sz w:val="26"/>
          <w:szCs w:val="26"/>
        </w:rPr>
        <w:t>_______</w:t>
      </w:r>
      <w:r w:rsidRPr="004A77E1">
        <w:rPr>
          <w:rFonts w:ascii="Times New Roman" w:hAnsi="Times New Roman" w:cs="Times New Roman"/>
          <w:sz w:val="26"/>
          <w:szCs w:val="26"/>
        </w:rPr>
        <w:t>__________</w:t>
      </w:r>
      <w:r w:rsidR="00D35ACD">
        <w:rPr>
          <w:rFonts w:ascii="Times New Roman" w:hAnsi="Times New Roman" w:cs="Times New Roman"/>
          <w:sz w:val="26"/>
          <w:szCs w:val="26"/>
        </w:rPr>
        <w:t>_</w:t>
      </w:r>
    </w:p>
    <w:p w:rsidR="005A7A1B" w:rsidRDefault="005A7A1B" w:rsidP="00860355">
      <w:pPr>
        <w:pStyle w:val="ConsPlusNonformat"/>
        <w:ind w:left="5103"/>
        <w:rPr>
          <w:rFonts w:ascii="Times New Roman" w:hAnsi="Times New Roman" w:cs="Times New Roman"/>
          <w:sz w:val="22"/>
          <w:szCs w:val="22"/>
        </w:rPr>
      </w:pPr>
      <w:r w:rsidRPr="00400D2D">
        <w:rPr>
          <w:rFonts w:ascii="Times New Roman" w:hAnsi="Times New Roman" w:cs="Times New Roman"/>
          <w:sz w:val="22"/>
          <w:szCs w:val="22"/>
        </w:rPr>
        <w:t>(фамилия, имя, отчество заявителя)</w:t>
      </w:r>
    </w:p>
    <w:p w:rsidR="005A7A1B" w:rsidRPr="004A77E1"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______________</w:t>
      </w:r>
      <w:r w:rsidR="005B4067">
        <w:rPr>
          <w:rFonts w:ascii="Times New Roman" w:hAnsi="Times New Roman" w:cs="Times New Roman"/>
          <w:sz w:val="26"/>
          <w:szCs w:val="26"/>
        </w:rPr>
        <w:t>_______</w:t>
      </w:r>
      <w:r w:rsidRPr="004A77E1">
        <w:rPr>
          <w:rFonts w:ascii="Times New Roman" w:hAnsi="Times New Roman" w:cs="Times New Roman"/>
          <w:sz w:val="26"/>
          <w:szCs w:val="26"/>
        </w:rPr>
        <w:t>_________________</w:t>
      </w:r>
    </w:p>
    <w:p w:rsidR="005A7A1B" w:rsidRPr="004C670F" w:rsidRDefault="005A7A1B" w:rsidP="00860355">
      <w:pPr>
        <w:pStyle w:val="ConsPlusNonformat"/>
        <w:ind w:left="4536"/>
        <w:jc w:val="center"/>
        <w:rPr>
          <w:rFonts w:ascii="Times New Roman" w:hAnsi="Times New Roman" w:cs="Times New Roman"/>
          <w:sz w:val="22"/>
          <w:szCs w:val="22"/>
        </w:rPr>
      </w:pPr>
      <w:proofErr w:type="gramStart"/>
      <w:r w:rsidRPr="004C670F">
        <w:rPr>
          <w:rFonts w:ascii="Times New Roman" w:hAnsi="Times New Roman" w:cs="Times New Roman"/>
          <w:sz w:val="22"/>
          <w:szCs w:val="22"/>
        </w:rPr>
        <w:t>(наименование должности заявителя</w:t>
      </w:r>
      <w:proofErr w:type="gramEnd"/>
    </w:p>
    <w:p w:rsidR="005A7A1B" w:rsidRPr="004A77E1"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________________________</w:t>
      </w:r>
      <w:r w:rsidR="00E96C19">
        <w:rPr>
          <w:rFonts w:ascii="Times New Roman" w:hAnsi="Times New Roman" w:cs="Times New Roman"/>
          <w:sz w:val="26"/>
          <w:szCs w:val="26"/>
        </w:rPr>
        <w:t>_______</w:t>
      </w:r>
      <w:r w:rsidRPr="004A77E1">
        <w:rPr>
          <w:rFonts w:ascii="Times New Roman" w:hAnsi="Times New Roman" w:cs="Times New Roman"/>
          <w:sz w:val="26"/>
          <w:szCs w:val="26"/>
        </w:rPr>
        <w:t>_______</w:t>
      </w:r>
    </w:p>
    <w:p w:rsidR="005A7A1B" w:rsidRPr="004C670F" w:rsidRDefault="005A7A1B" w:rsidP="00860355">
      <w:pPr>
        <w:pStyle w:val="ConsPlusNonformat"/>
        <w:ind w:left="4536"/>
        <w:jc w:val="center"/>
        <w:rPr>
          <w:rFonts w:ascii="Times New Roman" w:hAnsi="Times New Roman" w:cs="Times New Roman"/>
          <w:sz w:val="22"/>
          <w:szCs w:val="22"/>
        </w:rPr>
      </w:pPr>
      <w:r w:rsidRPr="004C670F">
        <w:rPr>
          <w:rFonts w:ascii="Times New Roman" w:hAnsi="Times New Roman" w:cs="Times New Roman"/>
          <w:sz w:val="22"/>
          <w:szCs w:val="22"/>
        </w:rPr>
        <w:t>на день увольнения)</w:t>
      </w:r>
    </w:p>
    <w:p w:rsidR="005A7A1B" w:rsidRPr="004A77E1"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________________________</w:t>
      </w:r>
      <w:r w:rsidR="00E96C19">
        <w:rPr>
          <w:rFonts w:ascii="Times New Roman" w:hAnsi="Times New Roman" w:cs="Times New Roman"/>
          <w:sz w:val="26"/>
          <w:szCs w:val="26"/>
        </w:rPr>
        <w:t>_______</w:t>
      </w:r>
      <w:r w:rsidRPr="004A77E1">
        <w:rPr>
          <w:rFonts w:ascii="Times New Roman" w:hAnsi="Times New Roman" w:cs="Times New Roman"/>
          <w:sz w:val="26"/>
          <w:szCs w:val="26"/>
        </w:rPr>
        <w:t>_____</w:t>
      </w:r>
      <w:r w:rsidR="00D35ACD">
        <w:rPr>
          <w:rFonts w:ascii="Times New Roman" w:hAnsi="Times New Roman" w:cs="Times New Roman"/>
          <w:sz w:val="26"/>
          <w:szCs w:val="26"/>
        </w:rPr>
        <w:t>_</w:t>
      </w:r>
      <w:r w:rsidRPr="004A77E1">
        <w:rPr>
          <w:rFonts w:ascii="Times New Roman" w:hAnsi="Times New Roman" w:cs="Times New Roman"/>
          <w:sz w:val="26"/>
          <w:szCs w:val="26"/>
        </w:rPr>
        <w:t>_,</w:t>
      </w:r>
    </w:p>
    <w:p w:rsidR="005A7A1B" w:rsidRDefault="005A7A1B" w:rsidP="00860355">
      <w:pPr>
        <w:pStyle w:val="ConsPlusNonformat"/>
        <w:ind w:left="4536"/>
        <w:jc w:val="center"/>
        <w:rPr>
          <w:rFonts w:ascii="Times New Roman" w:hAnsi="Times New Roman" w:cs="Times New Roman"/>
          <w:sz w:val="22"/>
          <w:szCs w:val="22"/>
        </w:rPr>
      </w:pPr>
      <w:proofErr w:type="gramStart"/>
      <w:r w:rsidRPr="002F4DA1">
        <w:rPr>
          <w:rFonts w:ascii="Times New Roman" w:hAnsi="Times New Roman" w:cs="Times New Roman"/>
          <w:sz w:val="22"/>
          <w:szCs w:val="22"/>
        </w:rPr>
        <w:t>(наименование органа</w:t>
      </w:r>
      <w:r>
        <w:rPr>
          <w:rFonts w:ascii="Times New Roman" w:hAnsi="Times New Roman" w:cs="Times New Roman"/>
          <w:sz w:val="22"/>
          <w:szCs w:val="22"/>
        </w:rPr>
        <w:t xml:space="preserve"> местного</w:t>
      </w:r>
      <w:proofErr w:type="gramEnd"/>
    </w:p>
    <w:p w:rsidR="005A7A1B" w:rsidRPr="004A77E1"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____________</w:t>
      </w:r>
      <w:r w:rsidR="00E96C19">
        <w:rPr>
          <w:rFonts w:ascii="Times New Roman" w:hAnsi="Times New Roman" w:cs="Times New Roman"/>
          <w:sz w:val="26"/>
          <w:szCs w:val="26"/>
        </w:rPr>
        <w:t>_______</w:t>
      </w:r>
      <w:r w:rsidRPr="004A77E1">
        <w:rPr>
          <w:rFonts w:ascii="Times New Roman" w:hAnsi="Times New Roman" w:cs="Times New Roman"/>
          <w:sz w:val="26"/>
          <w:szCs w:val="26"/>
        </w:rPr>
        <w:t>___________________</w:t>
      </w:r>
    </w:p>
    <w:p w:rsidR="005A7A1B" w:rsidRPr="002F4DA1" w:rsidRDefault="005A7A1B" w:rsidP="00860355">
      <w:pPr>
        <w:pStyle w:val="ConsPlusNonformat"/>
        <w:ind w:left="4536"/>
        <w:rPr>
          <w:rFonts w:ascii="Times New Roman" w:hAnsi="Times New Roman" w:cs="Times New Roman"/>
          <w:sz w:val="22"/>
          <w:szCs w:val="22"/>
        </w:rPr>
      </w:pPr>
      <w:r>
        <w:rPr>
          <w:rFonts w:ascii="Times New Roman" w:hAnsi="Times New Roman" w:cs="Times New Roman"/>
          <w:sz w:val="22"/>
          <w:szCs w:val="22"/>
        </w:rPr>
        <w:t>самоуправления,</w:t>
      </w:r>
      <w:r w:rsidRPr="002F4DA1">
        <w:rPr>
          <w:rFonts w:ascii="Times New Roman" w:hAnsi="Times New Roman" w:cs="Times New Roman"/>
          <w:sz w:val="22"/>
          <w:szCs w:val="22"/>
        </w:rPr>
        <w:t xml:space="preserve"> из которого он уволился)</w:t>
      </w:r>
    </w:p>
    <w:p w:rsidR="005A7A1B" w:rsidRPr="004A77E1" w:rsidRDefault="005A7A1B" w:rsidP="00860355">
      <w:pPr>
        <w:pStyle w:val="ConsPlusNonformat"/>
        <w:ind w:left="4536"/>
        <w:rPr>
          <w:rFonts w:ascii="Times New Roman" w:hAnsi="Times New Roman" w:cs="Times New Roman"/>
          <w:sz w:val="26"/>
          <w:szCs w:val="26"/>
        </w:rPr>
      </w:pPr>
      <w:proofErr w:type="gramStart"/>
      <w:r w:rsidRPr="004A77E1">
        <w:rPr>
          <w:rFonts w:ascii="Times New Roman" w:hAnsi="Times New Roman" w:cs="Times New Roman"/>
          <w:sz w:val="26"/>
          <w:szCs w:val="26"/>
        </w:rPr>
        <w:t>проживающего</w:t>
      </w:r>
      <w:proofErr w:type="gramEnd"/>
      <w:r w:rsidRPr="004A77E1">
        <w:rPr>
          <w:rFonts w:ascii="Times New Roman" w:hAnsi="Times New Roman" w:cs="Times New Roman"/>
          <w:sz w:val="26"/>
          <w:szCs w:val="26"/>
        </w:rPr>
        <w:t xml:space="preserve"> по адресу __</w:t>
      </w:r>
      <w:r w:rsidR="00E96C19">
        <w:rPr>
          <w:rFonts w:ascii="Times New Roman" w:hAnsi="Times New Roman" w:cs="Times New Roman"/>
          <w:sz w:val="26"/>
          <w:szCs w:val="26"/>
        </w:rPr>
        <w:t>_______</w:t>
      </w:r>
      <w:r w:rsidRPr="004A77E1">
        <w:rPr>
          <w:rFonts w:ascii="Times New Roman" w:hAnsi="Times New Roman" w:cs="Times New Roman"/>
          <w:sz w:val="26"/>
          <w:szCs w:val="26"/>
        </w:rPr>
        <w:t>_______</w:t>
      </w:r>
    </w:p>
    <w:p w:rsidR="005A7A1B" w:rsidRPr="004A77E1"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_______________</w:t>
      </w:r>
      <w:r w:rsidR="00E96C19">
        <w:rPr>
          <w:rFonts w:ascii="Times New Roman" w:hAnsi="Times New Roman" w:cs="Times New Roman"/>
          <w:sz w:val="26"/>
          <w:szCs w:val="26"/>
        </w:rPr>
        <w:t>_______</w:t>
      </w:r>
      <w:r w:rsidRPr="004A77E1">
        <w:rPr>
          <w:rFonts w:ascii="Times New Roman" w:hAnsi="Times New Roman" w:cs="Times New Roman"/>
          <w:sz w:val="26"/>
          <w:szCs w:val="26"/>
        </w:rPr>
        <w:t>______________</w:t>
      </w:r>
      <w:r w:rsidR="00D35ACD">
        <w:rPr>
          <w:rFonts w:ascii="Times New Roman" w:hAnsi="Times New Roman" w:cs="Times New Roman"/>
          <w:sz w:val="26"/>
          <w:szCs w:val="26"/>
        </w:rPr>
        <w:t>_</w:t>
      </w:r>
      <w:r w:rsidRPr="004A77E1">
        <w:rPr>
          <w:rFonts w:ascii="Times New Roman" w:hAnsi="Times New Roman" w:cs="Times New Roman"/>
          <w:sz w:val="26"/>
          <w:szCs w:val="26"/>
        </w:rPr>
        <w:t>_,</w:t>
      </w:r>
    </w:p>
    <w:p w:rsidR="005A7A1B" w:rsidRPr="004A77E1" w:rsidRDefault="005A7A1B" w:rsidP="00860355">
      <w:pPr>
        <w:pStyle w:val="ConsPlusNonformat"/>
        <w:ind w:left="4536"/>
        <w:rPr>
          <w:rFonts w:ascii="Times New Roman" w:hAnsi="Times New Roman" w:cs="Times New Roman"/>
          <w:sz w:val="26"/>
          <w:szCs w:val="26"/>
        </w:rPr>
      </w:pPr>
      <w:r w:rsidRPr="004A77E1">
        <w:rPr>
          <w:rFonts w:ascii="Times New Roman" w:hAnsi="Times New Roman" w:cs="Times New Roman"/>
          <w:sz w:val="26"/>
          <w:szCs w:val="26"/>
        </w:rPr>
        <w:t>телефон ________</w:t>
      </w:r>
      <w:r w:rsidR="00E96C19">
        <w:rPr>
          <w:rFonts w:ascii="Times New Roman" w:hAnsi="Times New Roman" w:cs="Times New Roman"/>
          <w:sz w:val="26"/>
          <w:szCs w:val="26"/>
        </w:rPr>
        <w:t>_______</w:t>
      </w:r>
      <w:r w:rsidRPr="004A77E1">
        <w:rPr>
          <w:rFonts w:ascii="Times New Roman" w:hAnsi="Times New Roman" w:cs="Times New Roman"/>
          <w:sz w:val="26"/>
          <w:szCs w:val="26"/>
        </w:rPr>
        <w:t>___________</w:t>
      </w:r>
      <w:r w:rsidR="00D35ACD">
        <w:rPr>
          <w:rFonts w:ascii="Times New Roman" w:hAnsi="Times New Roman" w:cs="Times New Roman"/>
          <w:sz w:val="26"/>
          <w:szCs w:val="26"/>
        </w:rPr>
        <w:t>_</w:t>
      </w:r>
      <w:r w:rsidRPr="004A77E1">
        <w:rPr>
          <w:rFonts w:ascii="Times New Roman" w:hAnsi="Times New Roman" w:cs="Times New Roman"/>
          <w:sz w:val="26"/>
          <w:szCs w:val="26"/>
        </w:rPr>
        <w:t>____</w:t>
      </w:r>
    </w:p>
    <w:p w:rsidR="005A7A1B" w:rsidRPr="00530DFC" w:rsidRDefault="005A7A1B" w:rsidP="001F43FD">
      <w:pPr>
        <w:pStyle w:val="ConsPlusNonformat"/>
        <w:rPr>
          <w:rFonts w:ascii="Times New Roman" w:hAnsi="Times New Roman" w:cs="Times New Roman"/>
          <w:sz w:val="16"/>
          <w:szCs w:val="16"/>
        </w:rPr>
      </w:pPr>
    </w:p>
    <w:p w:rsidR="005A7A1B" w:rsidRPr="002216EF" w:rsidRDefault="005A7A1B" w:rsidP="001F43FD">
      <w:pPr>
        <w:pStyle w:val="ConsPlusNonformat"/>
        <w:jc w:val="center"/>
        <w:rPr>
          <w:rFonts w:ascii="Times New Roman" w:hAnsi="Times New Roman" w:cs="Times New Roman"/>
          <w:sz w:val="28"/>
          <w:szCs w:val="28"/>
        </w:rPr>
      </w:pPr>
      <w:bookmarkStart w:id="7" w:name="Par168"/>
      <w:bookmarkEnd w:id="7"/>
      <w:r w:rsidRPr="002216EF">
        <w:rPr>
          <w:rFonts w:ascii="Times New Roman" w:hAnsi="Times New Roman" w:cs="Times New Roman"/>
          <w:sz w:val="28"/>
          <w:szCs w:val="28"/>
        </w:rPr>
        <w:t>ЗАЯВЛЕНИЕ</w:t>
      </w:r>
    </w:p>
    <w:p w:rsidR="005A7A1B" w:rsidRPr="00530DFC" w:rsidRDefault="005A7A1B" w:rsidP="001F43FD">
      <w:pPr>
        <w:pStyle w:val="ConsPlusNonformat"/>
        <w:rPr>
          <w:rFonts w:ascii="Times New Roman" w:hAnsi="Times New Roman" w:cs="Times New Roman"/>
          <w:sz w:val="16"/>
          <w:szCs w:val="16"/>
        </w:rPr>
      </w:pPr>
    </w:p>
    <w:p w:rsidR="001F43FD" w:rsidRPr="004A77E1" w:rsidRDefault="001F43FD" w:rsidP="00EB0A42">
      <w:pPr>
        <w:pStyle w:val="ConsPlusNonformat"/>
        <w:ind w:firstLine="708"/>
        <w:jc w:val="both"/>
        <w:rPr>
          <w:rFonts w:ascii="Times New Roman" w:hAnsi="Times New Roman" w:cs="Times New Roman"/>
          <w:sz w:val="26"/>
          <w:szCs w:val="26"/>
        </w:rPr>
      </w:pPr>
      <w:proofErr w:type="gramStart"/>
      <w:r w:rsidRPr="004A77E1">
        <w:rPr>
          <w:rFonts w:ascii="Times New Roman" w:hAnsi="Times New Roman" w:cs="Times New Roman"/>
          <w:sz w:val="26"/>
          <w:szCs w:val="26"/>
        </w:rPr>
        <w:t xml:space="preserve">В соответствии со </w:t>
      </w:r>
      <w:hyperlink r:id="rId41" w:history="1">
        <w:r w:rsidRPr="004A77E1">
          <w:rPr>
            <w:rFonts w:ascii="Times New Roman" w:hAnsi="Times New Roman" w:cs="Times New Roman"/>
            <w:sz w:val="26"/>
            <w:szCs w:val="26"/>
          </w:rPr>
          <w:t>статьей 5</w:t>
        </w:r>
      </w:hyperlink>
      <w:r w:rsidRPr="004A77E1">
        <w:rPr>
          <w:rFonts w:ascii="Times New Roman" w:hAnsi="Times New Roman" w:cs="Times New Roman"/>
          <w:sz w:val="26"/>
          <w:szCs w:val="26"/>
        </w:rPr>
        <w:t xml:space="preserve"> Закона Кировской области от 08.07.2008 </w:t>
      </w:r>
      <w:r w:rsidR="00EB0A42">
        <w:rPr>
          <w:rFonts w:ascii="Times New Roman" w:hAnsi="Times New Roman" w:cs="Times New Roman"/>
          <w:sz w:val="26"/>
          <w:szCs w:val="26"/>
        </w:rPr>
        <w:t>№</w:t>
      </w:r>
      <w:r w:rsidRPr="004A77E1">
        <w:rPr>
          <w:rFonts w:ascii="Times New Roman" w:hAnsi="Times New Roman" w:cs="Times New Roman"/>
          <w:sz w:val="26"/>
          <w:szCs w:val="26"/>
        </w:rPr>
        <w:t xml:space="preserve"> 257-ЗО </w:t>
      </w:r>
      <w:r w:rsidR="00EB0A42">
        <w:rPr>
          <w:rFonts w:ascii="Times New Roman" w:hAnsi="Times New Roman" w:cs="Times New Roman"/>
          <w:sz w:val="26"/>
          <w:szCs w:val="26"/>
        </w:rPr>
        <w:t>«</w:t>
      </w:r>
      <w:r w:rsidRPr="004A77E1">
        <w:rPr>
          <w:rFonts w:ascii="Times New Roman" w:hAnsi="Times New Roman" w:cs="Times New Roman"/>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EB0A42">
        <w:rPr>
          <w:rFonts w:ascii="Times New Roman" w:hAnsi="Times New Roman" w:cs="Times New Roman"/>
          <w:sz w:val="26"/>
          <w:szCs w:val="26"/>
        </w:rPr>
        <w:t>»</w:t>
      </w:r>
      <w:r w:rsidRPr="004A77E1">
        <w:rPr>
          <w:rFonts w:ascii="Times New Roman" w:hAnsi="Times New Roman" w:cs="Times New Roman"/>
          <w:sz w:val="26"/>
          <w:szCs w:val="26"/>
        </w:rPr>
        <w:t xml:space="preserve"> прошу назначить мне ежемесячную доплату к страховой пенсии (возобновить мне выплату доплаты к страховой пенсии, пересчитать выплату доплаты к страховой пенсии) по старости (инвалидности), назначенной (досрочно назначенной) в соответствии с законодательством</w:t>
      </w:r>
      <w:proofErr w:type="gramEnd"/>
      <w:r w:rsidRPr="004A77E1">
        <w:rPr>
          <w:rFonts w:ascii="Times New Roman" w:hAnsi="Times New Roman" w:cs="Times New Roman"/>
          <w:sz w:val="26"/>
          <w:szCs w:val="26"/>
        </w:rPr>
        <w:t xml:space="preserve"> Российской Федерации (</w:t>
      </w:r>
      <w:proofErr w:type="gramStart"/>
      <w:r w:rsidRPr="004A77E1">
        <w:rPr>
          <w:rFonts w:ascii="Times New Roman" w:hAnsi="Times New Roman" w:cs="Times New Roman"/>
          <w:sz w:val="26"/>
          <w:szCs w:val="26"/>
        </w:rPr>
        <w:t>нужное</w:t>
      </w:r>
      <w:proofErr w:type="gramEnd"/>
      <w:r w:rsidRPr="004A77E1">
        <w:rPr>
          <w:rFonts w:ascii="Times New Roman" w:hAnsi="Times New Roman" w:cs="Times New Roman"/>
          <w:sz w:val="26"/>
          <w:szCs w:val="26"/>
        </w:rPr>
        <w:t xml:space="preserve"> подчеркнуть).</w:t>
      </w:r>
    </w:p>
    <w:p w:rsidR="001F43FD" w:rsidRPr="004A77E1" w:rsidRDefault="001F43FD" w:rsidP="001A45DF">
      <w:pPr>
        <w:pStyle w:val="ConsPlusNonformat"/>
        <w:ind w:firstLine="708"/>
        <w:jc w:val="both"/>
        <w:rPr>
          <w:rFonts w:ascii="Times New Roman" w:hAnsi="Times New Roman" w:cs="Times New Roman"/>
          <w:sz w:val="26"/>
          <w:szCs w:val="26"/>
        </w:rPr>
      </w:pPr>
      <w:r w:rsidRPr="004A77E1">
        <w:rPr>
          <w:rFonts w:ascii="Times New Roman" w:hAnsi="Times New Roman" w:cs="Times New Roman"/>
          <w:sz w:val="26"/>
          <w:szCs w:val="26"/>
        </w:rPr>
        <w:t>Страховую пенсию _________________</w:t>
      </w:r>
      <w:r w:rsidR="001A45DF">
        <w:rPr>
          <w:rFonts w:ascii="Times New Roman" w:hAnsi="Times New Roman" w:cs="Times New Roman"/>
          <w:sz w:val="26"/>
          <w:szCs w:val="26"/>
        </w:rPr>
        <w:t>__</w:t>
      </w:r>
      <w:r w:rsidRPr="004A77E1">
        <w:rPr>
          <w:rFonts w:ascii="Times New Roman" w:hAnsi="Times New Roman" w:cs="Times New Roman"/>
          <w:sz w:val="26"/>
          <w:szCs w:val="26"/>
        </w:rPr>
        <w:t>________________________________</w:t>
      </w:r>
    </w:p>
    <w:p w:rsidR="001F43FD" w:rsidRPr="00600B3B" w:rsidRDefault="001F43FD" w:rsidP="001F43FD">
      <w:pPr>
        <w:pStyle w:val="ConsPlusNonformat"/>
        <w:jc w:val="center"/>
        <w:rPr>
          <w:rFonts w:ascii="Times New Roman" w:hAnsi="Times New Roman" w:cs="Times New Roman"/>
        </w:rPr>
      </w:pPr>
      <w:r w:rsidRPr="00600B3B">
        <w:rPr>
          <w:rFonts w:ascii="Times New Roman" w:hAnsi="Times New Roman" w:cs="Times New Roman"/>
        </w:rPr>
        <w:t>(вид пенсии)</w:t>
      </w:r>
    </w:p>
    <w:p w:rsidR="001F43FD" w:rsidRPr="004A77E1" w:rsidRDefault="001F43FD" w:rsidP="001F43FD">
      <w:pPr>
        <w:pStyle w:val="ConsPlusNonformat"/>
        <w:jc w:val="both"/>
        <w:rPr>
          <w:rFonts w:ascii="Times New Roman" w:hAnsi="Times New Roman" w:cs="Times New Roman"/>
          <w:sz w:val="26"/>
          <w:szCs w:val="26"/>
        </w:rPr>
      </w:pPr>
      <w:r w:rsidRPr="004A77E1">
        <w:rPr>
          <w:rFonts w:ascii="Times New Roman" w:hAnsi="Times New Roman" w:cs="Times New Roman"/>
          <w:sz w:val="26"/>
          <w:szCs w:val="26"/>
        </w:rPr>
        <w:t>получаю в __________</w:t>
      </w:r>
      <w:r w:rsidR="001A45DF">
        <w:rPr>
          <w:rFonts w:ascii="Times New Roman" w:hAnsi="Times New Roman" w:cs="Times New Roman"/>
          <w:sz w:val="26"/>
          <w:szCs w:val="26"/>
        </w:rPr>
        <w:t>_______</w:t>
      </w:r>
      <w:r w:rsidRPr="004A77E1">
        <w:rPr>
          <w:rFonts w:ascii="Times New Roman" w:hAnsi="Times New Roman" w:cs="Times New Roman"/>
          <w:sz w:val="26"/>
          <w:szCs w:val="26"/>
        </w:rPr>
        <w:t>_______________________________________________</w:t>
      </w:r>
    </w:p>
    <w:p w:rsidR="001F43FD" w:rsidRPr="00600B3B" w:rsidRDefault="001F43FD" w:rsidP="001A45DF">
      <w:pPr>
        <w:pStyle w:val="ConsPlusNonformat"/>
        <w:jc w:val="center"/>
        <w:rPr>
          <w:rFonts w:ascii="Times New Roman" w:hAnsi="Times New Roman" w:cs="Times New Roman"/>
        </w:rPr>
      </w:pPr>
      <w:r w:rsidRPr="00600B3B">
        <w:rPr>
          <w:rFonts w:ascii="Times New Roman" w:hAnsi="Times New Roman" w:cs="Times New Roman"/>
        </w:rPr>
        <w:t>(наименование территориального органа Пенсионного фонда  Российской Федерации)</w:t>
      </w:r>
    </w:p>
    <w:p w:rsidR="001F43FD" w:rsidRPr="004A77E1" w:rsidRDefault="001F43FD" w:rsidP="001A45DF">
      <w:pPr>
        <w:pStyle w:val="ConsPlusNonformat"/>
        <w:ind w:firstLine="708"/>
        <w:jc w:val="both"/>
        <w:rPr>
          <w:rFonts w:ascii="Times New Roman" w:hAnsi="Times New Roman" w:cs="Times New Roman"/>
          <w:sz w:val="26"/>
          <w:szCs w:val="26"/>
        </w:rPr>
      </w:pPr>
      <w:r w:rsidRPr="004A77E1">
        <w:rPr>
          <w:rFonts w:ascii="Times New Roman" w:hAnsi="Times New Roman" w:cs="Times New Roman"/>
          <w:sz w:val="26"/>
          <w:szCs w:val="26"/>
        </w:rPr>
        <w:t>При наступлении обстоятельств, влекущих приостановление или возобновление выплаты доплаты к страховой пенсии, а также влияющих на порядок выплаты и размер доплаты к пенсии, обязуюсь сообщить в 5-дневный срок.</w:t>
      </w:r>
    </w:p>
    <w:p w:rsidR="005A7A1B" w:rsidRPr="005A7A1B" w:rsidRDefault="005A7A1B" w:rsidP="001F43FD">
      <w:pPr>
        <w:jc w:val="both"/>
        <w:rPr>
          <w:rFonts w:ascii="Times New Roman" w:eastAsia="Calibri" w:hAnsi="Times New Roman"/>
          <w:sz w:val="26"/>
          <w:szCs w:val="26"/>
          <w:lang w:val="ru-RU"/>
        </w:rPr>
      </w:pPr>
      <w:r w:rsidRPr="004A77E1">
        <w:rPr>
          <w:rFonts w:ascii="Times New Roman" w:eastAsia="Calibri" w:hAnsi="Times New Roman"/>
          <w:sz w:val="26"/>
          <w:szCs w:val="26"/>
          <w:lang w:val="ru-RU"/>
        </w:rPr>
        <w:tab/>
        <w:t>В соответствии с пунктом 4 статьи 9 Федерального закона от 27.07.2006</w:t>
      </w:r>
      <w:r w:rsidRPr="005A7A1B">
        <w:rPr>
          <w:rFonts w:ascii="Times New Roman" w:eastAsia="Calibri" w:hAnsi="Times New Roman"/>
          <w:sz w:val="26"/>
          <w:szCs w:val="26"/>
          <w:lang w:val="ru-RU"/>
        </w:rPr>
        <w:t xml:space="preserve"> №152-ФЗ «О персональных данных», даю свое согласие на обработку моих персональных данных, связанных с начислением и выплатой мне пенсии за выслугу лет.</w:t>
      </w:r>
    </w:p>
    <w:p w:rsidR="005A7A1B" w:rsidRPr="00D24447" w:rsidRDefault="005A7A1B" w:rsidP="001F43FD">
      <w:pPr>
        <w:pStyle w:val="ConsPlusNonformat"/>
        <w:ind w:firstLine="708"/>
        <w:jc w:val="both"/>
        <w:rPr>
          <w:rFonts w:ascii="Times New Roman" w:hAnsi="Times New Roman" w:cs="Times New Roman"/>
          <w:sz w:val="26"/>
          <w:szCs w:val="26"/>
        </w:rPr>
      </w:pPr>
      <w:r w:rsidRPr="00D24447">
        <w:rPr>
          <w:rFonts w:ascii="Times New Roman" w:hAnsi="Times New Roman" w:cs="Times New Roman"/>
          <w:sz w:val="26"/>
          <w:szCs w:val="26"/>
        </w:rPr>
        <w:t xml:space="preserve">Пенсию за выслугу лет прошу перечислять </w:t>
      </w:r>
      <w:proofErr w:type="gramStart"/>
      <w:r w:rsidRPr="00D24447">
        <w:rPr>
          <w:rFonts w:ascii="Times New Roman" w:hAnsi="Times New Roman" w:cs="Times New Roman"/>
          <w:sz w:val="26"/>
          <w:szCs w:val="26"/>
        </w:rPr>
        <w:t>в</w:t>
      </w:r>
      <w:proofErr w:type="gramEnd"/>
      <w:r w:rsidRPr="00D24447">
        <w:rPr>
          <w:rFonts w:ascii="Times New Roman" w:hAnsi="Times New Roman" w:cs="Times New Roman"/>
          <w:sz w:val="26"/>
          <w:szCs w:val="26"/>
        </w:rPr>
        <w:t xml:space="preserve"> ____</w:t>
      </w:r>
      <w:r w:rsidR="001A45DF">
        <w:rPr>
          <w:rFonts w:ascii="Times New Roman" w:hAnsi="Times New Roman" w:cs="Times New Roman"/>
          <w:sz w:val="26"/>
          <w:szCs w:val="26"/>
        </w:rPr>
        <w:t>__</w:t>
      </w:r>
      <w:r w:rsidRPr="00D24447">
        <w:rPr>
          <w:rFonts w:ascii="Times New Roman" w:hAnsi="Times New Roman" w:cs="Times New Roman"/>
          <w:sz w:val="26"/>
          <w:szCs w:val="26"/>
        </w:rPr>
        <w:t>___________</w:t>
      </w:r>
      <w:r>
        <w:rPr>
          <w:rFonts w:ascii="Times New Roman" w:hAnsi="Times New Roman" w:cs="Times New Roman"/>
          <w:sz w:val="26"/>
          <w:szCs w:val="26"/>
        </w:rPr>
        <w:t>_____</w:t>
      </w:r>
      <w:r w:rsidRPr="00D24447">
        <w:rPr>
          <w:rFonts w:ascii="Times New Roman" w:hAnsi="Times New Roman" w:cs="Times New Roman"/>
          <w:sz w:val="26"/>
          <w:szCs w:val="26"/>
        </w:rPr>
        <w:t>_______</w:t>
      </w:r>
    </w:p>
    <w:p w:rsidR="005A7A1B" w:rsidRPr="00D24447" w:rsidRDefault="005A7A1B" w:rsidP="001F43FD">
      <w:pPr>
        <w:pStyle w:val="ConsPlusNonformat"/>
        <w:jc w:val="both"/>
        <w:rPr>
          <w:rFonts w:ascii="Times New Roman" w:hAnsi="Times New Roman" w:cs="Times New Roman"/>
          <w:sz w:val="26"/>
          <w:szCs w:val="26"/>
        </w:rPr>
      </w:pPr>
      <w:r w:rsidRPr="00D24447">
        <w:rPr>
          <w:rFonts w:ascii="Times New Roman" w:hAnsi="Times New Roman" w:cs="Times New Roman"/>
          <w:sz w:val="26"/>
          <w:szCs w:val="26"/>
        </w:rPr>
        <w:t>____________________</w:t>
      </w:r>
      <w:r w:rsidR="001A45DF">
        <w:rPr>
          <w:rFonts w:ascii="Times New Roman" w:hAnsi="Times New Roman" w:cs="Times New Roman"/>
          <w:sz w:val="26"/>
          <w:szCs w:val="26"/>
        </w:rPr>
        <w:t>_</w:t>
      </w:r>
      <w:r w:rsidRPr="00D24447">
        <w:rPr>
          <w:rFonts w:ascii="Times New Roman" w:hAnsi="Times New Roman" w:cs="Times New Roman"/>
          <w:sz w:val="26"/>
          <w:szCs w:val="26"/>
        </w:rPr>
        <w:t>_</w:t>
      </w:r>
      <w:r w:rsidR="001A45DF">
        <w:rPr>
          <w:rFonts w:ascii="Times New Roman" w:hAnsi="Times New Roman" w:cs="Times New Roman"/>
          <w:sz w:val="26"/>
          <w:szCs w:val="26"/>
        </w:rPr>
        <w:t>___</w:t>
      </w:r>
      <w:r w:rsidRPr="00D24447">
        <w:rPr>
          <w:rFonts w:ascii="Times New Roman" w:hAnsi="Times New Roman" w:cs="Times New Roman"/>
          <w:sz w:val="26"/>
          <w:szCs w:val="26"/>
        </w:rPr>
        <w:t>___________________________</w:t>
      </w:r>
      <w:r>
        <w:rPr>
          <w:rFonts w:ascii="Times New Roman" w:hAnsi="Times New Roman" w:cs="Times New Roman"/>
          <w:sz w:val="26"/>
          <w:szCs w:val="26"/>
        </w:rPr>
        <w:t>____</w:t>
      </w:r>
      <w:r w:rsidRPr="00D24447">
        <w:rPr>
          <w:rFonts w:ascii="Times New Roman" w:hAnsi="Times New Roman" w:cs="Times New Roman"/>
          <w:sz w:val="26"/>
          <w:szCs w:val="26"/>
        </w:rPr>
        <w:t>__________________</w:t>
      </w:r>
    </w:p>
    <w:p w:rsidR="005A7A1B" w:rsidRPr="00167B90" w:rsidRDefault="005A7A1B" w:rsidP="001F43FD">
      <w:pPr>
        <w:pStyle w:val="ConsPlusNonformat"/>
        <w:jc w:val="center"/>
        <w:rPr>
          <w:rFonts w:ascii="Times New Roman" w:hAnsi="Times New Roman" w:cs="Times New Roman"/>
          <w:sz w:val="22"/>
          <w:szCs w:val="22"/>
        </w:rPr>
      </w:pPr>
      <w:r w:rsidRPr="0049194B">
        <w:rPr>
          <w:rFonts w:ascii="Times New Roman" w:hAnsi="Times New Roman" w:cs="Times New Roman"/>
          <w:sz w:val="22"/>
          <w:szCs w:val="22"/>
        </w:rPr>
        <w:t>(наименование кредитного учреждения)</w:t>
      </w:r>
    </w:p>
    <w:p w:rsidR="005A7A1B" w:rsidRPr="00D24447" w:rsidRDefault="005A7A1B" w:rsidP="001F43FD">
      <w:pPr>
        <w:pStyle w:val="ConsPlusNonformat"/>
        <w:jc w:val="both"/>
        <w:rPr>
          <w:rFonts w:ascii="Times New Roman" w:hAnsi="Times New Roman" w:cs="Times New Roman"/>
          <w:sz w:val="26"/>
          <w:szCs w:val="26"/>
        </w:rPr>
      </w:pPr>
      <w:r w:rsidRPr="00D24447">
        <w:rPr>
          <w:rFonts w:ascii="Times New Roman" w:hAnsi="Times New Roman" w:cs="Times New Roman"/>
          <w:sz w:val="26"/>
          <w:szCs w:val="26"/>
        </w:rPr>
        <w:t xml:space="preserve">на мой текущий счет </w:t>
      </w:r>
      <w:r w:rsidR="001A45DF">
        <w:rPr>
          <w:rFonts w:ascii="Times New Roman" w:hAnsi="Times New Roman" w:cs="Times New Roman"/>
          <w:sz w:val="26"/>
          <w:szCs w:val="26"/>
        </w:rPr>
        <w:t>№</w:t>
      </w:r>
      <w:r w:rsidRPr="00D24447">
        <w:rPr>
          <w:rFonts w:ascii="Times New Roman" w:hAnsi="Times New Roman" w:cs="Times New Roman"/>
          <w:sz w:val="26"/>
          <w:szCs w:val="26"/>
        </w:rPr>
        <w:t xml:space="preserve"> _____</w:t>
      </w:r>
      <w:r w:rsidR="001A45DF">
        <w:rPr>
          <w:rFonts w:ascii="Times New Roman" w:hAnsi="Times New Roman" w:cs="Times New Roman"/>
          <w:sz w:val="26"/>
          <w:szCs w:val="26"/>
        </w:rPr>
        <w:t>__</w:t>
      </w:r>
      <w:r w:rsidRPr="00D24447">
        <w:rPr>
          <w:rFonts w:ascii="Times New Roman" w:hAnsi="Times New Roman" w:cs="Times New Roman"/>
          <w:sz w:val="26"/>
          <w:szCs w:val="26"/>
        </w:rPr>
        <w:t>_______</w:t>
      </w:r>
      <w:r>
        <w:rPr>
          <w:rFonts w:ascii="Times New Roman" w:hAnsi="Times New Roman" w:cs="Times New Roman"/>
          <w:sz w:val="26"/>
          <w:szCs w:val="26"/>
        </w:rPr>
        <w:t>_____</w:t>
      </w:r>
      <w:r w:rsidRPr="00D24447">
        <w:rPr>
          <w:rFonts w:ascii="Times New Roman" w:hAnsi="Times New Roman" w:cs="Times New Roman"/>
          <w:sz w:val="26"/>
          <w:szCs w:val="26"/>
        </w:rPr>
        <w:t>__________________________________</w:t>
      </w:r>
    </w:p>
    <w:p w:rsidR="005A7A1B" w:rsidRPr="00600B3B" w:rsidRDefault="005A7A1B" w:rsidP="001F43FD">
      <w:pPr>
        <w:pStyle w:val="ConsPlusNonformat"/>
        <w:jc w:val="both"/>
        <w:rPr>
          <w:rFonts w:ascii="Times New Roman" w:hAnsi="Times New Roman" w:cs="Times New Roman"/>
          <w:sz w:val="16"/>
          <w:szCs w:val="16"/>
        </w:rPr>
      </w:pPr>
    </w:p>
    <w:p w:rsidR="005A7A1B" w:rsidRPr="00D24447" w:rsidRDefault="001A45DF" w:rsidP="001F43FD">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5A7A1B" w:rsidRPr="00D24447">
        <w:rPr>
          <w:rFonts w:ascii="Times New Roman" w:hAnsi="Times New Roman" w:cs="Times New Roman"/>
          <w:sz w:val="26"/>
          <w:szCs w:val="26"/>
        </w:rPr>
        <w:t>___</w:t>
      </w:r>
      <w:r>
        <w:rPr>
          <w:rFonts w:ascii="Times New Roman" w:hAnsi="Times New Roman" w:cs="Times New Roman"/>
          <w:sz w:val="26"/>
          <w:szCs w:val="26"/>
        </w:rPr>
        <w:t>»</w:t>
      </w:r>
      <w:r w:rsidR="005A7A1B" w:rsidRPr="00D24447">
        <w:rPr>
          <w:rFonts w:ascii="Times New Roman" w:hAnsi="Times New Roman" w:cs="Times New Roman"/>
          <w:sz w:val="26"/>
          <w:szCs w:val="26"/>
        </w:rPr>
        <w:t xml:space="preserve"> ____________ _____ </w:t>
      </w:r>
      <w:proofErr w:type="gramStart"/>
      <w:r w:rsidR="005A7A1B" w:rsidRPr="00D24447">
        <w:rPr>
          <w:rFonts w:ascii="Times New Roman" w:hAnsi="Times New Roman" w:cs="Times New Roman"/>
          <w:sz w:val="26"/>
          <w:szCs w:val="26"/>
        </w:rPr>
        <w:t>г</w:t>
      </w:r>
      <w:proofErr w:type="gramEnd"/>
      <w:r w:rsidR="005A7A1B" w:rsidRPr="00D24447">
        <w:rPr>
          <w:rFonts w:ascii="Times New Roman" w:hAnsi="Times New Roman" w:cs="Times New Roman"/>
          <w:sz w:val="26"/>
          <w:szCs w:val="26"/>
        </w:rPr>
        <w:t>.</w:t>
      </w:r>
      <w:r>
        <w:rPr>
          <w:rFonts w:ascii="Times New Roman" w:hAnsi="Times New Roman" w:cs="Times New Roman"/>
          <w:sz w:val="26"/>
          <w:szCs w:val="26"/>
        </w:rPr>
        <w:t xml:space="preserve">              </w:t>
      </w:r>
      <w:r w:rsidR="005A7A1B" w:rsidRPr="00D24447">
        <w:rPr>
          <w:rFonts w:ascii="Times New Roman" w:hAnsi="Times New Roman" w:cs="Times New Roman"/>
          <w:sz w:val="26"/>
          <w:szCs w:val="26"/>
        </w:rPr>
        <w:t>________</w:t>
      </w:r>
      <w:r w:rsidR="005A7A1B">
        <w:rPr>
          <w:rFonts w:ascii="Times New Roman" w:hAnsi="Times New Roman" w:cs="Times New Roman"/>
          <w:sz w:val="26"/>
          <w:szCs w:val="26"/>
        </w:rPr>
        <w:t>______________</w:t>
      </w:r>
      <w:r w:rsidR="005A7A1B" w:rsidRPr="00D24447">
        <w:rPr>
          <w:rFonts w:ascii="Times New Roman" w:hAnsi="Times New Roman" w:cs="Times New Roman"/>
          <w:sz w:val="26"/>
          <w:szCs w:val="26"/>
        </w:rPr>
        <w:t>____________________</w:t>
      </w:r>
    </w:p>
    <w:p w:rsidR="005A7A1B" w:rsidRPr="005C52AA" w:rsidRDefault="001A45DF" w:rsidP="001F43FD">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5A7A1B">
        <w:rPr>
          <w:rFonts w:ascii="Times New Roman" w:hAnsi="Times New Roman" w:cs="Times New Roman"/>
          <w:sz w:val="22"/>
          <w:szCs w:val="22"/>
        </w:rPr>
        <w:t xml:space="preserve"> </w:t>
      </w:r>
      <w:r w:rsidR="005A7A1B" w:rsidRPr="005C52AA">
        <w:rPr>
          <w:rFonts w:ascii="Times New Roman" w:hAnsi="Times New Roman" w:cs="Times New Roman"/>
          <w:sz w:val="22"/>
          <w:szCs w:val="22"/>
        </w:rPr>
        <w:t>(подпись заявителя)</w:t>
      </w:r>
    </w:p>
    <w:p w:rsidR="005A7A1B" w:rsidRPr="00600B3B" w:rsidRDefault="005A7A1B" w:rsidP="001F43FD">
      <w:pPr>
        <w:pStyle w:val="ConsPlusNonformat"/>
        <w:jc w:val="both"/>
        <w:rPr>
          <w:rFonts w:ascii="Times New Roman" w:hAnsi="Times New Roman" w:cs="Times New Roman"/>
          <w:sz w:val="16"/>
          <w:szCs w:val="16"/>
        </w:rPr>
      </w:pPr>
    </w:p>
    <w:p w:rsidR="005A7A1B" w:rsidRPr="00D24447" w:rsidRDefault="005A7A1B" w:rsidP="001F43FD">
      <w:pPr>
        <w:pStyle w:val="ConsPlusNonformat"/>
        <w:jc w:val="both"/>
        <w:rPr>
          <w:rFonts w:ascii="Times New Roman" w:hAnsi="Times New Roman" w:cs="Times New Roman"/>
          <w:sz w:val="26"/>
          <w:szCs w:val="26"/>
        </w:rPr>
      </w:pPr>
      <w:r w:rsidRPr="00D24447">
        <w:rPr>
          <w:rFonts w:ascii="Times New Roman" w:hAnsi="Times New Roman" w:cs="Times New Roman"/>
          <w:sz w:val="26"/>
          <w:szCs w:val="26"/>
        </w:rPr>
        <w:t>Дата принятия заявления</w:t>
      </w:r>
    </w:p>
    <w:p w:rsidR="005A7A1B" w:rsidRPr="00D24447" w:rsidRDefault="005A7A1B" w:rsidP="001F43FD">
      <w:pPr>
        <w:pStyle w:val="ConsPlusNonformat"/>
        <w:jc w:val="both"/>
        <w:rPr>
          <w:rFonts w:ascii="Times New Roman" w:hAnsi="Times New Roman" w:cs="Times New Roman"/>
          <w:sz w:val="26"/>
          <w:szCs w:val="26"/>
        </w:rPr>
      </w:pPr>
      <w:r w:rsidRPr="00D24447">
        <w:rPr>
          <w:rFonts w:ascii="Times New Roman" w:hAnsi="Times New Roman" w:cs="Times New Roman"/>
          <w:sz w:val="26"/>
          <w:szCs w:val="26"/>
        </w:rPr>
        <w:t xml:space="preserve">"___" ____________ _____ </w:t>
      </w:r>
      <w:proofErr w:type="gramStart"/>
      <w:r w:rsidRPr="00D24447">
        <w:rPr>
          <w:rFonts w:ascii="Times New Roman" w:hAnsi="Times New Roman" w:cs="Times New Roman"/>
          <w:sz w:val="26"/>
          <w:szCs w:val="26"/>
        </w:rPr>
        <w:t>г</w:t>
      </w:r>
      <w:proofErr w:type="gramEnd"/>
      <w:r w:rsidRPr="00D24447">
        <w:rPr>
          <w:rFonts w:ascii="Times New Roman" w:hAnsi="Times New Roman" w:cs="Times New Roman"/>
          <w:sz w:val="26"/>
          <w:szCs w:val="26"/>
        </w:rPr>
        <w:t xml:space="preserve">.        </w:t>
      </w:r>
      <w:r w:rsidR="001A45DF">
        <w:rPr>
          <w:rFonts w:ascii="Times New Roman" w:hAnsi="Times New Roman" w:cs="Times New Roman"/>
          <w:sz w:val="26"/>
          <w:szCs w:val="26"/>
        </w:rPr>
        <w:t xml:space="preserve">         </w:t>
      </w:r>
      <w:r w:rsidRPr="00D24447">
        <w:rPr>
          <w:rFonts w:ascii="Times New Roman" w:hAnsi="Times New Roman" w:cs="Times New Roman"/>
          <w:sz w:val="26"/>
          <w:szCs w:val="26"/>
        </w:rPr>
        <w:t>_________</w:t>
      </w:r>
      <w:r>
        <w:rPr>
          <w:rFonts w:ascii="Times New Roman" w:hAnsi="Times New Roman" w:cs="Times New Roman"/>
          <w:sz w:val="26"/>
          <w:szCs w:val="26"/>
        </w:rPr>
        <w:t>_____________</w:t>
      </w:r>
      <w:r w:rsidRPr="00D24447">
        <w:rPr>
          <w:rFonts w:ascii="Times New Roman" w:hAnsi="Times New Roman" w:cs="Times New Roman"/>
          <w:sz w:val="26"/>
          <w:szCs w:val="26"/>
        </w:rPr>
        <w:t>___________________</w:t>
      </w:r>
    </w:p>
    <w:p w:rsidR="001A45DF" w:rsidRPr="0089581B" w:rsidRDefault="005A7A1B" w:rsidP="0089581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1A45DF">
        <w:rPr>
          <w:rFonts w:ascii="Times New Roman" w:hAnsi="Times New Roman" w:cs="Times New Roman"/>
          <w:sz w:val="22"/>
          <w:szCs w:val="22"/>
        </w:rPr>
        <w:t xml:space="preserve">                    </w:t>
      </w:r>
      <w:r w:rsidRPr="00167B90">
        <w:rPr>
          <w:rFonts w:ascii="Times New Roman" w:hAnsi="Times New Roman" w:cs="Times New Roman"/>
          <w:sz w:val="22"/>
          <w:szCs w:val="22"/>
        </w:rPr>
        <w:t>(подпись лица, принявшего</w:t>
      </w:r>
      <w:r>
        <w:rPr>
          <w:rFonts w:ascii="Times New Roman" w:hAnsi="Times New Roman" w:cs="Times New Roman"/>
          <w:sz w:val="22"/>
          <w:szCs w:val="22"/>
        </w:rPr>
        <w:t xml:space="preserve"> </w:t>
      </w:r>
      <w:r w:rsidRPr="00167B90">
        <w:rPr>
          <w:rFonts w:ascii="Times New Roman" w:hAnsi="Times New Roman" w:cs="Times New Roman"/>
          <w:sz w:val="22"/>
          <w:szCs w:val="22"/>
        </w:rPr>
        <w:t>заявление)</w:t>
      </w:r>
      <w:bookmarkStart w:id="8" w:name="Par199"/>
      <w:bookmarkEnd w:id="8"/>
    </w:p>
    <w:p w:rsidR="005A7A1B" w:rsidRPr="002216EF" w:rsidRDefault="005A7A1B" w:rsidP="008C6B48">
      <w:pPr>
        <w:pStyle w:val="ConsPlusNonformat"/>
        <w:ind w:left="6237"/>
        <w:rPr>
          <w:rFonts w:ascii="Times New Roman" w:hAnsi="Times New Roman" w:cs="Times New Roman"/>
          <w:sz w:val="28"/>
          <w:szCs w:val="28"/>
        </w:rPr>
      </w:pPr>
      <w:r w:rsidRPr="002216EF">
        <w:rPr>
          <w:rFonts w:ascii="Times New Roman" w:hAnsi="Times New Roman" w:cs="Times New Roman"/>
          <w:sz w:val="28"/>
          <w:szCs w:val="28"/>
        </w:rPr>
        <w:lastRenderedPageBreak/>
        <w:t xml:space="preserve">Форма </w:t>
      </w:r>
      <w:r w:rsidR="008C6B48">
        <w:rPr>
          <w:rFonts w:ascii="Times New Roman" w:hAnsi="Times New Roman" w:cs="Times New Roman"/>
          <w:sz w:val="28"/>
          <w:szCs w:val="28"/>
        </w:rPr>
        <w:t>№</w:t>
      </w:r>
      <w:r w:rsidRPr="002216EF">
        <w:rPr>
          <w:rFonts w:ascii="Times New Roman" w:hAnsi="Times New Roman" w:cs="Times New Roman"/>
          <w:sz w:val="28"/>
          <w:szCs w:val="28"/>
        </w:rPr>
        <w:t xml:space="preserve"> 2</w:t>
      </w:r>
    </w:p>
    <w:p w:rsidR="005A7A1B" w:rsidRPr="002216EF" w:rsidRDefault="005A7A1B" w:rsidP="005A7A1B">
      <w:pPr>
        <w:pStyle w:val="ConsPlusNonformat"/>
        <w:rPr>
          <w:rFonts w:ascii="Times New Roman" w:hAnsi="Times New Roman" w:cs="Times New Roman"/>
          <w:sz w:val="28"/>
          <w:szCs w:val="28"/>
        </w:rPr>
      </w:pPr>
    </w:p>
    <w:p w:rsidR="00FC01D2" w:rsidRPr="0013380E" w:rsidRDefault="00FC01D2" w:rsidP="00FC01D2">
      <w:pPr>
        <w:pStyle w:val="ConsPlusNonformat"/>
        <w:spacing w:line="360" w:lineRule="auto"/>
        <w:jc w:val="center"/>
        <w:rPr>
          <w:rFonts w:ascii="Times New Roman" w:hAnsi="Times New Roman" w:cs="Times New Roman"/>
          <w:sz w:val="28"/>
          <w:szCs w:val="28"/>
        </w:rPr>
      </w:pPr>
      <w:bookmarkStart w:id="9" w:name="Par201"/>
      <w:bookmarkEnd w:id="9"/>
      <w:r>
        <w:rPr>
          <w:rFonts w:ascii="Times New Roman" w:hAnsi="Times New Roman" w:cs="Times New Roman"/>
          <w:sz w:val="28"/>
          <w:szCs w:val="28"/>
        </w:rPr>
        <w:t>СПРАВКА</w:t>
      </w:r>
    </w:p>
    <w:p w:rsidR="00FC01D2" w:rsidRPr="0013380E" w:rsidRDefault="00FC01D2" w:rsidP="00FC01D2">
      <w:pPr>
        <w:pStyle w:val="ConsPlusNonformat"/>
        <w:jc w:val="center"/>
        <w:rPr>
          <w:rFonts w:ascii="Times New Roman" w:hAnsi="Times New Roman" w:cs="Times New Roman"/>
          <w:sz w:val="28"/>
          <w:szCs w:val="28"/>
        </w:rPr>
      </w:pPr>
      <w:r w:rsidRPr="0013380E">
        <w:rPr>
          <w:rFonts w:ascii="Times New Roman" w:hAnsi="Times New Roman" w:cs="Times New Roman"/>
          <w:sz w:val="28"/>
          <w:szCs w:val="28"/>
        </w:rPr>
        <w:t>о размере денежного содержания лица, замещавшего</w:t>
      </w:r>
    </w:p>
    <w:p w:rsidR="00FC01D2" w:rsidRPr="0013380E" w:rsidRDefault="00FC01D2" w:rsidP="00FC01D2">
      <w:pPr>
        <w:pStyle w:val="ConsPlusNonformat"/>
        <w:jc w:val="center"/>
        <w:rPr>
          <w:rFonts w:ascii="Times New Roman" w:hAnsi="Times New Roman" w:cs="Times New Roman"/>
          <w:sz w:val="28"/>
          <w:szCs w:val="28"/>
        </w:rPr>
      </w:pPr>
      <w:r w:rsidRPr="0013380E">
        <w:rPr>
          <w:rFonts w:ascii="Times New Roman" w:hAnsi="Times New Roman" w:cs="Times New Roman"/>
          <w:sz w:val="28"/>
          <w:szCs w:val="28"/>
        </w:rPr>
        <w:t xml:space="preserve">муниципальную должность </w:t>
      </w:r>
      <w:r>
        <w:rPr>
          <w:rFonts w:ascii="Times New Roman" w:hAnsi="Times New Roman" w:cs="Times New Roman"/>
          <w:sz w:val="28"/>
          <w:szCs w:val="28"/>
        </w:rPr>
        <w:t>Тужин</w:t>
      </w:r>
      <w:r w:rsidRPr="0013380E">
        <w:rPr>
          <w:rFonts w:ascii="Times New Roman" w:hAnsi="Times New Roman" w:cs="Times New Roman"/>
          <w:sz w:val="28"/>
          <w:szCs w:val="28"/>
        </w:rPr>
        <w:t>ского</w:t>
      </w:r>
      <w:r>
        <w:rPr>
          <w:rFonts w:ascii="Times New Roman" w:hAnsi="Times New Roman" w:cs="Times New Roman"/>
          <w:sz w:val="28"/>
          <w:szCs w:val="28"/>
        </w:rPr>
        <w:t xml:space="preserve"> муниципального</w:t>
      </w:r>
      <w:r w:rsidRPr="0013380E">
        <w:rPr>
          <w:rFonts w:ascii="Times New Roman" w:hAnsi="Times New Roman" w:cs="Times New Roman"/>
          <w:sz w:val="28"/>
          <w:szCs w:val="28"/>
        </w:rPr>
        <w:t xml:space="preserve"> района</w:t>
      </w:r>
    </w:p>
    <w:p w:rsidR="00FC01D2" w:rsidRPr="0013380E" w:rsidRDefault="00FC01D2" w:rsidP="00FC01D2">
      <w:pPr>
        <w:pStyle w:val="ConsPlusNonformat"/>
        <w:spacing w:line="360" w:lineRule="auto"/>
        <w:jc w:val="both"/>
        <w:rPr>
          <w:rFonts w:ascii="Times New Roman" w:hAnsi="Times New Roman" w:cs="Times New Roman"/>
          <w:sz w:val="28"/>
          <w:szCs w:val="28"/>
        </w:rPr>
      </w:pPr>
    </w:p>
    <w:p w:rsidR="00FC01D2" w:rsidRPr="0013380E" w:rsidRDefault="00FC01D2" w:rsidP="00FC01D2">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Ежемесячное денежное содержание __________</w:t>
      </w:r>
      <w:r>
        <w:rPr>
          <w:rFonts w:ascii="Times New Roman" w:hAnsi="Times New Roman" w:cs="Times New Roman"/>
          <w:sz w:val="28"/>
          <w:szCs w:val="28"/>
        </w:rPr>
        <w:t>____________</w:t>
      </w:r>
      <w:r w:rsidR="001B4400">
        <w:rPr>
          <w:rFonts w:ascii="Times New Roman" w:hAnsi="Times New Roman" w:cs="Times New Roman"/>
          <w:sz w:val="28"/>
          <w:szCs w:val="28"/>
        </w:rPr>
        <w:t>_</w:t>
      </w:r>
      <w:r>
        <w:rPr>
          <w:rFonts w:ascii="Times New Roman" w:hAnsi="Times New Roman" w:cs="Times New Roman"/>
          <w:sz w:val="28"/>
          <w:szCs w:val="28"/>
        </w:rPr>
        <w:t>____________</w:t>
      </w:r>
      <w:r w:rsidRPr="0013380E">
        <w:rPr>
          <w:rFonts w:ascii="Times New Roman" w:hAnsi="Times New Roman" w:cs="Times New Roman"/>
          <w:sz w:val="28"/>
          <w:szCs w:val="28"/>
        </w:rPr>
        <w:t>,</w:t>
      </w:r>
    </w:p>
    <w:p w:rsidR="00FC01D2" w:rsidRPr="00CE6C1E" w:rsidRDefault="00FC01D2" w:rsidP="00FC01D2">
      <w:pPr>
        <w:pStyle w:val="ConsPlusNonformat"/>
        <w:jc w:val="both"/>
        <w:rPr>
          <w:rFonts w:ascii="Times New Roman" w:hAnsi="Times New Roman" w:cs="Times New Roman"/>
        </w:rPr>
      </w:pPr>
      <w:r w:rsidRPr="0013380E">
        <w:rPr>
          <w:rFonts w:ascii="Times New Roman" w:hAnsi="Times New Roman" w:cs="Times New Roman"/>
          <w:sz w:val="28"/>
          <w:szCs w:val="28"/>
        </w:rPr>
        <w:t xml:space="preserve">                                                 </w:t>
      </w:r>
      <w:r w:rsidR="001B4400">
        <w:rPr>
          <w:rFonts w:ascii="Times New Roman" w:hAnsi="Times New Roman" w:cs="Times New Roman"/>
          <w:sz w:val="28"/>
          <w:szCs w:val="28"/>
        </w:rPr>
        <w:t xml:space="preserve">                                           </w:t>
      </w:r>
      <w:r w:rsidRPr="00CE6C1E">
        <w:rPr>
          <w:rFonts w:ascii="Times New Roman" w:hAnsi="Times New Roman" w:cs="Times New Roman"/>
        </w:rPr>
        <w:t>(Ф.И.О.)</w:t>
      </w:r>
    </w:p>
    <w:p w:rsidR="00FC01D2" w:rsidRPr="0013380E" w:rsidRDefault="00FC01D2" w:rsidP="00FC01D2">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 xml:space="preserve">замещавшего муниципальную должность </w:t>
      </w:r>
      <w:r>
        <w:rPr>
          <w:rFonts w:ascii="Times New Roman" w:hAnsi="Times New Roman" w:cs="Times New Roman"/>
          <w:sz w:val="28"/>
          <w:szCs w:val="28"/>
        </w:rPr>
        <w:t>Тужин</w:t>
      </w:r>
      <w:r w:rsidRPr="0013380E">
        <w:rPr>
          <w:rFonts w:ascii="Times New Roman" w:hAnsi="Times New Roman" w:cs="Times New Roman"/>
          <w:sz w:val="28"/>
          <w:szCs w:val="28"/>
        </w:rPr>
        <w:t xml:space="preserve">ского </w:t>
      </w:r>
      <w:r w:rsidR="00371A4F">
        <w:rPr>
          <w:rFonts w:ascii="Times New Roman" w:hAnsi="Times New Roman" w:cs="Times New Roman"/>
          <w:sz w:val="28"/>
          <w:szCs w:val="28"/>
        </w:rPr>
        <w:t xml:space="preserve">муниципального </w:t>
      </w:r>
      <w:r w:rsidRPr="0013380E">
        <w:rPr>
          <w:rFonts w:ascii="Times New Roman" w:hAnsi="Times New Roman" w:cs="Times New Roman"/>
          <w:sz w:val="28"/>
          <w:szCs w:val="28"/>
        </w:rPr>
        <w:t xml:space="preserve">района </w:t>
      </w:r>
      <w:r>
        <w:rPr>
          <w:rFonts w:ascii="Times New Roman" w:hAnsi="Times New Roman" w:cs="Times New Roman"/>
          <w:sz w:val="28"/>
          <w:szCs w:val="28"/>
        </w:rPr>
        <w:t>____________________________________________</w:t>
      </w:r>
      <w:r w:rsidR="00371A4F">
        <w:rPr>
          <w:rFonts w:ascii="Times New Roman" w:hAnsi="Times New Roman" w:cs="Times New Roman"/>
          <w:sz w:val="28"/>
          <w:szCs w:val="28"/>
        </w:rPr>
        <w:t>________________________</w:t>
      </w:r>
      <w:r w:rsidRPr="0013380E">
        <w:rPr>
          <w:rFonts w:ascii="Times New Roman" w:hAnsi="Times New Roman" w:cs="Times New Roman"/>
          <w:sz w:val="28"/>
          <w:szCs w:val="28"/>
        </w:rPr>
        <w:t>,</w:t>
      </w:r>
    </w:p>
    <w:p w:rsidR="00FC01D2" w:rsidRPr="00E25895" w:rsidRDefault="00FC01D2" w:rsidP="00FC01D2">
      <w:pPr>
        <w:pStyle w:val="ConsPlusNonformat"/>
        <w:jc w:val="center"/>
        <w:rPr>
          <w:rFonts w:ascii="Times New Roman" w:hAnsi="Times New Roman" w:cs="Times New Roman"/>
        </w:rPr>
      </w:pPr>
      <w:r w:rsidRPr="00E25895">
        <w:rPr>
          <w:rFonts w:ascii="Times New Roman" w:hAnsi="Times New Roman" w:cs="Times New Roman"/>
        </w:rPr>
        <w:t>(наименование должности)</w:t>
      </w:r>
    </w:p>
    <w:p w:rsidR="00FC01D2" w:rsidRPr="0013380E" w:rsidRDefault="00FC01D2" w:rsidP="00FC01D2">
      <w:pPr>
        <w:pStyle w:val="ConsPlusNonformat"/>
        <w:spacing w:line="360" w:lineRule="auto"/>
        <w:jc w:val="both"/>
        <w:rPr>
          <w:rFonts w:ascii="Times New Roman" w:hAnsi="Times New Roman" w:cs="Times New Roman"/>
          <w:sz w:val="28"/>
          <w:szCs w:val="28"/>
        </w:rPr>
      </w:pPr>
      <w:r w:rsidRPr="0013380E">
        <w:rPr>
          <w:rFonts w:ascii="Times New Roman" w:hAnsi="Times New Roman" w:cs="Times New Roman"/>
          <w:sz w:val="28"/>
          <w:szCs w:val="28"/>
        </w:rPr>
        <w:t xml:space="preserve">по состоянию на "_____" ________________ _____ </w:t>
      </w:r>
      <w:proofErr w:type="gramStart"/>
      <w:r w:rsidRPr="0013380E">
        <w:rPr>
          <w:rFonts w:ascii="Times New Roman" w:hAnsi="Times New Roman" w:cs="Times New Roman"/>
          <w:sz w:val="28"/>
          <w:szCs w:val="28"/>
        </w:rPr>
        <w:t>г</w:t>
      </w:r>
      <w:proofErr w:type="gramEnd"/>
      <w:r w:rsidRPr="0013380E">
        <w:rPr>
          <w:rFonts w:ascii="Times New Roman" w:hAnsi="Times New Roman" w:cs="Times New Roman"/>
          <w:sz w:val="28"/>
          <w:szCs w:val="28"/>
        </w:rPr>
        <w:t>.</w:t>
      </w:r>
      <w:r>
        <w:rPr>
          <w:rFonts w:ascii="Times New Roman" w:hAnsi="Times New Roman" w:cs="Times New Roman"/>
          <w:sz w:val="28"/>
          <w:szCs w:val="28"/>
        </w:rPr>
        <w:t xml:space="preserve"> </w:t>
      </w:r>
      <w:r w:rsidRPr="0013380E">
        <w:rPr>
          <w:rFonts w:ascii="Times New Roman" w:hAnsi="Times New Roman" w:cs="Times New Roman"/>
          <w:sz w:val="28"/>
          <w:szCs w:val="28"/>
        </w:rPr>
        <w:t>составляло __________________________________________________________</w:t>
      </w:r>
      <w:r>
        <w:rPr>
          <w:rFonts w:ascii="Times New Roman" w:hAnsi="Times New Roman" w:cs="Times New Roman"/>
          <w:sz w:val="28"/>
          <w:szCs w:val="28"/>
        </w:rPr>
        <w:t>__</w:t>
      </w:r>
      <w:r w:rsidRPr="0013380E">
        <w:rPr>
          <w:rFonts w:ascii="Times New Roman" w:hAnsi="Times New Roman" w:cs="Times New Roman"/>
          <w:sz w:val="28"/>
          <w:szCs w:val="28"/>
        </w:rPr>
        <w:t>______</w:t>
      </w:r>
    </w:p>
    <w:p w:rsidR="00FC01D2" w:rsidRPr="0013380E" w:rsidRDefault="00FC01D2" w:rsidP="00FC01D2">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FC01D2" w:rsidRPr="00A43822" w:rsidRDefault="00FC01D2" w:rsidP="00FC01D2">
      <w:pPr>
        <w:pStyle w:val="ConsPlusNonformat"/>
        <w:jc w:val="center"/>
        <w:rPr>
          <w:rFonts w:ascii="Times New Roman" w:hAnsi="Times New Roman" w:cs="Times New Roman"/>
        </w:rPr>
      </w:pPr>
      <w:r w:rsidRPr="00A43822">
        <w:rPr>
          <w:rFonts w:ascii="Times New Roman" w:hAnsi="Times New Roman" w:cs="Times New Roman"/>
        </w:rPr>
        <w:t>(сумма цифрами и прописью)</w:t>
      </w:r>
    </w:p>
    <w:p w:rsidR="00FC01D2" w:rsidRDefault="00FC01D2" w:rsidP="00FC01D2">
      <w:pPr>
        <w:pStyle w:val="ConsPlusNonformat"/>
        <w:jc w:val="both"/>
        <w:rPr>
          <w:rFonts w:ascii="Times New Roman" w:hAnsi="Times New Roman" w:cs="Times New Roman"/>
          <w:sz w:val="28"/>
          <w:szCs w:val="28"/>
        </w:rPr>
      </w:pPr>
    </w:p>
    <w:p w:rsidR="00FC01D2" w:rsidRPr="0013380E" w:rsidRDefault="00FC01D2" w:rsidP="00FC01D2">
      <w:pPr>
        <w:pStyle w:val="ConsPlusNonformat"/>
        <w:jc w:val="both"/>
        <w:rPr>
          <w:rFonts w:ascii="Times New Roman" w:hAnsi="Times New Roman" w:cs="Times New Roman"/>
          <w:sz w:val="28"/>
          <w:szCs w:val="28"/>
        </w:rPr>
      </w:pPr>
    </w:p>
    <w:p w:rsidR="00062EFC" w:rsidRDefault="00FC01D2" w:rsidP="00FC01D2">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 xml:space="preserve">Глава </w:t>
      </w:r>
      <w:r>
        <w:rPr>
          <w:rFonts w:ascii="Times New Roman" w:hAnsi="Times New Roman" w:cs="Times New Roman"/>
          <w:sz w:val="28"/>
          <w:szCs w:val="28"/>
        </w:rPr>
        <w:t>Тужин</w:t>
      </w:r>
      <w:r w:rsidRPr="0013380E">
        <w:rPr>
          <w:rFonts w:ascii="Times New Roman" w:hAnsi="Times New Roman" w:cs="Times New Roman"/>
          <w:sz w:val="28"/>
          <w:szCs w:val="28"/>
        </w:rPr>
        <w:t>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p>
    <w:p w:rsidR="00FC01D2" w:rsidRPr="0013380E" w:rsidRDefault="00FC01D2" w:rsidP="00FC01D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62EFC">
        <w:rPr>
          <w:rFonts w:ascii="Times New Roman" w:hAnsi="Times New Roman" w:cs="Times New Roman"/>
          <w:sz w:val="28"/>
          <w:szCs w:val="28"/>
        </w:rPr>
        <w:t>р</w:t>
      </w:r>
      <w:r>
        <w:rPr>
          <w:rFonts w:ascii="Times New Roman" w:hAnsi="Times New Roman" w:cs="Times New Roman"/>
          <w:sz w:val="28"/>
          <w:szCs w:val="28"/>
        </w:rPr>
        <w:t>айона</w:t>
      </w:r>
      <w:r w:rsidR="00062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380E">
        <w:rPr>
          <w:rFonts w:ascii="Times New Roman" w:hAnsi="Times New Roman" w:cs="Times New Roman"/>
          <w:sz w:val="28"/>
          <w:szCs w:val="28"/>
        </w:rPr>
        <w:t>__</w:t>
      </w:r>
      <w:r>
        <w:rPr>
          <w:rFonts w:ascii="Times New Roman" w:hAnsi="Times New Roman" w:cs="Times New Roman"/>
          <w:sz w:val="28"/>
          <w:szCs w:val="28"/>
        </w:rPr>
        <w:t>_______________ /________________/</w:t>
      </w:r>
    </w:p>
    <w:p w:rsidR="00FC01D2" w:rsidRPr="00E752CA" w:rsidRDefault="00FC01D2" w:rsidP="00FC01D2">
      <w:pPr>
        <w:pStyle w:val="ConsPlusNonformat"/>
        <w:jc w:val="center"/>
        <w:rPr>
          <w:rFonts w:ascii="Times New Roman" w:hAnsi="Times New Roman" w:cs="Times New Roman"/>
        </w:rPr>
      </w:pPr>
      <w:r>
        <w:rPr>
          <w:rFonts w:ascii="Times New Roman" w:hAnsi="Times New Roman" w:cs="Times New Roman"/>
        </w:rPr>
        <w:t xml:space="preserve">                                                                                             </w:t>
      </w:r>
      <w:r w:rsidRPr="00E752CA">
        <w:rPr>
          <w:rFonts w:ascii="Times New Roman" w:hAnsi="Times New Roman" w:cs="Times New Roman"/>
        </w:rPr>
        <w:t xml:space="preserve">(подпись, </w:t>
      </w:r>
      <w:r>
        <w:rPr>
          <w:rFonts w:ascii="Times New Roman" w:hAnsi="Times New Roman" w:cs="Times New Roman"/>
        </w:rPr>
        <w:t xml:space="preserve">                          </w:t>
      </w:r>
      <w:r w:rsidRPr="00E752CA">
        <w:rPr>
          <w:rFonts w:ascii="Times New Roman" w:hAnsi="Times New Roman" w:cs="Times New Roman"/>
        </w:rPr>
        <w:t>расшифровка подписи)</w:t>
      </w:r>
    </w:p>
    <w:p w:rsidR="00FC01D2" w:rsidRPr="0013380E" w:rsidRDefault="00FC01D2" w:rsidP="00FC01D2">
      <w:pPr>
        <w:pStyle w:val="ConsPlusNonformat"/>
        <w:spacing w:line="360" w:lineRule="auto"/>
        <w:jc w:val="both"/>
        <w:rPr>
          <w:rFonts w:ascii="Times New Roman" w:hAnsi="Times New Roman" w:cs="Times New Roman"/>
          <w:sz w:val="28"/>
          <w:szCs w:val="28"/>
        </w:rPr>
      </w:pPr>
    </w:p>
    <w:p w:rsidR="00FC01D2" w:rsidRPr="0013380E" w:rsidRDefault="00FC01D2" w:rsidP="00FC01D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Заведующая сектором </w:t>
      </w:r>
      <w:proofErr w:type="gramStart"/>
      <w:r>
        <w:rPr>
          <w:rFonts w:ascii="Times New Roman" w:hAnsi="Times New Roman" w:cs="Times New Roman"/>
          <w:sz w:val="28"/>
          <w:szCs w:val="28"/>
        </w:rPr>
        <w:t>бухгалтерского</w:t>
      </w:r>
      <w:proofErr w:type="gramEnd"/>
    </w:p>
    <w:p w:rsidR="00FC01D2" w:rsidRDefault="001B4400" w:rsidP="00FC01D2">
      <w:pPr>
        <w:pStyle w:val="ConsPlusNonformat"/>
        <w:jc w:val="both"/>
        <w:rPr>
          <w:rFonts w:ascii="Times New Roman" w:hAnsi="Times New Roman" w:cs="Times New Roman"/>
          <w:sz w:val="28"/>
          <w:szCs w:val="28"/>
        </w:rPr>
      </w:pPr>
      <w:r>
        <w:rPr>
          <w:rFonts w:ascii="Times New Roman" w:hAnsi="Times New Roman" w:cs="Times New Roman"/>
          <w:sz w:val="28"/>
          <w:szCs w:val="28"/>
        </w:rPr>
        <w:t>у</w:t>
      </w:r>
      <w:r w:rsidR="00FC01D2">
        <w:rPr>
          <w:rFonts w:ascii="Times New Roman" w:hAnsi="Times New Roman" w:cs="Times New Roman"/>
          <w:sz w:val="28"/>
          <w:szCs w:val="28"/>
        </w:rPr>
        <w:t xml:space="preserve">чета </w:t>
      </w:r>
      <w:r w:rsidR="00FC01D2" w:rsidRPr="0013380E">
        <w:rPr>
          <w:rFonts w:ascii="Times New Roman" w:hAnsi="Times New Roman" w:cs="Times New Roman"/>
          <w:sz w:val="28"/>
          <w:szCs w:val="28"/>
        </w:rPr>
        <w:t xml:space="preserve">администрации </w:t>
      </w:r>
      <w:r w:rsidR="00FC01D2">
        <w:rPr>
          <w:rFonts w:ascii="Times New Roman" w:hAnsi="Times New Roman" w:cs="Times New Roman"/>
          <w:sz w:val="28"/>
          <w:szCs w:val="28"/>
        </w:rPr>
        <w:t>Тужин</w:t>
      </w:r>
      <w:r w:rsidR="00FC01D2" w:rsidRPr="0013380E">
        <w:rPr>
          <w:rFonts w:ascii="Times New Roman" w:hAnsi="Times New Roman" w:cs="Times New Roman"/>
          <w:sz w:val="28"/>
          <w:szCs w:val="28"/>
        </w:rPr>
        <w:t>ского</w:t>
      </w:r>
      <w:r w:rsidR="00FC01D2">
        <w:rPr>
          <w:rFonts w:ascii="Times New Roman" w:hAnsi="Times New Roman" w:cs="Times New Roman"/>
          <w:sz w:val="28"/>
          <w:szCs w:val="28"/>
        </w:rPr>
        <w:t xml:space="preserve"> </w:t>
      </w:r>
    </w:p>
    <w:p w:rsidR="00FC01D2" w:rsidRPr="0013380E" w:rsidRDefault="00FC01D2" w:rsidP="00FC01D2">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Pr="0013380E">
        <w:rPr>
          <w:rFonts w:ascii="Times New Roman" w:hAnsi="Times New Roman" w:cs="Times New Roman"/>
          <w:sz w:val="28"/>
          <w:szCs w:val="28"/>
        </w:rPr>
        <w:t xml:space="preserve"> района         ____________</w:t>
      </w:r>
      <w:r>
        <w:rPr>
          <w:rFonts w:ascii="Times New Roman" w:hAnsi="Times New Roman" w:cs="Times New Roman"/>
          <w:sz w:val="28"/>
          <w:szCs w:val="28"/>
        </w:rPr>
        <w:t>___          /___________________/</w:t>
      </w:r>
    </w:p>
    <w:p w:rsidR="00FC01D2" w:rsidRPr="005C7B0E" w:rsidRDefault="00FC01D2" w:rsidP="00FC01D2">
      <w:pPr>
        <w:pStyle w:val="ConsPlusNonformat"/>
        <w:jc w:val="both"/>
        <w:rPr>
          <w:rFonts w:ascii="Times New Roman" w:hAnsi="Times New Roman" w:cs="Times New Roman"/>
        </w:rPr>
      </w:pPr>
      <w:r w:rsidRPr="005C7B0E">
        <w:rPr>
          <w:rFonts w:ascii="Times New Roman" w:hAnsi="Times New Roman" w:cs="Times New Roman"/>
        </w:rPr>
        <w:t xml:space="preserve">                                           </w:t>
      </w:r>
      <w:r>
        <w:rPr>
          <w:rFonts w:ascii="Times New Roman" w:hAnsi="Times New Roman" w:cs="Times New Roman"/>
        </w:rPr>
        <w:t xml:space="preserve">                                             </w:t>
      </w:r>
      <w:r w:rsidRPr="005C7B0E">
        <w:rPr>
          <w:rFonts w:ascii="Times New Roman" w:hAnsi="Times New Roman" w:cs="Times New Roman"/>
        </w:rPr>
        <w:t xml:space="preserve">(подпись, </w:t>
      </w:r>
      <w:r>
        <w:rPr>
          <w:rFonts w:ascii="Times New Roman" w:hAnsi="Times New Roman" w:cs="Times New Roman"/>
        </w:rPr>
        <w:t xml:space="preserve">                            </w:t>
      </w:r>
      <w:r w:rsidRPr="005C7B0E">
        <w:rPr>
          <w:rFonts w:ascii="Times New Roman" w:hAnsi="Times New Roman" w:cs="Times New Roman"/>
        </w:rPr>
        <w:t>расшифровка подписи)</w:t>
      </w:r>
    </w:p>
    <w:p w:rsidR="00FC01D2" w:rsidRPr="0013380E" w:rsidRDefault="00FC01D2" w:rsidP="00FC01D2">
      <w:pPr>
        <w:pStyle w:val="ConsPlusNormal"/>
        <w:spacing w:line="360" w:lineRule="auto"/>
        <w:ind w:firstLine="540"/>
        <w:jc w:val="both"/>
        <w:rPr>
          <w:rFonts w:ascii="Times New Roman" w:hAnsi="Times New Roman" w:cs="Times New Roman"/>
          <w:sz w:val="28"/>
          <w:szCs w:val="28"/>
          <w:lang w:val="ru-RU"/>
        </w:rPr>
      </w:pPr>
    </w:p>
    <w:p w:rsidR="00FC01D2" w:rsidRPr="0013380E" w:rsidRDefault="00FC01D2" w:rsidP="00FC01D2">
      <w:pPr>
        <w:pStyle w:val="ConsPlusNormal"/>
        <w:spacing w:line="360" w:lineRule="auto"/>
        <w:ind w:firstLine="540"/>
        <w:jc w:val="both"/>
        <w:rPr>
          <w:rFonts w:ascii="Times New Roman" w:hAnsi="Times New Roman" w:cs="Times New Roman"/>
          <w:sz w:val="28"/>
          <w:szCs w:val="28"/>
          <w:lang w:val="ru-RU"/>
        </w:rPr>
      </w:pPr>
    </w:p>
    <w:p w:rsidR="00FC01D2" w:rsidRPr="0013380E" w:rsidRDefault="00FC01D2" w:rsidP="00FC01D2">
      <w:pPr>
        <w:pStyle w:val="ConsPlusNormal"/>
        <w:spacing w:line="360" w:lineRule="auto"/>
        <w:ind w:firstLine="540"/>
        <w:jc w:val="both"/>
        <w:rPr>
          <w:rFonts w:ascii="Times New Roman" w:hAnsi="Times New Roman" w:cs="Times New Roman"/>
          <w:sz w:val="28"/>
          <w:szCs w:val="28"/>
          <w:lang w:val="ru-RU"/>
        </w:rPr>
      </w:pPr>
    </w:p>
    <w:p w:rsidR="00FC01D2" w:rsidRPr="0013380E" w:rsidRDefault="00FC01D2" w:rsidP="00FC01D2">
      <w:pPr>
        <w:pStyle w:val="ConsPlusNormal"/>
        <w:spacing w:line="360" w:lineRule="auto"/>
        <w:ind w:firstLine="540"/>
        <w:jc w:val="both"/>
        <w:rPr>
          <w:rFonts w:ascii="Times New Roman" w:hAnsi="Times New Roman" w:cs="Times New Roman"/>
          <w:sz w:val="28"/>
          <w:szCs w:val="28"/>
          <w:lang w:val="ru-RU"/>
        </w:rPr>
      </w:pPr>
    </w:p>
    <w:p w:rsidR="005A7A1B"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 Дата выдачи _________________</w:t>
      </w:r>
    </w:p>
    <w:p w:rsidR="005A7A1B" w:rsidRPr="002216EF" w:rsidRDefault="005A7A1B" w:rsidP="005A7A1B">
      <w:pPr>
        <w:pStyle w:val="ConsPlusNonformat"/>
        <w:jc w:val="both"/>
        <w:rPr>
          <w:rFonts w:ascii="Times New Roman" w:hAnsi="Times New Roman" w:cs="Times New Roman"/>
          <w:sz w:val="28"/>
          <w:szCs w:val="28"/>
        </w:rPr>
        <w:sectPr w:rsidR="005A7A1B" w:rsidRPr="002216EF" w:rsidSect="00952804">
          <w:footerReference w:type="default" r:id="rId42"/>
          <w:footerReference w:type="first" r:id="rId43"/>
          <w:pgSz w:w="11906" w:h="16838"/>
          <w:pgMar w:top="1134" w:right="851" w:bottom="851" w:left="1418" w:header="709" w:footer="709" w:gutter="0"/>
          <w:cols w:space="708"/>
          <w:titlePg/>
          <w:docGrid w:linePitch="360"/>
        </w:sectPr>
      </w:pPr>
    </w:p>
    <w:p w:rsidR="005A7A1B" w:rsidRPr="002216EF" w:rsidRDefault="005A7A1B" w:rsidP="005A7A1B">
      <w:pPr>
        <w:pStyle w:val="ConsPlusNonformat"/>
        <w:jc w:val="right"/>
        <w:rPr>
          <w:rFonts w:ascii="Times New Roman" w:hAnsi="Times New Roman" w:cs="Times New Roman"/>
          <w:sz w:val="28"/>
          <w:szCs w:val="28"/>
        </w:rPr>
      </w:pPr>
      <w:bookmarkStart w:id="10" w:name="Par273"/>
      <w:bookmarkEnd w:id="10"/>
      <w:r w:rsidRPr="002216EF">
        <w:rPr>
          <w:rFonts w:ascii="Times New Roman" w:hAnsi="Times New Roman" w:cs="Times New Roman"/>
          <w:sz w:val="28"/>
          <w:szCs w:val="28"/>
        </w:rPr>
        <w:lastRenderedPageBreak/>
        <w:t xml:space="preserve">                                                                   Форма </w:t>
      </w:r>
      <w:r w:rsidR="008C6B48">
        <w:rPr>
          <w:rFonts w:ascii="Times New Roman" w:hAnsi="Times New Roman" w:cs="Times New Roman"/>
          <w:sz w:val="28"/>
          <w:szCs w:val="28"/>
        </w:rPr>
        <w:t>№</w:t>
      </w:r>
      <w:r w:rsidRPr="002216EF">
        <w:rPr>
          <w:rFonts w:ascii="Times New Roman" w:hAnsi="Times New Roman" w:cs="Times New Roman"/>
          <w:sz w:val="28"/>
          <w:szCs w:val="28"/>
        </w:rPr>
        <w:t xml:space="preserve"> 3</w:t>
      </w:r>
    </w:p>
    <w:p w:rsidR="005A7A1B" w:rsidRPr="00D051E1" w:rsidRDefault="005A7A1B" w:rsidP="005A7A1B">
      <w:pPr>
        <w:pStyle w:val="ConsPlusNonformat"/>
        <w:rPr>
          <w:rFonts w:ascii="Times New Roman" w:hAnsi="Times New Roman" w:cs="Times New Roman"/>
        </w:rPr>
      </w:pPr>
    </w:p>
    <w:p w:rsidR="005A7A1B" w:rsidRPr="002216EF" w:rsidRDefault="005A7A1B" w:rsidP="005A7A1B">
      <w:pPr>
        <w:pStyle w:val="ConsPlusNonformat"/>
        <w:jc w:val="center"/>
        <w:rPr>
          <w:rFonts w:ascii="Times New Roman" w:hAnsi="Times New Roman" w:cs="Times New Roman"/>
          <w:sz w:val="28"/>
          <w:szCs w:val="28"/>
        </w:rPr>
      </w:pPr>
      <w:bookmarkStart w:id="11" w:name="Par275"/>
      <w:bookmarkEnd w:id="11"/>
      <w:r w:rsidRPr="002216EF">
        <w:rPr>
          <w:rFonts w:ascii="Times New Roman" w:hAnsi="Times New Roman" w:cs="Times New Roman"/>
          <w:sz w:val="28"/>
          <w:szCs w:val="28"/>
        </w:rPr>
        <w:t>СПРАВКА</w:t>
      </w: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о должностях, периоды службы (работы) в которых включаются</w:t>
      </w: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 xml:space="preserve">в стаж </w:t>
      </w:r>
      <w:r>
        <w:rPr>
          <w:rFonts w:ascii="Times New Roman" w:hAnsi="Times New Roman" w:cs="Times New Roman"/>
          <w:sz w:val="28"/>
          <w:szCs w:val="28"/>
        </w:rPr>
        <w:t>муниципальной</w:t>
      </w:r>
      <w:r w:rsidRPr="002216EF">
        <w:rPr>
          <w:rFonts w:ascii="Times New Roman" w:hAnsi="Times New Roman" w:cs="Times New Roman"/>
          <w:sz w:val="28"/>
          <w:szCs w:val="28"/>
        </w:rPr>
        <w:t xml:space="preserve"> службы </w:t>
      </w:r>
      <w:r>
        <w:rPr>
          <w:rFonts w:ascii="Times New Roman" w:hAnsi="Times New Roman" w:cs="Times New Roman"/>
          <w:sz w:val="28"/>
          <w:szCs w:val="28"/>
        </w:rPr>
        <w:t>Тужинского муниципального района</w:t>
      </w: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 xml:space="preserve">для назначения </w:t>
      </w:r>
      <w:r w:rsidR="00C23451">
        <w:rPr>
          <w:rFonts w:ascii="Times New Roman" w:hAnsi="Times New Roman" w:cs="Times New Roman"/>
          <w:sz w:val="28"/>
          <w:szCs w:val="28"/>
        </w:rPr>
        <w:t>доплаты к пенсии</w:t>
      </w:r>
    </w:p>
    <w:p w:rsidR="005A7A1B" w:rsidRPr="00D051E1" w:rsidRDefault="005A7A1B" w:rsidP="005A7A1B">
      <w:pPr>
        <w:pStyle w:val="ConsPlusNonformat"/>
        <w:rPr>
          <w:rFonts w:ascii="Times New Roman" w:hAnsi="Times New Roman" w:cs="Times New Roman"/>
          <w:sz w:val="16"/>
          <w:szCs w:val="16"/>
        </w:rPr>
      </w:pP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____________________</w:t>
      </w:r>
      <w:r>
        <w:rPr>
          <w:rFonts w:ascii="Times New Roman" w:hAnsi="Times New Roman" w:cs="Times New Roman"/>
          <w:sz w:val="28"/>
          <w:szCs w:val="28"/>
        </w:rPr>
        <w:t>___________</w:t>
      </w:r>
      <w:r w:rsidRPr="002216EF">
        <w:rPr>
          <w:rFonts w:ascii="Times New Roman" w:hAnsi="Times New Roman" w:cs="Times New Roman"/>
          <w:sz w:val="28"/>
          <w:szCs w:val="28"/>
        </w:rPr>
        <w:t>______________________________________,</w:t>
      </w:r>
    </w:p>
    <w:p w:rsidR="005A7A1B" w:rsidRPr="00EA688B" w:rsidRDefault="005A7A1B" w:rsidP="005A7A1B">
      <w:pPr>
        <w:pStyle w:val="ConsPlusNonformat"/>
        <w:jc w:val="center"/>
        <w:rPr>
          <w:rFonts w:ascii="Times New Roman" w:hAnsi="Times New Roman" w:cs="Times New Roman"/>
        </w:rPr>
      </w:pPr>
      <w:r w:rsidRPr="00EA688B">
        <w:rPr>
          <w:rFonts w:ascii="Times New Roman" w:hAnsi="Times New Roman" w:cs="Times New Roman"/>
        </w:rPr>
        <w:t>(фамилия, имя, отчество)</w:t>
      </w:r>
    </w:p>
    <w:p w:rsidR="005A7A1B" w:rsidRPr="00D051E1" w:rsidRDefault="005A7A1B" w:rsidP="005A7A1B">
      <w:pPr>
        <w:pStyle w:val="ConsPlusNonformat"/>
        <w:rPr>
          <w:rFonts w:ascii="Times New Roman" w:hAnsi="Times New Roman" w:cs="Times New Roman"/>
          <w:sz w:val="16"/>
          <w:szCs w:val="16"/>
        </w:rPr>
      </w:pPr>
    </w:p>
    <w:p w:rsidR="005A7A1B" w:rsidRPr="002216EF" w:rsidRDefault="005A7A1B" w:rsidP="005A7A1B">
      <w:pPr>
        <w:pStyle w:val="ConsPlusNonformat"/>
        <w:jc w:val="center"/>
        <w:rPr>
          <w:rFonts w:ascii="Times New Roman" w:hAnsi="Times New Roman" w:cs="Times New Roman"/>
          <w:sz w:val="28"/>
          <w:szCs w:val="28"/>
        </w:rPr>
      </w:pPr>
      <w:proofErr w:type="gramStart"/>
      <w:r w:rsidRPr="002216EF">
        <w:rPr>
          <w:rFonts w:ascii="Times New Roman" w:hAnsi="Times New Roman" w:cs="Times New Roman"/>
          <w:sz w:val="28"/>
          <w:szCs w:val="28"/>
        </w:rPr>
        <w:t>замещавшего</w:t>
      </w:r>
      <w:proofErr w:type="gramEnd"/>
      <w:r w:rsidRPr="002216EF">
        <w:rPr>
          <w:rFonts w:ascii="Times New Roman" w:hAnsi="Times New Roman" w:cs="Times New Roman"/>
          <w:sz w:val="28"/>
          <w:szCs w:val="28"/>
        </w:rPr>
        <w:t xml:space="preserve"> должность ________</w:t>
      </w:r>
      <w:r>
        <w:rPr>
          <w:rFonts w:ascii="Times New Roman" w:hAnsi="Times New Roman" w:cs="Times New Roman"/>
          <w:sz w:val="28"/>
          <w:szCs w:val="28"/>
        </w:rPr>
        <w:t>_____________________________________________</w:t>
      </w:r>
      <w:r w:rsidRPr="002216EF">
        <w:rPr>
          <w:rFonts w:ascii="Times New Roman" w:hAnsi="Times New Roman" w:cs="Times New Roman"/>
          <w:sz w:val="28"/>
          <w:szCs w:val="28"/>
        </w:rPr>
        <w:t>_____________________________</w:t>
      </w:r>
    </w:p>
    <w:p w:rsidR="005A7A1B" w:rsidRPr="00EA688B" w:rsidRDefault="005A7A1B" w:rsidP="005A7A1B">
      <w:pPr>
        <w:pStyle w:val="ConsPlusNonformat"/>
        <w:jc w:val="center"/>
        <w:rPr>
          <w:rFonts w:ascii="Times New Roman" w:hAnsi="Times New Roman" w:cs="Times New Roman"/>
        </w:rPr>
      </w:pPr>
      <w:r w:rsidRPr="00EA688B">
        <w:rPr>
          <w:rFonts w:ascii="Times New Roman" w:hAnsi="Times New Roman" w:cs="Times New Roman"/>
        </w:rPr>
        <w:t>(наименование должности)</w:t>
      </w:r>
    </w:p>
    <w:p w:rsidR="005A7A1B" w:rsidRPr="001234E7" w:rsidRDefault="005A7A1B" w:rsidP="005A7A1B">
      <w:pPr>
        <w:widowControl w:val="0"/>
        <w:autoSpaceDE w:val="0"/>
        <w:autoSpaceDN w:val="0"/>
        <w:adjustRightInd w:val="0"/>
        <w:jc w:val="both"/>
        <w:rPr>
          <w:rFonts w:ascii="Times New Roman" w:hAnsi="Times New Roman"/>
          <w:sz w:val="16"/>
          <w:szCs w:val="16"/>
          <w:lang w:val="ru-RU"/>
        </w:rPr>
      </w:pPr>
    </w:p>
    <w:tbl>
      <w:tblPr>
        <w:tblW w:w="0" w:type="auto"/>
        <w:tblInd w:w="62" w:type="dxa"/>
        <w:tblLayout w:type="fixed"/>
        <w:tblCellMar>
          <w:top w:w="75" w:type="dxa"/>
          <w:left w:w="0" w:type="dxa"/>
          <w:bottom w:w="75" w:type="dxa"/>
          <w:right w:w="0" w:type="dxa"/>
        </w:tblCellMar>
        <w:tblLook w:val="0000"/>
      </w:tblPr>
      <w:tblGrid>
        <w:gridCol w:w="567"/>
        <w:gridCol w:w="1134"/>
        <w:gridCol w:w="887"/>
        <w:gridCol w:w="990"/>
        <w:gridCol w:w="990"/>
        <w:gridCol w:w="1644"/>
        <w:gridCol w:w="1928"/>
        <w:gridCol w:w="791"/>
        <w:gridCol w:w="1024"/>
        <w:gridCol w:w="825"/>
        <w:gridCol w:w="844"/>
        <w:gridCol w:w="971"/>
        <w:gridCol w:w="825"/>
      </w:tblGrid>
      <w:tr w:rsidR="005A7A1B" w:rsidRPr="00E73DD6" w:rsidTr="005A7A1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r w:rsidRPr="00A12476">
              <w:rPr>
                <w:rFonts w:ascii="Times New Roman" w:hAnsi="Times New Roman"/>
              </w:rPr>
              <w:t>N п/п</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5A7A1B" w:rsidRDefault="005A7A1B" w:rsidP="005A7A1B">
            <w:pPr>
              <w:widowControl w:val="0"/>
              <w:autoSpaceDE w:val="0"/>
              <w:autoSpaceDN w:val="0"/>
              <w:adjustRightInd w:val="0"/>
              <w:rPr>
                <w:rFonts w:ascii="Times New Roman" w:hAnsi="Times New Roman"/>
                <w:lang w:val="ru-RU"/>
              </w:rPr>
            </w:pPr>
            <w:r w:rsidRPr="00A12476">
              <w:rPr>
                <w:rFonts w:ascii="Times New Roman" w:hAnsi="Times New Roman"/>
              </w:rPr>
              <w:t>N</w:t>
            </w:r>
            <w:r w:rsidRPr="005A7A1B">
              <w:rPr>
                <w:rFonts w:ascii="Times New Roman" w:hAnsi="Times New Roman"/>
                <w:lang w:val="ru-RU"/>
              </w:rPr>
              <w:t xml:space="preserve"> записи в трудовой книжке</w:t>
            </w:r>
          </w:p>
        </w:tc>
        <w:tc>
          <w:tcPr>
            <w:tcW w:w="28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Дата</w:t>
            </w:r>
            <w:proofErr w:type="spellEnd"/>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Замещаемая</w:t>
            </w:r>
            <w:proofErr w:type="spellEnd"/>
            <w:r w:rsidRPr="00A12476">
              <w:rPr>
                <w:rFonts w:ascii="Times New Roman" w:hAnsi="Times New Roman"/>
              </w:rPr>
              <w:t xml:space="preserve"> </w:t>
            </w:r>
            <w:proofErr w:type="spellStart"/>
            <w:r w:rsidRPr="00A12476">
              <w:rPr>
                <w:rFonts w:ascii="Times New Roman" w:hAnsi="Times New Roman"/>
              </w:rPr>
              <w:t>должность</w:t>
            </w:r>
            <w:proofErr w:type="spellEnd"/>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Наименование</w:t>
            </w:r>
            <w:proofErr w:type="spellEnd"/>
            <w:r w:rsidRPr="00A12476">
              <w:rPr>
                <w:rFonts w:ascii="Times New Roman" w:hAnsi="Times New Roman"/>
              </w:rPr>
              <w:t xml:space="preserve"> </w:t>
            </w:r>
            <w:proofErr w:type="spellStart"/>
            <w:r w:rsidRPr="00A12476">
              <w:rPr>
                <w:rFonts w:ascii="Times New Roman" w:hAnsi="Times New Roman"/>
              </w:rPr>
              <w:t>организации</w:t>
            </w:r>
            <w:proofErr w:type="spellEnd"/>
          </w:p>
        </w:tc>
        <w:tc>
          <w:tcPr>
            <w:tcW w:w="2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Продолжительность</w:t>
            </w:r>
            <w:proofErr w:type="spellEnd"/>
            <w:r w:rsidRPr="00A12476">
              <w:rPr>
                <w:rFonts w:ascii="Times New Roman" w:hAnsi="Times New Roman"/>
              </w:rPr>
              <w:t xml:space="preserve"> </w:t>
            </w:r>
            <w:proofErr w:type="spellStart"/>
            <w:r>
              <w:rPr>
                <w:rFonts w:ascii="Times New Roman" w:hAnsi="Times New Roman"/>
              </w:rPr>
              <w:t>муниципальн</w:t>
            </w:r>
            <w:r w:rsidRPr="00A12476">
              <w:rPr>
                <w:rFonts w:ascii="Times New Roman" w:hAnsi="Times New Roman"/>
              </w:rPr>
              <w:t>ой</w:t>
            </w:r>
            <w:proofErr w:type="spellEnd"/>
            <w:r w:rsidRPr="00A12476">
              <w:rPr>
                <w:rFonts w:ascii="Times New Roman" w:hAnsi="Times New Roman"/>
              </w:rPr>
              <w:t xml:space="preserve"> </w:t>
            </w:r>
            <w:proofErr w:type="spellStart"/>
            <w:r w:rsidRPr="00A12476">
              <w:rPr>
                <w:rFonts w:ascii="Times New Roman" w:hAnsi="Times New Roman"/>
              </w:rPr>
              <w:t>службы</w:t>
            </w:r>
            <w:proofErr w:type="spellEnd"/>
            <w:r w:rsidRPr="00A12476">
              <w:rPr>
                <w:rFonts w:ascii="Times New Roman" w:hAnsi="Times New Roman"/>
              </w:rPr>
              <w:t xml:space="preserve"> (</w:t>
            </w:r>
            <w:proofErr w:type="spellStart"/>
            <w:r w:rsidRPr="00A12476">
              <w:rPr>
                <w:rFonts w:ascii="Times New Roman" w:hAnsi="Times New Roman"/>
              </w:rPr>
              <w:t>работы</w:t>
            </w:r>
            <w:proofErr w:type="spellEnd"/>
            <w:r w:rsidRPr="00A12476">
              <w:rPr>
                <w:rFonts w:ascii="Times New Roman" w:hAnsi="Times New Roman"/>
              </w:rPr>
              <w:t>)</w:t>
            </w:r>
          </w:p>
        </w:tc>
        <w:tc>
          <w:tcPr>
            <w:tcW w:w="26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5A7A1B" w:rsidRDefault="005A7A1B" w:rsidP="005A7A1B">
            <w:pPr>
              <w:widowControl w:val="0"/>
              <w:autoSpaceDE w:val="0"/>
              <w:autoSpaceDN w:val="0"/>
              <w:adjustRightInd w:val="0"/>
              <w:rPr>
                <w:rFonts w:ascii="Times New Roman" w:hAnsi="Times New Roman"/>
                <w:lang w:val="ru-RU"/>
              </w:rPr>
            </w:pPr>
            <w:r w:rsidRPr="005A7A1B">
              <w:rPr>
                <w:rFonts w:ascii="Times New Roman" w:hAnsi="Times New Roman"/>
                <w:lang w:val="ru-RU"/>
              </w:rPr>
              <w:t>Стаж муниципальной службы, принимаемый для исчисления размера пенсии за выслугу лет</w:t>
            </w:r>
          </w:p>
        </w:tc>
      </w:tr>
      <w:tr w:rsidR="005A7A1B" w:rsidRPr="00A12476" w:rsidTr="005A7A1B">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5A7A1B" w:rsidRDefault="005A7A1B" w:rsidP="005A7A1B">
            <w:pPr>
              <w:widowControl w:val="0"/>
              <w:autoSpaceDE w:val="0"/>
              <w:autoSpaceDN w:val="0"/>
              <w:adjustRightInd w:val="0"/>
              <w:jc w:val="both"/>
              <w:rPr>
                <w:rFonts w:ascii="Times New Roman" w:hAnsi="Times New Roman"/>
                <w:lang w:val="ru-RU"/>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5A7A1B" w:rsidRDefault="005A7A1B" w:rsidP="005A7A1B">
            <w:pPr>
              <w:widowControl w:val="0"/>
              <w:autoSpaceDE w:val="0"/>
              <w:autoSpaceDN w:val="0"/>
              <w:adjustRightInd w:val="0"/>
              <w:jc w:val="both"/>
              <w:rPr>
                <w:rFonts w:ascii="Times New Roman" w:hAnsi="Times New Roman"/>
                <w:lang w:val="ru-RU"/>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год</w:t>
            </w:r>
            <w:proofErr w:type="spellEnd"/>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месяц</w:t>
            </w:r>
            <w:proofErr w:type="spellEnd"/>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число</w:t>
            </w:r>
            <w:proofErr w:type="spellEnd"/>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лет</w:t>
            </w:r>
            <w:proofErr w:type="spellEnd"/>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месяцев</w:t>
            </w:r>
            <w:proofErr w:type="spellEnd"/>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дней</w:t>
            </w:r>
            <w:proofErr w:type="spellEnd"/>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лет</w:t>
            </w:r>
            <w:proofErr w:type="spellEnd"/>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месяцев</w:t>
            </w:r>
            <w:proofErr w:type="spellEnd"/>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A12476" w:rsidRDefault="005A7A1B" w:rsidP="005A7A1B">
            <w:pPr>
              <w:widowControl w:val="0"/>
              <w:autoSpaceDE w:val="0"/>
              <w:autoSpaceDN w:val="0"/>
              <w:adjustRightInd w:val="0"/>
              <w:rPr>
                <w:rFonts w:ascii="Times New Roman" w:hAnsi="Times New Roman"/>
              </w:rPr>
            </w:pPr>
            <w:proofErr w:type="spellStart"/>
            <w:r w:rsidRPr="00A12476">
              <w:rPr>
                <w:rFonts w:ascii="Times New Roman" w:hAnsi="Times New Roman"/>
              </w:rPr>
              <w:t>дней</w:t>
            </w:r>
            <w:proofErr w:type="spellEnd"/>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r w:rsidR="005A7A1B" w:rsidRPr="002216EF" w:rsidTr="005A7A1B">
        <w:tc>
          <w:tcPr>
            <w:tcW w:w="81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roofErr w:type="spellStart"/>
            <w:r w:rsidRPr="002216EF">
              <w:rPr>
                <w:rFonts w:ascii="Times New Roman" w:hAnsi="Times New Roman"/>
                <w:sz w:val="28"/>
                <w:szCs w:val="28"/>
              </w:rPr>
              <w:t>Итого</w:t>
            </w:r>
            <w:proofErr w:type="spellEnd"/>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9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7A1B" w:rsidRPr="002216EF" w:rsidRDefault="005A7A1B" w:rsidP="005A7A1B">
            <w:pPr>
              <w:widowControl w:val="0"/>
              <w:autoSpaceDE w:val="0"/>
              <w:autoSpaceDN w:val="0"/>
              <w:adjustRightInd w:val="0"/>
              <w:rPr>
                <w:rFonts w:ascii="Times New Roman" w:hAnsi="Times New Roman"/>
                <w:sz w:val="28"/>
                <w:szCs w:val="28"/>
              </w:rPr>
            </w:pPr>
          </w:p>
        </w:tc>
      </w:tr>
    </w:tbl>
    <w:p w:rsidR="005A7A1B" w:rsidRDefault="005A7A1B" w:rsidP="005A7A1B">
      <w:pPr>
        <w:widowControl w:val="0"/>
        <w:autoSpaceDE w:val="0"/>
        <w:autoSpaceDN w:val="0"/>
        <w:adjustRightInd w:val="0"/>
        <w:jc w:val="both"/>
        <w:rPr>
          <w:rFonts w:ascii="Times New Roman" w:hAnsi="Times New Roman"/>
          <w:sz w:val="28"/>
          <w:szCs w:val="28"/>
        </w:rPr>
      </w:pPr>
    </w:p>
    <w:p w:rsidR="005A7A1B" w:rsidRDefault="005A7A1B" w:rsidP="005A7A1B">
      <w:pPr>
        <w:widowControl w:val="0"/>
        <w:autoSpaceDE w:val="0"/>
        <w:autoSpaceDN w:val="0"/>
        <w:adjustRightInd w:val="0"/>
        <w:jc w:val="both"/>
        <w:rPr>
          <w:rFonts w:ascii="Times New Roman" w:hAnsi="Times New Roman"/>
          <w:sz w:val="28"/>
          <w:szCs w:val="28"/>
        </w:rPr>
      </w:pPr>
    </w:p>
    <w:p w:rsidR="005A7A1B" w:rsidRPr="002216EF" w:rsidRDefault="005A7A1B" w:rsidP="005A7A1B">
      <w:pPr>
        <w:widowControl w:val="0"/>
        <w:autoSpaceDE w:val="0"/>
        <w:autoSpaceDN w:val="0"/>
        <w:adjustRightInd w:val="0"/>
        <w:jc w:val="both"/>
        <w:rPr>
          <w:rFonts w:ascii="Times New Roman" w:hAnsi="Times New Roman"/>
          <w:sz w:val="28"/>
          <w:szCs w:val="28"/>
        </w:rPr>
      </w:pPr>
    </w:p>
    <w:p w:rsidR="005A7A1B" w:rsidRDefault="005A7A1B" w:rsidP="005A7A1B">
      <w:pPr>
        <w:pStyle w:val="ConsPlusNonformat"/>
        <w:rPr>
          <w:rFonts w:ascii="Times New Roman" w:hAnsi="Times New Roman" w:cs="Times New Roman"/>
          <w:sz w:val="28"/>
          <w:szCs w:val="28"/>
        </w:rPr>
      </w:pPr>
      <w:r>
        <w:rPr>
          <w:rFonts w:ascii="Times New Roman" w:hAnsi="Times New Roman" w:cs="Times New Roman"/>
          <w:sz w:val="28"/>
          <w:szCs w:val="28"/>
        </w:rPr>
        <w:t>Председатель комиссии по вопросам муниципальной службы</w:t>
      </w:r>
    </w:p>
    <w:p w:rsidR="005A7A1B" w:rsidRPr="002216EF" w:rsidRDefault="005A7A1B" w:rsidP="005A7A1B">
      <w:pPr>
        <w:pStyle w:val="ConsPlusNonformat"/>
        <w:rPr>
          <w:rFonts w:ascii="Times New Roman" w:hAnsi="Times New Roman" w:cs="Times New Roman"/>
          <w:sz w:val="28"/>
          <w:szCs w:val="28"/>
        </w:rPr>
      </w:pPr>
      <w:r>
        <w:rPr>
          <w:rFonts w:ascii="Times New Roman" w:hAnsi="Times New Roman" w:cs="Times New Roman"/>
          <w:sz w:val="28"/>
          <w:szCs w:val="28"/>
        </w:rPr>
        <w:t>и назначения пенсии за выслугу лет</w:t>
      </w: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______________   </w:t>
      </w:r>
      <w:r w:rsidRPr="002216EF">
        <w:rPr>
          <w:rFonts w:ascii="Times New Roman" w:hAnsi="Times New Roman" w:cs="Times New Roman"/>
          <w:sz w:val="28"/>
          <w:szCs w:val="28"/>
        </w:rPr>
        <w:t xml:space="preserve"> __________________________</w:t>
      </w:r>
    </w:p>
    <w:p w:rsidR="005A7A1B" w:rsidRPr="005E791A"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5E791A">
        <w:rPr>
          <w:rFonts w:ascii="Times New Roman" w:hAnsi="Times New Roman" w:cs="Times New Roman"/>
        </w:rPr>
        <w:t xml:space="preserve">(подпись) </w:t>
      </w:r>
      <w:r>
        <w:rPr>
          <w:rFonts w:ascii="Times New Roman" w:hAnsi="Times New Roman" w:cs="Times New Roman"/>
        </w:rPr>
        <w:t xml:space="preserve">                             </w:t>
      </w:r>
      <w:r w:rsidRPr="005E791A">
        <w:rPr>
          <w:rFonts w:ascii="Times New Roman" w:hAnsi="Times New Roman" w:cs="Times New Roman"/>
        </w:rPr>
        <w:t xml:space="preserve">        (фамилия, имя, отчество)</w:t>
      </w:r>
    </w:p>
    <w:p w:rsidR="005A7A1B" w:rsidRDefault="005A7A1B" w:rsidP="005A7A1B">
      <w:pPr>
        <w:pStyle w:val="ConsPlusNonformat"/>
        <w:rPr>
          <w:rFonts w:ascii="Times New Roman" w:hAnsi="Times New Roman" w:cs="Times New Roman"/>
        </w:rPr>
      </w:pPr>
    </w:p>
    <w:p w:rsidR="005A7A1B" w:rsidRDefault="005A7A1B" w:rsidP="005A7A1B">
      <w:pPr>
        <w:pStyle w:val="ConsPlusNonformat"/>
        <w:rPr>
          <w:rFonts w:ascii="Times New Roman" w:hAnsi="Times New Roman" w:cs="Times New Roman"/>
        </w:rPr>
      </w:pPr>
    </w:p>
    <w:p w:rsidR="005A7A1B" w:rsidRDefault="005A7A1B" w:rsidP="005A7A1B">
      <w:pPr>
        <w:pStyle w:val="ConsPlusNonformat"/>
        <w:rPr>
          <w:rFonts w:ascii="Times New Roman" w:hAnsi="Times New Roman" w:cs="Times New Roman"/>
          <w:sz w:val="28"/>
          <w:szCs w:val="28"/>
        </w:rPr>
      </w:pPr>
      <w:r>
        <w:rPr>
          <w:rFonts w:ascii="Times New Roman" w:hAnsi="Times New Roman" w:cs="Times New Roman"/>
          <w:sz w:val="28"/>
          <w:szCs w:val="28"/>
        </w:rPr>
        <w:t>Секретарь комиссии по вопросам муниципальной службы</w:t>
      </w:r>
    </w:p>
    <w:p w:rsidR="005A7A1B" w:rsidRPr="002216EF" w:rsidRDefault="005A7A1B" w:rsidP="005A7A1B">
      <w:pPr>
        <w:pStyle w:val="ConsPlusNonformat"/>
        <w:rPr>
          <w:rFonts w:ascii="Times New Roman" w:hAnsi="Times New Roman" w:cs="Times New Roman"/>
          <w:sz w:val="28"/>
          <w:szCs w:val="28"/>
        </w:rPr>
      </w:pPr>
      <w:r>
        <w:rPr>
          <w:rFonts w:ascii="Times New Roman" w:hAnsi="Times New Roman" w:cs="Times New Roman"/>
          <w:sz w:val="28"/>
          <w:szCs w:val="28"/>
        </w:rPr>
        <w:t>и назначения пенсии за выслугу лет</w:t>
      </w: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______________   </w:t>
      </w:r>
      <w:r w:rsidRPr="002216EF">
        <w:rPr>
          <w:rFonts w:ascii="Times New Roman" w:hAnsi="Times New Roman" w:cs="Times New Roman"/>
          <w:sz w:val="28"/>
          <w:szCs w:val="28"/>
        </w:rPr>
        <w:t xml:space="preserve"> __________________________</w:t>
      </w:r>
    </w:p>
    <w:p w:rsidR="005A7A1B" w:rsidRPr="005E791A"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5E791A">
        <w:rPr>
          <w:rFonts w:ascii="Times New Roman" w:hAnsi="Times New Roman" w:cs="Times New Roman"/>
        </w:rPr>
        <w:t xml:space="preserve">(подпись) </w:t>
      </w:r>
      <w:r>
        <w:rPr>
          <w:rFonts w:ascii="Times New Roman" w:hAnsi="Times New Roman" w:cs="Times New Roman"/>
        </w:rPr>
        <w:t xml:space="preserve">                             </w:t>
      </w:r>
      <w:r w:rsidRPr="005E791A">
        <w:rPr>
          <w:rFonts w:ascii="Times New Roman" w:hAnsi="Times New Roman" w:cs="Times New Roman"/>
        </w:rPr>
        <w:t xml:space="preserve">        (фамилия, имя, отчество)</w:t>
      </w:r>
    </w:p>
    <w:p w:rsidR="005A7A1B" w:rsidRDefault="005A7A1B" w:rsidP="005A7A1B">
      <w:pPr>
        <w:pStyle w:val="ConsPlusNonformat"/>
        <w:rPr>
          <w:rFonts w:ascii="Times New Roman" w:hAnsi="Times New Roman" w:cs="Times New Roman"/>
        </w:rPr>
      </w:pPr>
    </w:p>
    <w:p w:rsidR="005A7A1B" w:rsidRDefault="005A7A1B" w:rsidP="005A7A1B">
      <w:pPr>
        <w:pStyle w:val="ConsPlusNonformat"/>
        <w:rPr>
          <w:rFonts w:ascii="Times New Roman" w:hAnsi="Times New Roman" w:cs="Times New Roman"/>
        </w:rPr>
      </w:pPr>
    </w:p>
    <w:p w:rsidR="005A7A1B" w:rsidRDefault="005A7A1B" w:rsidP="005A7A1B">
      <w:pPr>
        <w:pStyle w:val="ConsPlusNonformat"/>
        <w:rPr>
          <w:rFonts w:ascii="Times New Roman" w:hAnsi="Times New Roman" w:cs="Times New Roman"/>
        </w:rPr>
      </w:pPr>
    </w:p>
    <w:p w:rsidR="005A7A1B" w:rsidRDefault="005A7A1B" w:rsidP="005A7A1B">
      <w:pPr>
        <w:pStyle w:val="ConsPlusNonformat"/>
        <w:rPr>
          <w:rFonts w:ascii="Times New Roman" w:hAnsi="Times New Roman" w:cs="Times New Roman"/>
        </w:rPr>
      </w:pPr>
    </w:p>
    <w:p w:rsidR="005A7A1B" w:rsidRPr="005E791A" w:rsidRDefault="005A7A1B" w:rsidP="005A7A1B">
      <w:pPr>
        <w:pStyle w:val="ConsPlusNonformat"/>
        <w:rPr>
          <w:rFonts w:ascii="Times New Roman" w:hAnsi="Times New Roman" w:cs="Times New Roman"/>
        </w:rPr>
      </w:pP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М.П.                                        "____" _____________________ г.</w:t>
      </w:r>
    </w:p>
    <w:p w:rsidR="005A7A1B" w:rsidRPr="002216EF" w:rsidRDefault="005A7A1B" w:rsidP="005A7A1B">
      <w:pPr>
        <w:pStyle w:val="ConsPlusNonformat"/>
        <w:rPr>
          <w:rFonts w:ascii="Times New Roman" w:hAnsi="Times New Roman" w:cs="Times New Roman"/>
          <w:sz w:val="28"/>
          <w:szCs w:val="28"/>
        </w:rPr>
        <w:sectPr w:rsidR="005A7A1B" w:rsidRPr="002216EF" w:rsidSect="005A7A1B">
          <w:pgSz w:w="16838" w:h="11905" w:orient="landscape"/>
          <w:pgMar w:top="1701" w:right="1134" w:bottom="851" w:left="1134" w:header="720" w:footer="720" w:gutter="0"/>
          <w:cols w:space="720"/>
          <w:noEndnote/>
        </w:sectPr>
      </w:pPr>
    </w:p>
    <w:p w:rsidR="005A7A1B" w:rsidRPr="002216EF" w:rsidRDefault="005A7A1B" w:rsidP="005A7A1B">
      <w:pPr>
        <w:pStyle w:val="ConsPlusNonformat"/>
        <w:jc w:val="right"/>
        <w:rPr>
          <w:rFonts w:ascii="Times New Roman" w:hAnsi="Times New Roman" w:cs="Times New Roman"/>
          <w:sz w:val="28"/>
          <w:szCs w:val="28"/>
        </w:rPr>
      </w:pPr>
      <w:bookmarkStart w:id="12" w:name="Par448"/>
      <w:bookmarkStart w:id="13" w:name="Par507"/>
      <w:bookmarkEnd w:id="12"/>
      <w:bookmarkEnd w:id="13"/>
      <w:r w:rsidRPr="002216E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Форма </w:t>
      </w:r>
      <w:r w:rsidR="008C6B48">
        <w:rPr>
          <w:rFonts w:ascii="Times New Roman" w:hAnsi="Times New Roman" w:cs="Times New Roman"/>
          <w:sz w:val="28"/>
          <w:szCs w:val="28"/>
        </w:rPr>
        <w:t>№</w:t>
      </w:r>
      <w:r>
        <w:rPr>
          <w:rFonts w:ascii="Times New Roman" w:hAnsi="Times New Roman" w:cs="Times New Roman"/>
          <w:sz w:val="28"/>
          <w:szCs w:val="28"/>
        </w:rPr>
        <w:t xml:space="preserve"> 4</w:t>
      </w:r>
    </w:p>
    <w:p w:rsidR="005A7A1B" w:rsidRPr="002216EF" w:rsidRDefault="005A7A1B" w:rsidP="005A7A1B">
      <w:pPr>
        <w:pStyle w:val="ConsPlusNonformat"/>
        <w:rPr>
          <w:rFonts w:ascii="Times New Roman" w:hAnsi="Times New Roman" w:cs="Times New Roman"/>
          <w:sz w:val="28"/>
          <w:szCs w:val="28"/>
        </w:rPr>
      </w:pPr>
    </w:p>
    <w:p w:rsidR="005A7A1B"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Комиссия</w:t>
      </w:r>
      <w:r>
        <w:rPr>
          <w:rFonts w:ascii="Times New Roman" w:hAnsi="Times New Roman" w:cs="Times New Roman"/>
          <w:sz w:val="28"/>
          <w:szCs w:val="28"/>
        </w:rPr>
        <w:t xml:space="preserve"> по вопросам муниципальной службы и назначения пенсии</w:t>
      </w:r>
    </w:p>
    <w:p w:rsidR="005A7A1B" w:rsidRDefault="005A7A1B" w:rsidP="005A7A1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за выслугу лет администрации Тужинского муниципального района </w:t>
      </w:r>
    </w:p>
    <w:p w:rsidR="005A7A1B" w:rsidRPr="002216EF" w:rsidRDefault="005A7A1B" w:rsidP="005A7A1B">
      <w:pPr>
        <w:pStyle w:val="ConsPlusNonformat"/>
        <w:jc w:val="center"/>
        <w:rPr>
          <w:rFonts w:ascii="Times New Roman" w:hAnsi="Times New Roman" w:cs="Times New Roman"/>
          <w:sz w:val="28"/>
          <w:szCs w:val="28"/>
        </w:rPr>
      </w:pPr>
      <w:r>
        <w:rPr>
          <w:rFonts w:ascii="Times New Roman" w:hAnsi="Times New Roman" w:cs="Times New Roman"/>
          <w:sz w:val="28"/>
          <w:szCs w:val="28"/>
        </w:rPr>
        <w:t>Кировской области</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jc w:val="center"/>
        <w:rPr>
          <w:rFonts w:ascii="Times New Roman" w:hAnsi="Times New Roman" w:cs="Times New Roman"/>
          <w:sz w:val="28"/>
          <w:szCs w:val="28"/>
        </w:rPr>
      </w:pPr>
      <w:bookmarkStart w:id="14" w:name="Par515"/>
      <w:bookmarkEnd w:id="14"/>
      <w:r w:rsidRPr="002216EF">
        <w:rPr>
          <w:rFonts w:ascii="Times New Roman" w:hAnsi="Times New Roman" w:cs="Times New Roman"/>
          <w:sz w:val="28"/>
          <w:szCs w:val="28"/>
        </w:rPr>
        <w:t>РЕШЕНИЕ</w:t>
      </w: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о назначении пенсии за выслугу лет</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2A17EA">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от _______________ 20___ г.                                  </w:t>
      </w:r>
      <w:r w:rsidR="002A17EA">
        <w:rPr>
          <w:rFonts w:ascii="Times New Roman" w:hAnsi="Times New Roman" w:cs="Times New Roman"/>
          <w:sz w:val="28"/>
          <w:szCs w:val="28"/>
        </w:rPr>
        <w:t xml:space="preserve">                   </w:t>
      </w:r>
      <w:r>
        <w:rPr>
          <w:rFonts w:ascii="Times New Roman" w:hAnsi="Times New Roman" w:cs="Times New Roman"/>
          <w:sz w:val="28"/>
          <w:szCs w:val="28"/>
        </w:rPr>
        <w:t xml:space="preserve">   </w:t>
      </w:r>
      <w:r w:rsidR="008C6B48">
        <w:rPr>
          <w:rFonts w:ascii="Times New Roman" w:hAnsi="Times New Roman" w:cs="Times New Roman"/>
          <w:sz w:val="28"/>
          <w:szCs w:val="28"/>
        </w:rPr>
        <w:t>№</w:t>
      </w:r>
      <w:r w:rsidRPr="002216EF">
        <w:rPr>
          <w:rFonts w:ascii="Times New Roman" w:hAnsi="Times New Roman" w:cs="Times New Roman"/>
          <w:sz w:val="28"/>
          <w:szCs w:val="28"/>
        </w:rPr>
        <w:t>____________</w:t>
      </w:r>
    </w:p>
    <w:p w:rsidR="002A17EA" w:rsidRPr="0013380E" w:rsidRDefault="002A17EA" w:rsidP="008C6B48">
      <w:pPr>
        <w:pStyle w:val="ConsPlusNonformat"/>
        <w:ind w:firstLine="708"/>
        <w:jc w:val="both"/>
        <w:rPr>
          <w:rFonts w:ascii="Times New Roman" w:hAnsi="Times New Roman" w:cs="Times New Roman"/>
          <w:sz w:val="28"/>
          <w:szCs w:val="28"/>
        </w:rPr>
      </w:pPr>
      <w:r w:rsidRPr="0013380E">
        <w:rPr>
          <w:rFonts w:ascii="Times New Roman" w:hAnsi="Times New Roman" w:cs="Times New Roman"/>
          <w:sz w:val="28"/>
          <w:szCs w:val="28"/>
        </w:rPr>
        <w:t xml:space="preserve">В соответствии со </w:t>
      </w:r>
      <w:hyperlink r:id="rId44" w:history="1">
        <w:r w:rsidRPr="0013380E">
          <w:rPr>
            <w:rFonts w:ascii="Times New Roman" w:hAnsi="Times New Roman" w:cs="Times New Roman"/>
            <w:sz w:val="28"/>
            <w:szCs w:val="28"/>
          </w:rPr>
          <w:t>статьей 5</w:t>
        </w:r>
      </w:hyperlink>
      <w:r w:rsidRPr="0013380E">
        <w:rPr>
          <w:rFonts w:ascii="Times New Roman" w:hAnsi="Times New Roman" w:cs="Times New Roman"/>
          <w:sz w:val="28"/>
          <w:szCs w:val="28"/>
        </w:rPr>
        <w:t xml:space="preserve"> Закона Кировской области от 08.07.2008 </w:t>
      </w:r>
      <w:r w:rsidR="008C6B48">
        <w:rPr>
          <w:rFonts w:ascii="Times New Roman" w:hAnsi="Times New Roman" w:cs="Times New Roman"/>
          <w:sz w:val="28"/>
          <w:szCs w:val="28"/>
        </w:rPr>
        <w:t>№</w:t>
      </w:r>
      <w:r w:rsidRPr="0013380E">
        <w:rPr>
          <w:rFonts w:ascii="Times New Roman" w:hAnsi="Times New Roman" w:cs="Times New Roman"/>
          <w:sz w:val="28"/>
          <w:szCs w:val="28"/>
        </w:rPr>
        <w:t xml:space="preserve"> 257-ЗО</w:t>
      </w:r>
      <w:r>
        <w:rPr>
          <w:rFonts w:ascii="Times New Roman" w:hAnsi="Times New Roman" w:cs="Times New Roman"/>
          <w:sz w:val="28"/>
          <w:szCs w:val="28"/>
        </w:rPr>
        <w:t xml:space="preserve"> </w:t>
      </w:r>
      <w:r w:rsidRPr="0013380E">
        <w:rPr>
          <w:rFonts w:ascii="Times New Roman" w:hAnsi="Times New Roman" w:cs="Times New Roman"/>
          <w:sz w:val="28"/>
          <w:szCs w:val="28"/>
        </w:rPr>
        <w:t>"О гарантиях осуществления полномочий депутата, члена выборного органа</w:t>
      </w:r>
      <w:r w:rsidR="00C44707">
        <w:rPr>
          <w:rFonts w:ascii="Times New Roman" w:hAnsi="Times New Roman" w:cs="Times New Roman"/>
          <w:sz w:val="28"/>
          <w:szCs w:val="28"/>
        </w:rPr>
        <w:t xml:space="preserve"> </w:t>
      </w:r>
      <w:r w:rsidRPr="0013380E">
        <w:rPr>
          <w:rFonts w:ascii="Times New Roman" w:hAnsi="Times New Roman" w:cs="Times New Roman"/>
          <w:sz w:val="28"/>
          <w:szCs w:val="28"/>
        </w:rPr>
        <w:t>местного самоуправления, выборного должностного лица местного</w:t>
      </w:r>
      <w:r w:rsidR="00C44707">
        <w:rPr>
          <w:rFonts w:ascii="Times New Roman" w:hAnsi="Times New Roman" w:cs="Times New Roman"/>
          <w:sz w:val="28"/>
          <w:szCs w:val="28"/>
        </w:rPr>
        <w:t xml:space="preserve"> </w:t>
      </w:r>
      <w:r w:rsidRPr="0013380E">
        <w:rPr>
          <w:rFonts w:ascii="Times New Roman" w:hAnsi="Times New Roman" w:cs="Times New Roman"/>
          <w:sz w:val="28"/>
          <w:szCs w:val="28"/>
        </w:rPr>
        <w:t>самоуправления в Кировской области":</w:t>
      </w: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1. НАЗНАЧИТЬ ежемесячную доплату к пенсии</w:t>
      </w: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__________________________________________</w:t>
      </w:r>
      <w:r w:rsidR="00E26B1E">
        <w:rPr>
          <w:rFonts w:ascii="Times New Roman" w:hAnsi="Times New Roman" w:cs="Times New Roman"/>
          <w:sz w:val="28"/>
          <w:szCs w:val="28"/>
        </w:rPr>
        <w:t>________________________</w:t>
      </w:r>
      <w:r w:rsidRPr="0013380E">
        <w:rPr>
          <w:rFonts w:ascii="Times New Roman" w:hAnsi="Times New Roman" w:cs="Times New Roman"/>
          <w:sz w:val="28"/>
          <w:szCs w:val="28"/>
        </w:rPr>
        <w:t>,</w:t>
      </w:r>
    </w:p>
    <w:p w:rsidR="002A17EA" w:rsidRPr="00E26B1E" w:rsidRDefault="002A17EA" w:rsidP="00E26B1E">
      <w:pPr>
        <w:pStyle w:val="ConsPlusNonformat"/>
        <w:jc w:val="center"/>
        <w:rPr>
          <w:rFonts w:ascii="Times New Roman" w:hAnsi="Times New Roman" w:cs="Times New Roman"/>
        </w:rPr>
      </w:pPr>
      <w:r w:rsidRPr="00E26B1E">
        <w:rPr>
          <w:rFonts w:ascii="Times New Roman" w:hAnsi="Times New Roman" w:cs="Times New Roman"/>
        </w:rPr>
        <w:t>(Ф.И.О.)</w:t>
      </w:r>
    </w:p>
    <w:p w:rsidR="002A17EA" w:rsidRPr="0013380E" w:rsidRDefault="002A17EA" w:rsidP="002A17EA">
      <w:pPr>
        <w:pStyle w:val="ConsPlusNonformat"/>
        <w:jc w:val="both"/>
        <w:rPr>
          <w:rFonts w:ascii="Times New Roman" w:hAnsi="Times New Roman" w:cs="Times New Roman"/>
          <w:sz w:val="28"/>
          <w:szCs w:val="28"/>
        </w:rPr>
      </w:pPr>
      <w:proofErr w:type="gramStart"/>
      <w:r w:rsidRPr="0013380E">
        <w:rPr>
          <w:rFonts w:ascii="Times New Roman" w:hAnsi="Times New Roman" w:cs="Times New Roman"/>
          <w:sz w:val="28"/>
          <w:szCs w:val="28"/>
        </w:rPr>
        <w:t>замещавшему</w:t>
      </w:r>
      <w:proofErr w:type="gramEnd"/>
      <w:r w:rsidRPr="0013380E">
        <w:rPr>
          <w:rFonts w:ascii="Times New Roman" w:hAnsi="Times New Roman" w:cs="Times New Roman"/>
          <w:sz w:val="28"/>
          <w:szCs w:val="28"/>
        </w:rPr>
        <w:t xml:space="preserve"> муниципальную должность </w:t>
      </w:r>
      <w:r w:rsidR="00E26B1E">
        <w:rPr>
          <w:rFonts w:ascii="Times New Roman" w:hAnsi="Times New Roman" w:cs="Times New Roman"/>
          <w:sz w:val="28"/>
          <w:szCs w:val="28"/>
        </w:rPr>
        <w:t>Тужин</w:t>
      </w:r>
      <w:r w:rsidRPr="0013380E">
        <w:rPr>
          <w:rFonts w:ascii="Times New Roman" w:hAnsi="Times New Roman" w:cs="Times New Roman"/>
          <w:sz w:val="28"/>
          <w:szCs w:val="28"/>
        </w:rPr>
        <w:t>ского</w:t>
      </w:r>
      <w:r w:rsidR="00E26B1E">
        <w:rPr>
          <w:rFonts w:ascii="Times New Roman" w:hAnsi="Times New Roman" w:cs="Times New Roman"/>
          <w:sz w:val="28"/>
          <w:szCs w:val="28"/>
        </w:rPr>
        <w:t xml:space="preserve"> муниципального </w:t>
      </w:r>
      <w:r w:rsidRPr="0013380E">
        <w:rPr>
          <w:rFonts w:ascii="Times New Roman" w:hAnsi="Times New Roman" w:cs="Times New Roman"/>
          <w:sz w:val="28"/>
          <w:szCs w:val="28"/>
        </w:rPr>
        <w:t>района ___________________________________________________________,</w:t>
      </w:r>
    </w:p>
    <w:p w:rsidR="002A17EA" w:rsidRPr="00E26B1E" w:rsidRDefault="002A17EA" w:rsidP="00E26B1E">
      <w:pPr>
        <w:pStyle w:val="ConsPlusNonformat"/>
        <w:jc w:val="center"/>
        <w:rPr>
          <w:rFonts w:ascii="Times New Roman" w:hAnsi="Times New Roman" w:cs="Times New Roman"/>
        </w:rPr>
      </w:pPr>
      <w:r w:rsidRPr="00E26B1E">
        <w:rPr>
          <w:rFonts w:ascii="Times New Roman" w:hAnsi="Times New Roman" w:cs="Times New Roman"/>
        </w:rPr>
        <w:t>(наименование должности)</w:t>
      </w: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с "___" ____________ __</w:t>
      </w:r>
      <w:r w:rsidR="00527B74">
        <w:rPr>
          <w:rFonts w:ascii="Times New Roman" w:hAnsi="Times New Roman" w:cs="Times New Roman"/>
          <w:sz w:val="28"/>
          <w:szCs w:val="28"/>
        </w:rPr>
        <w:t xml:space="preserve">__ </w:t>
      </w:r>
      <w:proofErr w:type="gramStart"/>
      <w:r w:rsidR="00527B74">
        <w:rPr>
          <w:rFonts w:ascii="Times New Roman" w:hAnsi="Times New Roman" w:cs="Times New Roman"/>
          <w:sz w:val="28"/>
          <w:szCs w:val="28"/>
        </w:rPr>
        <w:t>г</w:t>
      </w:r>
      <w:proofErr w:type="gramEnd"/>
      <w:r w:rsidR="00527B74">
        <w:rPr>
          <w:rFonts w:ascii="Times New Roman" w:hAnsi="Times New Roman" w:cs="Times New Roman"/>
          <w:sz w:val="28"/>
          <w:szCs w:val="28"/>
        </w:rPr>
        <w:t>. в сумме _______________</w:t>
      </w:r>
      <w:r w:rsidRPr="0013380E">
        <w:rPr>
          <w:rFonts w:ascii="Times New Roman" w:hAnsi="Times New Roman" w:cs="Times New Roman"/>
          <w:sz w:val="28"/>
          <w:szCs w:val="28"/>
        </w:rPr>
        <w:t>_ рублей ____ копеек</w:t>
      </w: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___________________________________________</w:t>
      </w:r>
      <w:r w:rsidR="00527B74">
        <w:rPr>
          <w:rFonts w:ascii="Times New Roman" w:hAnsi="Times New Roman" w:cs="Times New Roman"/>
          <w:sz w:val="28"/>
          <w:szCs w:val="28"/>
        </w:rPr>
        <w:t>_______________________</w:t>
      </w:r>
    </w:p>
    <w:p w:rsidR="002A17EA" w:rsidRPr="00527B74" w:rsidRDefault="002A17EA" w:rsidP="00527B74">
      <w:pPr>
        <w:pStyle w:val="ConsPlusNonformat"/>
        <w:jc w:val="center"/>
        <w:rPr>
          <w:rFonts w:ascii="Times New Roman" w:hAnsi="Times New Roman" w:cs="Times New Roman"/>
        </w:rPr>
      </w:pPr>
      <w:r w:rsidRPr="00527B74">
        <w:rPr>
          <w:rFonts w:ascii="Times New Roman" w:hAnsi="Times New Roman" w:cs="Times New Roman"/>
        </w:rPr>
        <w:t>(сумма прописью)</w:t>
      </w:r>
    </w:p>
    <w:p w:rsidR="002A17EA" w:rsidRPr="0013380E" w:rsidRDefault="002A17EA" w:rsidP="002A17EA">
      <w:pPr>
        <w:pStyle w:val="ConsPlusNonformat"/>
        <w:jc w:val="both"/>
        <w:rPr>
          <w:rFonts w:ascii="Times New Roman" w:hAnsi="Times New Roman" w:cs="Times New Roman"/>
          <w:sz w:val="28"/>
          <w:szCs w:val="28"/>
        </w:rPr>
      </w:pPr>
    </w:p>
    <w:p w:rsidR="002A17EA" w:rsidRDefault="00A97FEE" w:rsidP="002A17E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w:t>
      </w:r>
      <w:r w:rsidR="002A17EA" w:rsidRPr="0013380E">
        <w:rPr>
          <w:rFonts w:ascii="Times New Roman" w:hAnsi="Times New Roman" w:cs="Times New Roman"/>
          <w:sz w:val="28"/>
          <w:szCs w:val="28"/>
        </w:rPr>
        <w:t>ПРИОСТАНОВИТЬ (ВОЗОБНОВИТЬ, ПЕРЕСЧИТАТЬ, ПРЕКРАТИТЬ) выплату доплаты к</w:t>
      </w:r>
      <w:r w:rsidR="00527B74">
        <w:rPr>
          <w:rFonts w:ascii="Times New Roman" w:hAnsi="Times New Roman" w:cs="Times New Roman"/>
          <w:sz w:val="28"/>
          <w:szCs w:val="28"/>
        </w:rPr>
        <w:t xml:space="preserve"> </w:t>
      </w:r>
      <w:r w:rsidR="002A17EA" w:rsidRPr="0013380E">
        <w:rPr>
          <w:rFonts w:ascii="Times New Roman" w:hAnsi="Times New Roman" w:cs="Times New Roman"/>
          <w:sz w:val="28"/>
          <w:szCs w:val="28"/>
        </w:rPr>
        <w:t>пенсии____________________________</w:t>
      </w:r>
      <w:r w:rsidR="0032055C">
        <w:rPr>
          <w:rFonts w:ascii="Times New Roman" w:hAnsi="Times New Roman" w:cs="Times New Roman"/>
          <w:sz w:val="28"/>
          <w:szCs w:val="28"/>
        </w:rPr>
        <w:t>_________</w:t>
      </w:r>
      <w:r w:rsidR="002A17EA" w:rsidRPr="0013380E">
        <w:rPr>
          <w:rFonts w:ascii="Times New Roman" w:hAnsi="Times New Roman" w:cs="Times New Roman"/>
          <w:sz w:val="28"/>
          <w:szCs w:val="28"/>
        </w:rPr>
        <w:t>______</w:t>
      </w:r>
      <w:r w:rsidR="00527B74">
        <w:rPr>
          <w:rFonts w:ascii="Times New Roman" w:hAnsi="Times New Roman" w:cs="Times New Roman"/>
          <w:sz w:val="28"/>
          <w:szCs w:val="28"/>
        </w:rPr>
        <w:t xml:space="preserve"> </w:t>
      </w:r>
    </w:p>
    <w:p w:rsidR="00527B74" w:rsidRPr="0013380E" w:rsidRDefault="00A97FEE" w:rsidP="002A17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A17EA" w:rsidRPr="00A97FEE" w:rsidRDefault="002A17EA" w:rsidP="00A97FEE">
      <w:pPr>
        <w:pStyle w:val="ConsPlusNonformat"/>
        <w:jc w:val="center"/>
        <w:rPr>
          <w:rFonts w:ascii="Times New Roman" w:hAnsi="Times New Roman" w:cs="Times New Roman"/>
        </w:rPr>
      </w:pPr>
      <w:r w:rsidRPr="00A97FEE">
        <w:rPr>
          <w:rFonts w:ascii="Times New Roman" w:hAnsi="Times New Roman" w:cs="Times New Roman"/>
        </w:rPr>
        <w:t>(Ф.И.О.)</w:t>
      </w:r>
    </w:p>
    <w:p w:rsidR="002A17EA"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 xml:space="preserve">с "____" _________ ____ г. в связи </w:t>
      </w:r>
      <w:proofErr w:type="gramStart"/>
      <w:r w:rsidRPr="0013380E">
        <w:rPr>
          <w:rFonts w:ascii="Times New Roman" w:hAnsi="Times New Roman" w:cs="Times New Roman"/>
          <w:sz w:val="28"/>
          <w:szCs w:val="28"/>
        </w:rPr>
        <w:t>с</w:t>
      </w:r>
      <w:proofErr w:type="gramEnd"/>
      <w:r w:rsidRPr="0013380E">
        <w:rPr>
          <w:rFonts w:ascii="Times New Roman" w:hAnsi="Times New Roman" w:cs="Times New Roman"/>
          <w:sz w:val="28"/>
          <w:szCs w:val="28"/>
        </w:rPr>
        <w:t xml:space="preserve"> __</w:t>
      </w:r>
      <w:r w:rsidR="00A97FEE">
        <w:rPr>
          <w:rFonts w:ascii="Times New Roman" w:hAnsi="Times New Roman" w:cs="Times New Roman"/>
          <w:sz w:val="28"/>
          <w:szCs w:val="28"/>
        </w:rPr>
        <w:t>_</w:t>
      </w:r>
      <w:r w:rsidRPr="0013380E">
        <w:rPr>
          <w:rFonts w:ascii="Times New Roman" w:hAnsi="Times New Roman" w:cs="Times New Roman"/>
          <w:sz w:val="28"/>
          <w:szCs w:val="28"/>
        </w:rPr>
        <w:t>____</w:t>
      </w:r>
      <w:r w:rsidR="00A97FEE">
        <w:rPr>
          <w:rFonts w:ascii="Times New Roman" w:hAnsi="Times New Roman" w:cs="Times New Roman"/>
          <w:sz w:val="28"/>
          <w:szCs w:val="28"/>
        </w:rPr>
        <w:t xml:space="preserve">____________________________ </w:t>
      </w:r>
    </w:p>
    <w:p w:rsidR="00A97FEE" w:rsidRPr="0013380E" w:rsidRDefault="00A97FEE" w:rsidP="002A17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A17EA" w:rsidRDefault="002A17EA" w:rsidP="002A17EA">
      <w:pPr>
        <w:pStyle w:val="ConsPlusNonformat"/>
        <w:jc w:val="both"/>
        <w:rPr>
          <w:rFonts w:ascii="Times New Roman" w:hAnsi="Times New Roman" w:cs="Times New Roman"/>
          <w:sz w:val="28"/>
          <w:szCs w:val="28"/>
        </w:rPr>
      </w:pPr>
    </w:p>
    <w:p w:rsidR="00A97FEE" w:rsidRPr="0013380E" w:rsidRDefault="00A97FEE" w:rsidP="002A17EA">
      <w:pPr>
        <w:pStyle w:val="ConsPlusNonformat"/>
        <w:jc w:val="both"/>
        <w:rPr>
          <w:rFonts w:ascii="Times New Roman" w:hAnsi="Times New Roman" w:cs="Times New Roman"/>
          <w:sz w:val="28"/>
          <w:szCs w:val="28"/>
        </w:rPr>
      </w:pP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Председатель комиссии  _____________   ____________________</w:t>
      </w:r>
    </w:p>
    <w:p w:rsidR="002A17EA" w:rsidRPr="00A97FEE" w:rsidRDefault="002A17EA" w:rsidP="00A97FEE">
      <w:pPr>
        <w:pStyle w:val="ConsPlusNonformat"/>
        <w:jc w:val="center"/>
        <w:rPr>
          <w:rFonts w:ascii="Times New Roman" w:hAnsi="Times New Roman" w:cs="Times New Roman"/>
        </w:rPr>
      </w:pPr>
      <w:r w:rsidRPr="00A97FEE">
        <w:rPr>
          <w:rFonts w:ascii="Times New Roman" w:hAnsi="Times New Roman" w:cs="Times New Roman"/>
        </w:rPr>
        <w:t xml:space="preserve">(подпись)           </w:t>
      </w:r>
      <w:r w:rsidR="005076D7">
        <w:rPr>
          <w:rFonts w:ascii="Times New Roman" w:hAnsi="Times New Roman" w:cs="Times New Roman"/>
        </w:rPr>
        <w:t xml:space="preserve">                        </w:t>
      </w:r>
      <w:r w:rsidRPr="00A97FEE">
        <w:rPr>
          <w:rFonts w:ascii="Times New Roman" w:hAnsi="Times New Roman" w:cs="Times New Roman"/>
        </w:rPr>
        <w:t>(Ф.И.О.)</w:t>
      </w:r>
    </w:p>
    <w:p w:rsidR="002A17EA" w:rsidRPr="0013380E" w:rsidRDefault="002A17EA" w:rsidP="002A17EA">
      <w:pPr>
        <w:pStyle w:val="ConsPlusNonformat"/>
        <w:jc w:val="both"/>
        <w:rPr>
          <w:rFonts w:ascii="Times New Roman" w:hAnsi="Times New Roman" w:cs="Times New Roman"/>
          <w:sz w:val="28"/>
          <w:szCs w:val="28"/>
        </w:rPr>
      </w:pP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Секретарь комиссии</w:t>
      </w:r>
      <w:r w:rsidR="00F22A3B">
        <w:rPr>
          <w:rFonts w:ascii="Times New Roman" w:hAnsi="Times New Roman" w:cs="Times New Roman"/>
          <w:sz w:val="28"/>
          <w:szCs w:val="28"/>
        </w:rPr>
        <w:tab/>
      </w:r>
      <w:r w:rsidRPr="0013380E">
        <w:rPr>
          <w:rFonts w:ascii="Times New Roman" w:hAnsi="Times New Roman" w:cs="Times New Roman"/>
          <w:sz w:val="28"/>
          <w:szCs w:val="28"/>
        </w:rPr>
        <w:t xml:space="preserve"> _____________   ____________________</w:t>
      </w:r>
    </w:p>
    <w:p w:rsidR="002A17EA" w:rsidRPr="005076D7" w:rsidRDefault="002A17EA" w:rsidP="005076D7">
      <w:pPr>
        <w:pStyle w:val="ConsPlusNonformat"/>
        <w:jc w:val="center"/>
        <w:rPr>
          <w:rFonts w:ascii="Times New Roman" w:hAnsi="Times New Roman" w:cs="Times New Roman"/>
        </w:rPr>
      </w:pPr>
      <w:r w:rsidRPr="005076D7">
        <w:rPr>
          <w:rFonts w:ascii="Times New Roman" w:hAnsi="Times New Roman" w:cs="Times New Roman"/>
        </w:rPr>
        <w:t xml:space="preserve">(подпись)           </w:t>
      </w:r>
      <w:r w:rsidR="005076D7">
        <w:rPr>
          <w:rFonts w:ascii="Times New Roman" w:hAnsi="Times New Roman" w:cs="Times New Roman"/>
        </w:rPr>
        <w:t xml:space="preserve">                     </w:t>
      </w:r>
      <w:r w:rsidRPr="005076D7">
        <w:rPr>
          <w:rFonts w:ascii="Times New Roman" w:hAnsi="Times New Roman" w:cs="Times New Roman"/>
        </w:rPr>
        <w:t>(Ф.И.О.)</w:t>
      </w: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 xml:space="preserve">Члены комиссии      </w:t>
      </w:r>
      <w:r w:rsidR="00F22A3B">
        <w:rPr>
          <w:rFonts w:ascii="Times New Roman" w:hAnsi="Times New Roman" w:cs="Times New Roman"/>
          <w:sz w:val="28"/>
          <w:szCs w:val="28"/>
        </w:rPr>
        <w:tab/>
      </w:r>
      <w:r w:rsidRPr="0013380E">
        <w:rPr>
          <w:rFonts w:ascii="Times New Roman" w:hAnsi="Times New Roman" w:cs="Times New Roman"/>
          <w:sz w:val="28"/>
          <w:szCs w:val="28"/>
        </w:rPr>
        <w:t>_____________   ____________________</w:t>
      </w:r>
    </w:p>
    <w:p w:rsidR="002A17EA" w:rsidRPr="005076D7" w:rsidRDefault="002A17EA" w:rsidP="005076D7">
      <w:pPr>
        <w:pStyle w:val="ConsPlusNonformat"/>
        <w:jc w:val="center"/>
        <w:rPr>
          <w:rFonts w:ascii="Times New Roman" w:hAnsi="Times New Roman" w:cs="Times New Roman"/>
        </w:rPr>
      </w:pPr>
      <w:r w:rsidRPr="005076D7">
        <w:rPr>
          <w:rFonts w:ascii="Times New Roman" w:hAnsi="Times New Roman" w:cs="Times New Roman"/>
        </w:rPr>
        <w:t xml:space="preserve">(подпись)    </w:t>
      </w:r>
      <w:r w:rsidR="005076D7">
        <w:rPr>
          <w:rFonts w:ascii="Times New Roman" w:hAnsi="Times New Roman" w:cs="Times New Roman"/>
        </w:rPr>
        <w:t xml:space="preserve">                    </w:t>
      </w:r>
      <w:r w:rsidRPr="005076D7">
        <w:rPr>
          <w:rFonts w:ascii="Times New Roman" w:hAnsi="Times New Roman" w:cs="Times New Roman"/>
        </w:rPr>
        <w:t xml:space="preserve">       (Ф.И.О.)</w:t>
      </w: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 xml:space="preserve">                       </w:t>
      </w:r>
      <w:r w:rsidR="00F22A3B">
        <w:rPr>
          <w:rFonts w:ascii="Times New Roman" w:hAnsi="Times New Roman" w:cs="Times New Roman"/>
          <w:sz w:val="28"/>
          <w:szCs w:val="28"/>
        </w:rPr>
        <w:tab/>
      </w:r>
      <w:r w:rsidR="00F22A3B">
        <w:rPr>
          <w:rFonts w:ascii="Times New Roman" w:hAnsi="Times New Roman" w:cs="Times New Roman"/>
          <w:sz w:val="28"/>
          <w:szCs w:val="28"/>
        </w:rPr>
        <w:tab/>
      </w:r>
      <w:r w:rsidRPr="0013380E">
        <w:rPr>
          <w:rFonts w:ascii="Times New Roman" w:hAnsi="Times New Roman" w:cs="Times New Roman"/>
          <w:sz w:val="28"/>
          <w:szCs w:val="28"/>
        </w:rPr>
        <w:t>_____________   ____________________</w:t>
      </w:r>
    </w:p>
    <w:p w:rsidR="002A17EA" w:rsidRPr="005076D7" w:rsidRDefault="002A17EA" w:rsidP="005076D7">
      <w:pPr>
        <w:pStyle w:val="ConsPlusNonformat"/>
        <w:jc w:val="center"/>
        <w:rPr>
          <w:rFonts w:ascii="Times New Roman" w:hAnsi="Times New Roman" w:cs="Times New Roman"/>
        </w:rPr>
      </w:pPr>
      <w:r w:rsidRPr="005076D7">
        <w:rPr>
          <w:rFonts w:ascii="Times New Roman" w:hAnsi="Times New Roman" w:cs="Times New Roman"/>
        </w:rPr>
        <w:t xml:space="preserve">(подпись)     </w:t>
      </w:r>
      <w:r w:rsidR="005076D7">
        <w:rPr>
          <w:rFonts w:ascii="Times New Roman" w:hAnsi="Times New Roman" w:cs="Times New Roman"/>
        </w:rPr>
        <w:t xml:space="preserve">                    </w:t>
      </w:r>
      <w:r w:rsidRPr="005076D7">
        <w:rPr>
          <w:rFonts w:ascii="Times New Roman" w:hAnsi="Times New Roman" w:cs="Times New Roman"/>
        </w:rPr>
        <w:t xml:space="preserve">      (Ф.И.О.)</w:t>
      </w:r>
    </w:p>
    <w:p w:rsidR="002A17EA" w:rsidRPr="0013380E" w:rsidRDefault="002A17EA" w:rsidP="002A17EA">
      <w:pPr>
        <w:pStyle w:val="ConsPlusNonformat"/>
        <w:jc w:val="both"/>
        <w:rPr>
          <w:rFonts w:ascii="Times New Roman" w:hAnsi="Times New Roman" w:cs="Times New Roman"/>
          <w:sz w:val="28"/>
          <w:szCs w:val="28"/>
        </w:rPr>
      </w:pPr>
      <w:r w:rsidRPr="0013380E">
        <w:rPr>
          <w:rFonts w:ascii="Times New Roman" w:hAnsi="Times New Roman" w:cs="Times New Roman"/>
          <w:sz w:val="28"/>
          <w:szCs w:val="28"/>
        </w:rPr>
        <w:t xml:space="preserve">                  </w:t>
      </w:r>
      <w:r w:rsidR="00F22A3B">
        <w:rPr>
          <w:rFonts w:ascii="Times New Roman" w:hAnsi="Times New Roman" w:cs="Times New Roman"/>
          <w:sz w:val="28"/>
          <w:szCs w:val="28"/>
        </w:rPr>
        <w:tab/>
      </w:r>
      <w:r w:rsidR="00F22A3B">
        <w:rPr>
          <w:rFonts w:ascii="Times New Roman" w:hAnsi="Times New Roman" w:cs="Times New Roman"/>
          <w:sz w:val="28"/>
          <w:szCs w:val="28"/>
        </w:rPr>
        <w:tab/>
      </w:r>
      <w:r w:rsidR="00F22A3B">
        <w:rPr>
          <w:rFonts w:ascii="Times New Roman" w:hAnsi="Times New Roman" w:cs="Times New Roman"/>
          <w:sz w:val="28"/>
          <w:szCs w:val="28"/>
        </w:rPr>
        <w:tab/>
      </w:r>
      <w:r w:rsidRPr="0013380E">
        <w:rPr>
          <w:rFonts w:ascii="Times New Roman" w:hAnsi="Times New Roman" w:cs="Times New Roman"/>
          <w:sz w:val="28"/>
          <w:szCs w:val="28"/>
        </w:rPr>
        <w:t>_____________   ____________________</w:t>
      </w:r>
    </w:p>
    <w:p w:rsidR="002A17EA" w:rsidRPr="005076D7" w:rsidRDefault="002A17EA" w:rsidP="005076D7">
      <w:pPr>
        <w:pStyle w:val="ConsPlusNonformat"/>
        <w:jc w:val="center"/>
        <w:rPr>
          <w:rFonts w:ascii="Times New Roman" w:hAnsi="Times New Roman" w:cs="Times New Roman"/>
        </w:rPr>
      </w:pPr>
      <w:r w:rsidRPr="005076D7">
        <w:rPr>
          <w:rFonts w:ascii="Times New Roman" w:hAnsi="Times New Roman" w:cs="Times New Roman"/>
        </w:rPr>
        <w:t xml:space="preserve">(подпись)         </w:t>
      </w:r>
      <w:r w:rsidR="005076D7">
        <w:rPr>
          <w:rFonts w:ascii="Times New Roman" w:hAnsi="Times New Roman" w:cs="Times New Roman"/>
        </w:rPr>
        <w:t xml:space="preserve">                    </w:t>
      </w:r>
      <w:r w:rsidRPr="005076D7">
        <w:rPr>
          <w:rFonts w:ascii="Times New Roman" w:hAnsi="Times New Roman" w:cs="Times New Roman"/>
        </w:rPr>
        <w:t xml:space="preserve">  (Ф.И.О.)</w:t>
      </w:r>
    </w:p>
    <w:p w:rsidR="002A17EA" w:rsidRPr="0013380E" w:rsidRDefault="002A17EA" w:rsidP="002A17EA">
      <w:pPr>
        <w:autoSpaceDE w:val="0"/>
        <w:autoSpaceDN w:val="0"/>
        <w:adjustRightInd w:val="0"/>
        <w:ind w:firstLine="770"/>
        <w:jc w:val="center"/>
        <w:rPr>
          <w:rFonts w:ascii="Times New Roman" w:hAnsi="Times New Roman"/>
          <w:sz w:val="28"/>
          <w:szCs w:val="28"/>
          <w:lang w:val="ru-RU" w:eastAsia="ru-RU"/>
        </w:rPr>
      </w:pPr>
    </w:p>
    <w:p w:rsidR="002A17EA" w:rsidRPr="0013380E" w:rsidRDefault="002A17EA" w:rsidP="002A17EA">
      <w:pPr>
        <w:autoSpaceDE w:val="0"/>
        <w:autoSpaceDN w:val="0"/>
        <w:adjustRightInd w:val="0"/>
        <w:ind w:firstLine="770"/>
        <w:jc w:val="center"/>
        <w:rPr>
          <w:rFonts w:ascii="Times New Roman" w:hAnsi="Times New Roman"/>
          <w:sz w:val="28"/>
          <w:szCs w:val="28"/>
          <w:lang w:val="ru-RU" w:eastAsia="ru-RU"/>
        </w:rPr>
      </w:pP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bookmarkStart w:id="15" w:name="Par555"/>
      <w:bookmarkEnd w:id="15"/>
    </w:p>
    <w:p w:rsidR="005A7A1B" w:rsidRPr="004B4C25" w:rsidRDefault="005A7A1B" w:rsidP="005A7A1B">
      <w:pPr>
        <w:pStyle w:val="ConsPlusNonformat"/>
        <w:rPr>
          <w:rFonts w:ascii="Times New Roman" w:hAnsi="Times New Roman" w:cs="Times New Roman"/>
          <w:sz w:val="28"/>
          <w:szCs w:val="28"/>
        </w:rPr>
      </w:pPr>
      <w:r>
        <w:rPr>
          <w:rFonts w:ascii="Times New Roman" w:hAnsi="Times New Roman" w:cs="Times New Roman"/>
          <w:sz w:val="22"/>
          <w:szCs w:val="22"/>
        </w:rPr>
        <w:lastRenderedPageBreak/>
        <w:t>Штамп</w:t>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Pr>
          <w:rFonts w:ascii="Times New Roman" w:hAnsi="Times New Roman" w:cs="Times New Roman"/>
          <w:sz w:val="22"/>
          <w:szCs w:val="22"/>
        </w:rPr>
        <w:tab/>
      </w:r>
      <w:r w:rsidR="004B4C25" w:rsidRPr="004B4C25">
        <w:rPr>
          <w:rFonts w:ascii="Times New Roman" w:hAnsi="Times New Roman" w:cs="Times New Roman"/>
          <w:sz w:val="28"/>
          <w:szCs w:val="28"/>
        </w:rPr>
        <w:t>Форма №5</w:t>
      </w: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Уважаемы</w:t>
      </w:r>
      <w:proofErr w:type="gramStart"/>
      <w:r w:rsidRPr="002216EF">
        <w:rPr>
          <w:rFonts w:ascii="Times New Roman" w:hAnsi="Times New Roman" w:cs="Times New Roman"/>
          <w:sz w:val="28"/>
          <w:szCs w:val="28"/>
        </w:rPr>
        <w:t>й(</w:t>
      </w:r>
      <w:proofErr w:type="spellStart"/>
      <w:proofErr w:type="gramEnd"/>
      <w:r w:rsidRPr="002216EF">
        <w:rPr>
          <w:rFonts w:ascii="Times New Roman" w:hAnsi="Times New Roman" w:cs="Times New Roman"/>
          <w:sz w:val="28"/>
          <w:szCs w:val="28"/>
        </w:rPr>
        <w:t>ая</w:t>
      </w:r>
      <w:proofErr w:type="spellEnd"/>
      <w:r w:rsidRPr="002216EF">
        <w:rPr>
          <w:rFonts w:ascii="Times New Roman" w:hAnsi="Times New Roman" w:cs="Times New Roman"/>
          <w:sz w:val="28"/>
          <w:szCs w:val="28"/>
        </w:rPr>
        <w:t>) ____________________________!</w:t>
      </w:r>
    </w:p>
    <w:p w:rsidR="005A7A1B" w:rsidRPr="002216EF" w:rsidRDefault="005A7A1B" w:rsidP="005A7A1B">
      <w:pPr>
        <w:pStyle w:val="ConsPlusNonformat"/>
        <w:rPr>
          <w:rFonts w:ascii="Times New Roman" w:hAnsi="Times New Roman" w:cs="Times New Roman"/>
          <w:sz w:val="28"/>
          <w:szCs w:val="28"/>
        </w:rPr>
      </w:pPr>
    </w:p>
    <w:p w:rsidR="005A7A1B" w:rsidRPr="005A7A1B" w:rsidRDefault="008A76BF" w:rsidP="008A76BF">
      <w:pPr>
        <w:pStyle w:val="ConsPlusNonformat"/>
        <w:ind w:firstLine="708"/>
        <w:jc w:val="both"/>
        <w:rPr>
          <w:rFonts w:ascii="Times New Roman" w:hAnsi="Times New Roman"/>
          <w:sz w:val="28"/>
          <w:szCs w:val="28"/>
        </w:rPr>
      </w:pPr>
      <w:r w:rsidRPr="0013380E">
        <w:rPr>
          <w:rFonts w:ascii="Times New Roman" w:hAnsi="Times New Roman" w:cs="Times New Roman"/>
          <w:sz w:val="28"/>
          <w:szCs w:val="28"/>
        </w:rPr>
        <w:t xml:space="preserve">В соответствии со </w:t>
      </w:r>
      <w:hyperlink r:id="rId45" w:history="1">
        <w:r w:rsidRPr="0013380E">
          <w:rPr>
            <w:rFonts w:ascii="Times New Roman" w:hAnsi="Times New Roman" w:cs="Times New Roman"/>
            <w:sz w:val="28"/>
            <w:szCs w:val="28"/>
          </w:rPr>
          <w:t>статьей 5</w:t>
        </w:r>
      </w:hyperlink>
      <w:r w:rsidRPr="0013380E">
        <w:rPr>
          <w:rFonts w:ascii="Times New Roman" w:hAnsi="Times New Roman" w:cs="Times New Roman"/>
          <w:sz w:val="28"/>
          <w:szCs w:val="28"/>
        </w:rPr>
        <w:t xml:space="preserve"> Закона Кировской области от 08.07.2008 </w:t>
      </w:r>
      <w:r w:rsidR="008C6B48">
        <w:rPr>
          <w:rFonts w:ascii="Times New Roman" w:hAnsi="Times New Roman" w:cs="Times New Roman"/>
          <w:sz w:val="28"/>
          <w:szCs w:val="28"/>
        </w:rPr>
        <w:t>№</w:t>
      </w:r>
      <w:r w:rsidRPr="0013380E">
        <w:rPr>
          <w:rFonts w:ascii="Times New Roman" w:hAnsi="Times New Roman" w:cs="Times New Roman"/>
          <w:sz w:val="28"/>
          <w:szCs w:val="28"/>
        </w:rPr>
        <w:t>257-ЗО</w:t>
      </w:r>
      <w:r>
        <w:rPr>
          <w:rFonts w:ascii="Times New Roman" w:hAnsi="Times New Roman" w:cs="Times New Roman"/>
          <w:sz w:val="28"/>
          <w:szCs w:val="28"/>
        </w:rPr>
        <w:t xml:space="preserve"> </w:t>
      </w:r>
      <w:r w:rsidR="00096906">
        <w:rPr>
          <w:rFonts w:ascii="Times New Roman" w:hAnsi="Times New Roman" w:cs="Times New Roman"/>
          <w:sz w:val="28"/>
          <w:szCs w:val="28"/>
        </w:rPr>
        <w:t>«</w:t>
      </w:r>
      <w:r w:rsidRPr="0013380E">
        <w:rPr>
          <w:rFonts w:ascii="Times New Roman" w:hAnsi="Times New Roman" w:cs="Times New Roman"/>
          <w:sz w:val="28"/>
          <w:szCs w:val="28"/>
        </w:rPr>
        <w:t>О гарантиях осуществления полномочий депутата, члена выборного органа</w:t>
      </w:r>
      <w:r>
        <w:rPr>
          <w:rFonts w:ascii="Times New Roman" w:hAnsi="Times New Roman" w:cs="Times New Roman"/>
          <w:sz w:val="28"/>
          <w:szCs w:val="28"/>
        </w:rPr>
        <w:t xml:space="preserve"> </w:t>
      </w:r>
      <w:r w:rsidRPr="0013380E">
        <w:rPr>
          <w:rFonts w:ascii="Times New Roman" w:hAnsi="Times New Roman" w:cs="Times New Roman"/>
          <w:sz w:val="28"/>
          <w:szCs w:val="28"/>
        </w:rPr>
        <w:t>местного самоуправления, выборного должностного лица местного</w:t>
      </w:r>
      <w:r>
        <w:rPr>
          <w:rFonts w:ascii="Times New Roman" w:hAnsi="Times New Roman" w:cs="Times New Roman"/>
          <w:sz w:val="28"/>
          <w:szCs w:val="28"/>
        </w:rPr>
        <w:t xml:space="preserve"> </w:t>
      </w:r>
      <w:r w:rsidRPr="0013380E">
        <w:rPr>
          <w:rFonts w:ascii="Times New Roman" w:hAnsi="Times New Roman" w:cs="Times New Roman"/>
          <w:sz w:val="28"/>
          <w:szCs w:val="28"/>
        </w:rPr>
        <w:t>само</w:t>
      </w:r>
      <w:r>
        <w:rPr>
          <w:rFonts w:ascii="Times New Roman" w:hAnsi="Times New Roman" w:cs="Times New Roman"/>
          <w:sz w:val="28"/>
          <w:szCs w:val="28"/>
        </w:rPr>
        <w:t>управления в Кировской области</w:t>
      </w:r>
      <w:r w:rsidR="00096906">
        <w:rPr>
          <w:rFonts w:ascii="Times New Roman" w:hAnsi="Times New Roman" w:cs="Times New Roman"/>
          <w:sz w:val="28"/>
          <w:szCs w:val="28"/>
        </w:rPr>
        <w:t>»</w:t>
      </w:r>
      <w:r>
        <w:rPr>
          <w:rFonts w:ascii="Times New Roman" w:hAnsi="Times New Roman" w:cs="Times New Roman"/>
          <w:sz w:val="28"/>
          <w:szCs w:val="28"/>
        </w:rPr>
        <w:t xml:space="preserve">, </w:t>
      </w:r>
      <w:hyperlink w:anchor="P336" w:history="1">
        <w:r w:rsidR="00241A14" w:rsidRPr="0013380E">
          <w:rPr>
            <w:rFonts w:ascii="Times New Roman" w:hAnsi="Times New Roman" w:cs="Times New Roman"/>
            <w:sz w:val="28"/>
            <w:szCs w:val="28"/>
          </w:rPr>
          <w:t>П</w:t>
        </w:r>
        <w:r w:rsidR="00241A14">
          <w:rPr>
            <w:rFonts w:ascii="Times New Roman" w:hAnsi="Times New Roman" w:cs="Times New Roman"/>
            <w:sz w:val="28"/>
            <w:szCs w:val="28"/>
          </w:rPr>
          <w:t xml:space="preserve">оложением о </w:t>
        </w:r>
        <w:proofErr w:type="gramStart"/>
        <w:r w:rsidR="00241A14">
          <w:rPr>
            <w:rFonts w:ascii="Times New Roman" w:hAnsi="Times New Roman" w:cs="Times New Roman"/>
            <w:sz w:val="28"/>
            <w:szCs w:val="28"/>
          </w:rPr>
          <w:t>п</w:t>
        </w:r>
        <w:r w:rsidR="00241A14" w:rsidRPr="0013380E">
          <w:rPr>
            <w:rFonts w:ascii="Times New Roman" w:hAnsi="Times New Roman" w:cs="Times New Roman"/>
            <w:sz w:val="28"/>
            <w:szCs w:val="28"/>
          </w:rPr>
          <w:t>орядк</w:t>
        </w:r>
      </w:hyperlink>
      <w:r w:rsidR="00241A14">
        <w:rPr>
          <w:rFonts w:ascii="Times New Roman" w:hAnsi="Times New Roman" w:cs="Times New Roman"/>
          <w:sz w:val="28"/>
          <w:szCs w:val="28"/>
        </w:rPr>
        <w:t>е</w:t>
      </w:r>
      <w:proofErr w:type="gramEnd"/>
      <w:r w:rsidR="00241A14" w:rsidRPr="0013380E">
        <w:rPr>
          <w:rFonts w:ascii="Times New Roman" w:hAnsi="Times New Roman" w:cs="Times New Roman"/>
          <w:sz w:val="28"/>
          <w:szCs w:val="28"/>
        </w:rPr>
        <w:t xml:space="preserve"> обращения за ежемесячной доплатой к страховой пенсии по старости (инвалидности), назначения, перерасчета и выплаты доплаты к страховой пенсии лицам, замещавшим муниципальные должности Тужинского </w:t>
      </w:r>
      <w:r w:rsidR="00241A14">
        <w:rPr>
          <w:rFonts w:ascii="Times New Roman" w:hAnsi="Times New Roman" w:cs="Times New Roman"/>
          <w:sz w:val="28"/>
          <w:szCs w:val="28"/>
        </w:rPr>
        <w:t xml:space="preserve">муниципального </w:t>
      </w:r>
      <w:r w:rsidR="00241A14" w:rsidRPr="0013380E">
        <w:rPr>
          <w:rFonts w:ascii="Times New Roman" w:hAnsi="Times New Roman" w:cs="Times New Roman"/>
          <w:sz w:val="28"/>
          <w:szCs w:val="28"/>
        </w:rPr>
        <w:t>района</w:t>
      </w:r>
      <w:r w:rsidR="005A7A1B" w:rsidRPr="005A7A1B">
        <w:rPr>
          <w:rFonts w:ascii="Times New Roman" w:hAnsi="Times New Roman"/>
          <w:sz w:val="28"/>
          <w:szCs w:val="28"/>
        </w:rPr>
        <w:t xml:space="preserve">, Вам назначена </w:t>
      </w:r>
      <w:r w:rsidR="006569A8">
        <w:rPr>
          <w:rFonts w:ascii="Times New Roman" w:hAnsi="Times New Roman"/>
          <w:sz w:val="28"/>
          <w:szCs w:val="28"/>
        </w:rPr>
        <w:t xml:space="preserve">доплата к </w:t>
      </w:r>
      <w:r w:rsidR="005A7A1B" w:rsidRPr="005A7A1B">
        <w:rPr>
          <w:rFonts w:ascii="Times New Roman" w:hAnsi="Times New Roman"/>
          <w:sz w:val="28"/>
          <w:szCs w:val="28"/>
        </w:rPr>
        <w:t>пенси</w:t>
      </w:r>
      <w:r w:rsidR="006569A8">
        <w:rPr>
          <w:rFonts w:ascii="Times New Roman" w:hAnsi="Times New Roman"/>
          <w:sz w:val="28"/>
          <w:szCs w:val="28"/>
        </w:rPr>
        <w:t>и</w:t>
      </w:r>
      <w:r w:rsidR="005A7A1B" w:rsidRPr="005A7A1B">
        <w:rPr>
          <w:rFonts w:ascii="Times New Roman" w:hAnsi="Times New Roman"/>
          <w:sz w:val="28"/>
          <w:szCs w:val="28"/>
        </w:rPr>
        <w:t xml:space="preserve"> в размере ____________________</w:t>
      </w:r>
    </w:p>
    <w:p w:rsidR="005A7A1B" w:rsidRPr="002216EF" w:rsidRDefault="005A7A1B" w:rsidP="005A7A1B">
      <w:pPr>
        <w:pStyle w:val="ConsPlusNonformat"/>
        <w:jc w:val="both"/>
        <w:rPr>
          <w:rFonts w:ascii="Times New Roman" w:hAnsi="Times New Roman" w:cs="Times New Roman"/>
          <w:sz w:val="28"/>
          <w:szCs w:val="28"/>
        </w:rPr>
      </w:pPr>
      <w:r w:rsidRPr="002216EF">
        <w:rPr>
          <w:rFonts w:ascii="Times New Roman" w:hAnsi="Times New Roman" w:cs="Times New Roman"/>
          <w:sz w:val="28"/>
          <w:szCs w:val="28"/>
        </w:rPr>
        <w:t>(_________________________________</w:t>
      </w:r>
      <w:r w:rsidR="006569A8">
        <w:rPr>
          <w:rFonts w:ascii="Times New Roman" w:hAnsi="Times New Roman" w:cs="Times New Roman"/>
          <w:sz w:val="28"/>
          <w:szCs w:val="28"/>
        </w:rPr>
        <w:t>______________</w:t>
      </w:r>
      <w:r>
        <w:rPr>
          <w:rFonts w:ascii="Times New Roman" w:hAnsi="Times New Roman" w:cs="Times New Roman"/>
          <w:sz w:val="28"/>
          <w:szCs w:val="28"/>
        </w:rPr>
        <w:t>_</w:t>
      </w:r>
      <w:r w:rsidRPr="002216EF">
        <w:rPr>
          <w:rFonts w:ascii="Times New Roman" w:hAnsi="Times New Roman" w:cs="Times New Roman"/>
          <w:sz w:val="28"/>
          <w:szCs w:val="28"/>
        </w:rPr>
        <w:t>) рублей</w:t>
      </w:r>
      <w:r>
        <w:rPr>
          <w:rFonts w:ascii="Times New Roman" w:hAnsi="Times New Roman" w:cs="Times New Roman"/>
          <w:sz w:val="28"/>
          <w:szCs w:val="28"/>
        </w:rPr>
        <w:t>____</w:t>
      </w:r>
      <w:r w:rsidRPr="002216EF">
        <w:rPr>
          <w:rFonts w:ascii="Times New Roman" w:hAnsi="Times New Roman" w:cs="Times New Roman"/>
          <w:sz w:val="28"/>
          <w:szCs w:val="28"/>
        </w:rPr>
        <w:t xml:space="preserve"> копеек.</w:t>
      </w:r>
    </w:p>
    <w:p w:rsidR="005A7A1B" w:rsidRPr="002216EF" w:rsidRDefault="005A7A1B" w:rsidP="005A7A1B">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Pr="002216EF">
        <w:rPr>
          <w:rFonts w:ascii="Times New Roman" w:hAnsi="Times New Roman" w:cs="Times New Roman"/>
          <w:sz w:val="28"/>
          <w:szCs w:val="28"/>
        </w:rPr>
        <w:t xml:space="preserve"> </w:t>
      </w:r>
      <w:r w:rsidR="006569A8">
        <w:rPr>
          <w:rFonts w:ascii="Times New Roman" w:hAnsi="Times New Roman" w:cs="Times New Roman"/>
          <w:sz w:val="28"/>
          <w:szCs w:val="28"/>
        </w:rPr>
        <w:t>«____» _____</w:t>
      </w:r>
      <w:r w:rsidRPr="002216EF">
        <w:rPr>
          <w:rFonts w:ascii="Times New Roman" w:hAnsi="Times New Roman" w:cs="Times New Roman"/>
          <w:sz w:val="28"/>
          <w:szCs w:val="28"/>
        </w:rPr>
        <w:t xml:space="preserve">____________ </w:t>
      </w:r>
      <w:proofErr w:type="gramStart"/>
      <w:r w:rsidRPr="002216EF">
        <w:rPr>
          <w:rFonts w:ascii="Times New Roman" w:hAnsi="Times New Roman" w:cs="Times New Roman"/>
          <w:sz w:val="28"/>
          <w:szCs w:val="28"/>
        </w:rPr>
        <w:t>г</w:t>
      </w:r>
      <w:proofErr w:type="gramEnd"/>
      <w:r w:rsidRPr="002216EF">
        <w:rPr>
          <w:rFonts w:ascii="Times New Roman" w:hAnsi="Times New Roman" w:cs="Times New Roman"/>
          <w:sz w:val="28"/>
          <w:szCs w:val="28"/>
        </w:rPr>
        <w:t>.</w:t>
      </w:r>
    </w:p>
    <w:p w:rsidR="005A7A1B" w:rsidRPr="002216EF" w:rsidRDefault="005A7A1B" w:rsidP="005A7A1B">
      <w:pPr>
        <w:pStyle w:val="ConsPlusNonformat"/>
        <w:jc w:val="both"/>
        <w:rPr>
          <w:rFonts w:ascii="Times New Roman" w:hAnsi="Times New Roman" w:cs="Times New Roman"/>
          <w:sz w:val="28"/>
          <w:szCs w:val="28"/>
        </w:rPr>
      </w:pPr>
    </w:p>
    <w:p w:rsidR="005A7A1B" w:rsidRPr="002216EF" w:rsidRDefault="005A7A1B" w:rsidP="005A7A1B">
      <w:pPr>
        <w:pStyle w:val="ConsPlusNonformat"/>
        <w:jc w:val="both"/>
        <w:rPr>
          <w:rFonts w:ascii="Times New Roman" w:hAnsi="Times New Roman" w:cs="Times New Roman"/>
          <w:sz w:val="28"/>
          <w:szCs w:val="28"/>
        </w:rPr>
      </w:pPr>
    </w:p>
    <w:p w:rsidR="005A7A1B" w:rsidRPr="002216EF" w:rsidRDefault="005A7A1B" w:rsidP="005A7A1B">
      <w:pPr>
        <w:pStyle w:val="ConsPlusNonformat"/>
        <w:jc w:val="both"/>
        <w:rPr>
          <w:rFonts w:ascii="Times New Roman" w:hAnsi="Times New Roman" w:cs="Times New Roman"/>
          <w:sz w:val="28"/>
          <w:szCs w:val="28"/>
        </w:rPr>
      </w:pPr>
      <w:r w:rsidRPr="002216EF">
        <w:rPr>
          <w:rFonts w:ascii="Times New Roman" w:hAnsi="Times New Roman" w:cs="Times New Roman"/>
          <w:sz w:val="28"/>
          <w:szCs w:val="28"/>
        </w:rPr>
        <w:t xml:space="preserve">Основание: распоряжение </w:t>
      </w:r>
      <w:r w:rsidR="006569A8">
        <w:rPr>
          <w:rFonts w:ascii="Times New Roman" w:hAnsi="Times New Roman" w:cs="Times New Roman"/>
          <w:sz w:val="28"/>
          <w:szCs w:val="28"/>
        </w:rPr>
        <w:t xml:space="preserve">главы Тужинского муниципального района </w:t>
      </w:r>
      <w:proofErr w:type="gramStart"/>
      <w:r w:rsidRPr="002216EF">
        <w:rPr>
          <w:rFonts w:ascii="Times New Roman" w:hAnsi="Times New Roman" w:cs="Times New Roman"/>
          <w:sz w:val="28"/>
          <w:szCs w:val="28"/>
        </w:rPr>
        <w:t>от</w:t>
      </w:r>
      <w:proofErr w:type="gramEnd"/>
      <w:r w:rsidRPr="002216EF">
        <w:rPr>
          <w:rFonts w:ascii="Times New Roman" w:hAnsi="Times New Roman" w:cs="Times New Roman"/>
          <w:sz w:val="28"/>
          <w:szCs w:val="28"/>
        </w:rPr>
        <w:t xml:space="preserve">____________ </w:t>
      </w:r>
      <w:r w:rsidR="008C6B48">
        <w:rPr>
          <w:rFonts w:ascii="Times New Roman" w:hAnsi="Times New Roman" w:cs="Times New Roman"/>
          <w:sz w:val="28"/>
          <w:szCs w:val="28"/>
        </w:rPr>
        <w:t>№</w:t>
      </w:r>
      <w:r w:rsidRPr="002216EF">
        <w:rPr>
          <w:rFonts w:ascii="Times New Roman" w:hAnsi="Times New Roman" w:cs="Times New Roman"/>
          <w:sz w:val="28"/>
          <w:szCs w:val="28"/>
        </w:rPr>
        <w:t>_______ "________________________</w:t>
      </w:r>
      <w:r w:rsidR="00BC714B">
        <w:rPr>
          <w:rFonts w:ascii="Times New Roman" w:hAnsi="Times New Roman" w:cs="Times New Roman"/>
          <w:sz w:val="28"/>
          <w:szCs w:val="28"/>
        </w:rPr>
        <w:t>_</w:t>
      </w:r>
      <w:r w:rsidRPr="002216EF">
        <w:rPr>
          <w:rFonts w:ascii="Times New Roman" w:hAnsi="Times New Roman" w:cs="Times New Roman"/>
          <w:sz w:val="28"/>
          <w:szCs w:val="28"/>
        </w:rPr>
        <w:t>________________"</w:t>
      </w:r>
    </w:p>
    <w:p w:rsidR="005A7A1B" w:rsidRPr="002216EF" w:rsidRDefault="005A7A1B" w:rsidP="005A7A1B">
      <w:pPr>
        <w:pStyle w:val="ConsPlusNonformat"/>
        <w:jc w:val="both"/>
        <w:rPr>
          <w:rFonts w:ascii="Times New Roman" w:hAnsi="Times New Roman" w:cs="Times New Roman"/>
          <w:sz w:val="28"/>
          <w:szCs w:val="28"/>
        </w:rPr>
      </w:pPr>
    </w:p>
    <w:p w:rsidR="005A7A1B" w:rsidRPr="002216EF" w:rsidRDefault="005A7A1B" w:rsidP="005A7A1B">
      <w:pPr>
        <w:pStyle w:val="ConsPlusNonformat"/>
        <w:jc w:val="both"/>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r>
        <w:rPr>
          <w:rFonts w:ascii="Times New Roman" w:hAnsi="Times New Roman" w:cs="Times New Roman"/>
          <w:sz w:val="28"/>
          <w:szCs w:val="28"/>
        </w:rPr>
        <w:t>Глава Тужинского</w:t>
      </w:r>
    </w:p>
    <w:p w:rsidR="005A7A1B" w:rsidRPr="002216EF" w:rsidRDefault="005A7A1B" w:rsidP="005A7A1B">
      <w:pPr>
        <w:pStyle w:val="ConsPlusNonforma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2216EF">
        <w:rPr>
          <w:rFonts w:ascii="Times New Roman" w:hAnsi="Times New Roman" w:cs="Times New Roman"/>
          <w:sz w:val="28"/>
          <w:szCs w:val="28"/>
        </w:rPr>
        <w:t>_________________  ______________________</w:t>
      </w:r>
    </w:p>
    <w:p w:rsidR="005A7A1B" w:rsidRPr="00CF1DD3" w:rsidRDefault="005A7A1B" w:rsidP="005A7A1B">
      <w:pPr>
        <w:pStyle w:val="ConsPlusNonformat"/>
        <w:rPr>
          <w:rFonts w:ascii="Times New Roman" w:hAnsi="Times New Roman" w:cs="Times New Roman"/>
          <w:sz w:val="22"/>
          <w:szCs w:val="22"/>
        </w:rPr>
      </w:pPr>
      <w:r w:rsidRPr="002216E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216EF">
        <w:rPr>
          <w:rFonts w:ascii="Times New Roman" w:hAnsi="Times New Roman" w:cs="Times New Roman"/>
          <w:sz w:val="28"/>
          <w:szCs w:val="28"/>
        </w:rPr>
        <w:t xml:space="preserve">   </w:t>
      </w:r>
      <w:r w:rsidRPr="00CF1DD3">
        <w:rPr>
          <w:rFonts w:ascii="Times New Roman" w:hAnsi="Times New Roman" w:cs="Times New Roman"/>
          <w:sz w:val="22"/>
          <w:szCs w:val="22"/>
        </w:rPr>
        <w:t xml:space="preserve">(подпись)      </w:t>
      </w:r>
      <w:r>
        <w:rPr>
          <w:rFonts w:ascii="Times New Roman" w:hAnsi="Times New Roman" w:cs="Times New Roman"/>
          <w:sz w:val="22"/>
          <w:szCs w:val="22"/>
        </w:rPr>
        <w:tab/>
        <w:t xml:space="preserve">   </w:t>
      </w:r>
      <w:r w:rsidRPr="00CF1DD3">
        <w:rPr>
          <w:rFonts w:ascii="Times New Roman" w:hAnsi="Times New Roman" w:cs="Times New Roman"/>
          <w:sz w:val="22"/>
          <w:szCs w:val="22"/>
        </w:rPr>
        <w:t xml:space="preserve"> (фамилия, имя, отчество)</w:t>
      </w: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Default="005A7A1B" w:rsidP="005A7A1B">
      <w:pPr>
        <w:widowControl w:val="0"/>
        <w:autoSpaceDE w:val="0"/>
        <w:autoSpaceDN w:val="0"/>
        <w:adjustRightInd w:val="0"/>
        <w:jc w:val="both"/>
        <w:rPr>
          <w:rFonts w:ascii="Times New Roman" w:hAnsi="Times New Roman"/>
          <w:sz w:val="28"/>
          <w:szCs w:val="28"/>
          <w:lang w:val="ru-RU"/>
        </w:rPr>
      </w:pPr>
    </w:p>
    <w:p w:rsidR="00062EFC" w:rsidRDefault="00062EFC" w:rsidP="005A7A1B">
      <w:pPr>
        <w:widowControl w:val="0"/>
        <w:autoSpaceDE w:val="0"/>
        <w:autoSpaceDN w:val="0"/>
        <w:adjustRightInd w:val="0"/>
        <w:jc w:val="both"/>
        <w:rPr>
          <w:rFonts w:ascii="Times New Roman" w:hAnsi="Times New Roman"/>
          <w:sz w:val="28"/>
          <w:szCs w:val="28"/>
          <w:lang w:val="ru-RU"/>
        </w:rPr>
      </w:pPr>
    </w:p>
    <w:p w:rsidR="00062EFC" w:rsidRDefault="00062EFC" w:rsidP="005A7A1B">
      <w:pPr>
        <w:widowControl w:val="0"/>
        <w:autoSpaceDE w:val="0"/>
        <w:autoSpaceDN w:val="0"/>
        <w:adjustRightInd w:val="0"/>
        <w:jc w:val="both"/>
        <w:rPr>
          <w:rFonts w:ascii="Times New Roman" w:hAnsi="Times New Roman"/>
          <w:sz w:val="28"/>
          <w:szCs w:val="28"/>
          <w:lang w:val="ru-RU"/>
        </w:rPr>
      </w:pPr>
    </w:p>
    <w:p w:rsidR="00062EFC" w:rsidRPr="005A7A1B" w:rsidRDefault="00062EFC" w:rsidP="005A7A1B">
      <w:pPr>
        <w:widowControl w:val="0"/>
        <w:autoSpaceDE w:val="0"/>
        <w:autoSpaceDN w:val="0"/>
        <w:adjustRightInd w:val="0"/>
        <w:jc w:val="both"/>
        <w:rPr>
          <w:rFonts w:ascii="Times New Roman" w:hAnsi="Times New Roman"/>
          <w:sz w:val="28"/>
          <w:szCs w:val="28"/>
          <w:lang w:val="ru-RU"/>
        </w:rPr>
      </w:pPr>
    </w:p>
    <w:p w:rsidR="005A7A1B" w:rsidRPr="002216EF" w:rsidRDefault="005A7A1B" w:rsidP="003A4926">
      <w:pPr>
        <w:pStyle w:val="ConsPlusNonformat"/>
        <w:ind w:left="5670"/>
        <w:rPr>
          <w:rFonts w:ascii="Times New Roman" w:hAnsi="Times New Roman" w:cs="Times New Roman"/>
          <w:sz w:val="28"/>
          <w:szCs w:val="28"/>
        </w:rPr>
      </w:pPr>
      <w:bookmarkStart w:id="16" w:name="Par581"/>
      <w:bookmarkEnd w:id="16"/>
      <w:r>
        <w:rPr>
          <w:rFonts w:ascii="Times New Roman" w:hAnsi="Times New Roman" w:cs="Times New Roman"/>
          <w:sz w:val="28"/>
          <w:szCs w:val="28"/>
        </w:rPr>
        <w:lastRenderedPageBreak/>
        <w:t xml:space="preserve">Форма </w:t>
      </w:r>
      <w:r w:rsidR="003A4926">
        <w:rPr>
          <w:rFonts w:ascii="Times New Roman" w:hAnsi="Times New Roman" w:cs="Times New Roman"/>
          <w:sz w:val="28"/>
          <w:szCs w:val="28"/>
        </w:rPr>
        <w:t>№</w:t>
      </w:r>
      <w:r>
        <w:rPr>
          <w:rFonts w:ascii="Times New Roman" w:hAnsi="Times New Roman" w:cs="Times New Roman"/>
          <w:sz w:val="28"/>
          <w:szCs w:val="28"/>
        </w:rPr>
        <w:t xml:space="preserve"> 6</w:t>
      </w:r>
    </w:p>
    <w:p w:rsidR="005A7A1B" w:rsidRPr="002216EF" w:rsidRDefault="005A7A1B" w:rsidP="005A7A1B">
      <w:pPr>
        <w:pStyle w:val="ConsPlusNonformat"/>
        <w:rPr>
          <w:rFonts w:ascii="Times New Roman" w:hAnsi="Times New Roman" w:cs="Times New Roman"/>
          <w:sz w:val="28"/>
          <w:szCs w:val="28"/>
        </w:rPr>
      </w:pPr>
    </w:p>
    <w:p w:rsidR="005A7A1B"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Комиссия</w:t>
      </w:r>
      <w:r>
        <w:rPr>
          <w:rFonts w:ascii="Times New Roman" w:hAnsi="Times New Roman" w:cs="Times New Roman"/>
          <w:sz w:val="28"/>
          <w:szCs w:val="28"/>
        </w:rPr>
        <w:t xml:space="preserve"> по вопросам муниципальной службы и назначения пенсии</w:t>
      </w:r>
    </w:p>
    <w:p w:rsidR="005A7A1B" w:rsidRDefault="005A7A1B" w:rsidP="005A7A1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за выслугу лет администрации Тужинского муниципального района </w:t>
      </w:r>
    </w:p>
    <w:p w:rsidR="005A7A1B" w:rsidRPr="002216EF" w:rsidRDefault="005A7A1B" w:rsidP="005A7A1B">
      <w:pPr>
        <w:pStyle w:val="ConsPlusNonformat"/>
        <w:jc w:val="center"/>
        <w:rPr>
          <w:rFonts w:ascii="Times New Roman" w:hAnsi="Times New Roman" w:cs="Times New Roman"/>
          <w:sz w:val="28"/>
          <w:szCs w:val="28"/>
        </w:rPr>
      </w:pPr>
      <w:r>
        <w:rPr>
          <w:rFonts w:ascii="Times New Roman" w:hAnsi="Times New Roman" w:cs="Times New Roman"/>
          <w:sz w:val="28"/>
          <w:szCs w:val="28"/>
        </w:rPr>
        <w:t>Кировской области</w:t>
      </w:r>
    </w:p>
    <w:p w:rsidR="005A7A1B"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jc w:val="center"/>
        <w:rPr>
          <w:rFonts w:ascii="Times New Roman" w:hAnsi="Times New Roman" w:cs="Times New Roman"/>
          <w:sz w:val="28"/>
          <w:szCs w:val="28"/>
        </w:rPr>
      </w:pPr>
      <w:bookmarkStart w:id="17" w:name="Par589"/>
      <w:bookmarkEnd w:id="17"/>
      <w:r w:rsidRPr="002216EF">
        <w:rPr>
          <w:rFonts w:ascii="Times New Roman" w:hAnsi="Times New Roman" w:cs="Times New Roman"/>
          <w:sz w:val="28"/>
          <w:szCs w:val="28"/>
        </w:rPr>
        <w:t>РЕШЕНИЕ</w:t>
      </w: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 xml:space="preserve">об изменении размера </w:t>
      </w:r>
      <w:r w:rsidR="000D1BA8">
        <w:rPr>
          <w:rFonts w:ascii="Times New Roman" w:hAnsi="Times New Roman" w:cs="Times New Roman"/>
          <w:sz w:val="28"/>
          <w:szCs w:val="28"/>
        </w:rPr>
        <w:t xml:space="preserve">доплаты к </w:t>
      </w:r>
      <w:r w:rsidRPr="002216EF">
        <w:rPr>
          <w:rFonts w:ascii="Times New Roman" w:hAnsi="Times New Roman" w:cs="Times New Roman"/>
          <w:sz w:val="28"/>
          <w:szCs w:val="28"/>
        </w:rPr>
        <w:t>пенсии</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от ________________ 20____ г.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007B5A68">
        <w:rPr>
          <w:rFonts w:ascii="Times New Roman" w:hAnsi="Times New Roman" w:cs="Times New Roman"/>
          <w:sz w:val="28"/>
          <w:szCs w:val="28"/>
        </w:rPr>
        <w:t>№</w:t>
      </w:r>
      <w:r w:rsidRPr="002216EF">
        <w:rPr>
          <w:rFonts w:ascii="Times New Roman" w:hAnsi="Times New Roman" w:cs="Times New Roman"/>
          <w:sz w:val="28"/>
          <w:szCs w:val="28"/>
        </w:rPr>
        <w:t xml:space="preserve"> ____________</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7B5A68">
      <w:pPr>
        <w:pStyle w:val="ConsPlusNonformat"/>
        <w:ind w:firstLine="708"/>
        <w:rPr>
          <w:rFonts w:ascii="Times New Roman" w:hAnsi="Times New Roman" w:cs="Times New Roman"/>
          <w:sz w:val="28"/>
          <w:szCs w:val="28"/>
        </w:rPr>
      </w:pPr>
      <w:r w:rsidRPr="002216EF">
        <w:rPr>
          <w:rFonts w:ascii="Times New Roman" w:hAnsi="Times New Roman" w:cs="Times New Roman"/>
          <w:sz w:val="28"/>
          <w:szCs w:val="28"/>
        </w:rPr>
        <w:t xml:space="preserve">В соответствии </w:t>
      </w:r>
      <w:proofErr w:type="gramStart"/>
      <w:r w:rsidRPr="002216EF">
        <w:rPr>
          <w:rFonts w:ascii="Times New Roman" w:hAnsi="Times New Roman" w:cs="Times New Roman"/>
          <w:sz w:val="28"/>
          <w:szCs w:val="28"/>
        </w:rPr>
        <w:t>с</w:t>
      </w:r>
      <w:proofErr w:type="gramEnd"/>
      <w:r w:rsidRPr="002216EF">
        <w:rPr>
          <w:rFonts w:ascii="Times New Roman" w:hAnsi="Times New Roman" w:cs="Times New Roman"/>
          <w:sz w:val="28"/>
          <w:szCs w:val="28"/>
        </w:rPr>
        <w:t xml:space="preserve"> ___________________</w:t>
      </w:r>
      <w:r>
        <w:rPr>
          <w:rFonts w:ascii="Times New Roman" w:hAnsi="Times New Roman" w:cs="Times New Roman"/>
          <w:sz w:val="28"/>
          <w:szCs w:val="28"/>
        </w:rPr>
        <w:t>___________________________</w:t>
      </w:r>
    </w:p>
    <w:p w:rsidR="005A7A1B" w:rsidRPr="00227565" w:rsidRDefault="005A7A1B" w:rsidP="005A7A1B">
      <w:pPr>
        <w:pStyle w:val="ConsPlusNonformat"/>
        <w:jc w:val="center"/>
        <w:rPr>
          <w:rFonts w:ascii="Times New Roman" w:hAnsi="Times New Roman" w:cs="Times New Roman"/>
        </w:rPr>
      </w:pPr>
      <w:r w:rsidRPr="00227565">
        <w:rPr>
          <w:rFonts w:ascii="Times New Roman" w:hAnsi="Times New Roman" w:cs="Times New Roman"/>
        </w:rPr>
        <w:t>(нормативный правовой акт об увеличении должностных</w:t>
      </w:r>
      <w:r>
        <w:rPr>
          <w:rFonts w:ascii="Times New Roman" w:hAnsi="Times New Roman" w:cs="Times New Roman"/>
        </w:rPr>
        <w:t xml:space="preserve"> </w:t>
      </w:r>
      <w:r w:rsidRPr="00227565">
        <w:rPr>
          <w:rFonts w:ascii="Times New Roman" w:hAnsi="Times New Roman" w:cs="Times New Roman"/>
        </w:rPr>
        <w:t>окладов, изменении размера трудовой пенсии)</w:t>
      </w:r>
    </w:p>
    <w:p w:rsidR="005A7A1B" w:rsidRPr="00227565"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2216EF">
        <w:rPr>
          <w:rFonts w:ascii="Times New Roman" w:hAnsi="Times New Roman" w:cs="Times New Roman"/>
          <w:sz w:val="28"/>
          <w:szCs w:val="28"/>
        </w:rPr>
        <w:t xml:space="preserve"> </w:t>
      </w: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определить </w:t>
      </w:r>
      <w:r w:rsidR="000109C9">
        <w:rPr>
          <w:rFonts w:ascii="Times New Roman" w:hAnsi="Times New Roman" w:cs="Times New Roman"/>
          <w:sz w:val="28"/>
          <w:szCs w:val="28"/>
        </w:rPr>
        <w:t>с ______</w:t>
      </w:r>
      <w:r w:rsidR="0032055C">
        <w:rPr>
          <w:rFonts w:ascii="Times New Roman" w:hAnsi="Times New Roman" w:cs="Times New Roman"/>
          <w:sz w:val="28"/>
          <w:szCs w:val="28"/>
        </w:rPr>
        <w:t>_____</w:t>
      </w:r>
      <w:r w:rsidR="000109C9">
        <w:rPr>
          <w:rFonts w:ascii="Times New Roman" w:hAnsi="Times New Roman" w:cs="Times New Roman"/>
          <w:sz w:val="28"/>
          <w:szCs w:val="28"/>
        </w:rPr>
        <w:t>____________________</w:t>
      </w:r>
      <w:r w:rsidRPr="002216EF">
        <w:rPr>
          <w:rFonts w:ascii="Times New Roman" w:hAnsi="Times New Roman" w:cs="Times New Roman"/>
          <w:sz w:val="28"/>
          <w:szCs w:val="28"/>
        </w:rPr>
        <w:t xml:space="preserve">_ размер </w:t>
      </w:r>
      <w:r w:rsidR="000D1BA8">
        <w:rPr>
          <w:rFonts w:ascii="Times New Roman" w:hAnsi="Times New Roman" w:cs="Times New Roman"/>
          <w:sz w:val="28"/>
          <w:szCs w:val="28"/>
        </w:rPr>
        <w:t xml:space="preserve">доплаты к </w:t>
      </w:r>
      <w:r w:rsidRPr="002216EF">
        <w:rPr>
          <w:rFonts w:ascii="Times New Roman" w:hAnsi="Times New Roman" w:cs="Times New Roman"/>
          <w:sz w:val="28"/>
          <w:szCs w:val="28"/>
        </w:rPr>
        <w:t>пенсии</w:t>
      </w:r>
      <w:r w:rsidR="000D1BA8">
        <w:rPr>
          <w:rFonts w:ascii="Times New Roman" w:hAnsi="Times New Roman" w:cs="Times New Roman"/>
          <w:sz w:val="28"/>
          <w:szCs w:val="28"/>
        </w:rPr>
        <w:t xml:space="preserve"> </w:t>
      </w:r>
    </w:p>
    <w:p w:rsidR="005A7A1B" w:rsidRPr="00227565"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227565">
        <w:rPr>
          <w:rFonts w:ascii="Times New Roman" w:hAnsi="Times New Roman" w:cs="Times New Roman"/>
        </w:rPr>
        <w:t>(число, месяц, год)</w:t>
      </w: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__________________________________________</w:t>
      </w:r>
      <w:r w:rsidR="000109C9">
        <w:rPr>
          <w:rFonts w:ascii="Times New Roman" w:hAnsi="Times New Roman" w:cs="Times New Roman"/>
          <w:sz w:val="28"/>
          <w:szCs w:val="28"/>
        </w:rPr>
        <w:t>________________________</w:t>
      </w:r>
    </w:p>
    <w:p w:rsidR="005A7A1B" w:rsidRPr="00D31B35" w:rsidRDefault="005A7A1B" w:rsidP="005A7A1B">
      <w:pPr>
        <w:pStyle w:val="ConsPlusNonformat"/>
        <w:jc w:val="center"/>
        <w:rPr>
          <w:rFonts w:ascii="Times New Roman" w:hAnsi="Times New Roman" w:cs="Times New Roman"/>
        </w:rPr>
      </w:pPr>
      <w:r w:rsidRPr="00D31B35">
        <w:rPr>
          <w:rFonts w:ascii="Times New Roman" w:hAnsi="Times New Roman" w:cs="Times New Roman"/>
        </w:rPr>
        <w:t>(фамилия, имя, отчество)</w:t>
      </w: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в размере __________ рублей _________ копеек.</w:t>
      </w:r>
    </w:p>
    <w:p w:rsidR="005A7A1B" w:rsidRPr="002216EF"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0D1BA8" w:rsidRPr="002216EF" w:rsidRDefault="000D1BA8" w:rsidP="005A7A1B">
      <w:pPr>
        <w:pStyle w:val="ConsPlusNonformat"/>
        <w:rPr>
          <w:rFonts w:ascii="Times New Roman" w:hAnsi="Times New Roman" w:cs="Times New Roman"/>
          <w:sz w:val="28"/>
          <w:szCs w:val="28"/>
        </w:rPr>
      </w:pPr>
    </w:p>
    <w:p w:rsidR="000D1BA8"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Председатель комиссии        ___________   </w:t>
      </w:r>
      <w:r>
        <w:rPr>
          <w:rFonts w:ascii="Times New Roman" w:hAnsi="Times New Roman" w:cs="Times New Roman"/>
          <w:sz w:val="28"/>
          <w:szCs w:val="28"/>
        </w:rPr>
        <w:t>_____________________________</w:t>
      </w:r>
    </w:p>
    <w:p w:rsidR="005A7A1B" w:rsidRPr="00D31B35"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D31B35">
        <w:rPr>
          <w:rFonts w:ascii="Times New Roman" w:hAnsi="Times New Roman" w:cs="Times New Roman"/>
        </w:rPr>
        <w:t xml:space="preserve">(подпись)      </w:t>
      </w:r>
      <w:r>
        <w:rPr>
          <w:rFonts w:ascii="Times New Roman" w:hAnsi="Times New Roman" w:cs="Times New Roman"/>
        </w:rPr>
        <w:t xml:space="preserve">                          </w:t>
      </w:r>
      <w:r w:rsidRPr="00D31B35">
        <w:rPr>
          <w:rFonts w:ascii="Times New Roman" w:hAnsi="Times New Roman" w:cs="Times New Roman"/>
        </w:rPr>
        <w:t xml:space="preserve">     (инициалы, фамилия)</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Секретарь комиссии           ___________   </w:t>
      </w:r>
      <w:r w:rsidR="000D1BA8">
        <w:rPr>
          <w:rFonts w:ascii="Times New Roman" w:hAnsi="Times New Roman" w:cs="Times New Roman"/>
          <w:sz w:val="28"/>
          <w:szCs w:val="28"/>
        </w:rPr>
        <w:t>_______________________________</w:t>
      </w:r>
    </w:p>
    <w:p w:rsidR="005A7A1B" w:rsidRPr="00D31B35"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D31B35">
        <w:rPr>
          <w:rFonts w:ascii="Times New Roman" w:hAnsi="Times New Roman" w:cs="Times New Roman"/>
        </w:rPr>
        <w:t xml:space="preserve">(подпись)       </w:t>
      </w:r>
      <w:r>
        <w:rPr>
          <w:rFonts w:ascii="Times New Roman" w:hAnsi="Times New Roman" w:cs="Times New Roman"/>
        </w:rPr>
        <w:t xml:space="preserve">                            </w:t>
      </w:r>
      <w:r w:rsidRPr="00D31B35">
        <w:rPr>
          <w:rFonts w:ascii="Times New Roman" w:hAnsi="Times New Roman" w:cs="Times New Roman"/>
        </w:rPr>
        <w:t xml:space="preserve">    (инициалы, фамилия)</w:t>
      </w: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5A7A1B" w:rsidRDefault="005A7A1B" w:rsidP="005A7A1B">
      <w:pPr>
        <w:widowControl w:val="0"/>
        <w:autoSpaceDE w:val="0"/>
        <w:autoSpaceDN w:val="0"/>
        <w:adjustRightInd w:val="0"/>
        <w:jc w:val="both"/>
        <w:rPr>
          <w:rFonts w:ascii="Times New Roman" w:hAnsi="Times New Roman"/>
          <w:sz w:val="28"/>
          <w:szCs w:val="28"/>
          <w:lang w:val="ru-RU"/>
        </w:rPr>
      </w:pPr>
    </w:p>
    <w:p w:rsidR="005A7A1B" w:rsidRPr="002216EF" w:rsidRDefault="005A7A1B" w:rsidP="006155ED">
      <w:pPr>
        <w:pStyle w:val="ConsPlusNonformat"/>
        <w:ind w:firstLine="5670"/>
        <w:rPr>
          <w:rFonts w:ascii="Times New Roman" w:hAnsi="Times New Roman" w:cs="Times New Roman"/>
          <w:sz w:val="28"/>
          <w:szCs w:val="28"/>
        </w:rPr>
      </w:pPr>
      <w:bookmarkStart w:id="18" w:name="Par613"/>
      <w:bookmarkEnd w:id="18"/>
      <w:r>
        <w:rPr>
          <w:rFonts w:ascii="Times New Roman" w:hAnsi="Times New Roman" w:cs="Times New Roman"/>
          <w:sz w:val="28"/>
          <w:szCs w:val="28"/>
        </w:rPr>
        <w:lastRenderedPageBreak/>
        <w:t xml:space="preserve">Форма </w:t>
      </w:r>
      <w:r w:rsidR="006155ED">
        <w:rPr>
          <w:rFonts w:ascii="Times New Roman" w:hAnsi="Times New Roman" w:cs="Times New Roman"/>
          <w:sz w:val="28"/>
          <w:szCs w:val="28"/>
        </w:rPr>
        <w:t>№</w:t>
      </w:r>
      <w:r>
        <w:rPr>
          <w:rFonts w:ascii="Times New Roman" w:hAnsi="Times New Roman" w:cs="Times New Roman"/>
          <w:sz w:val="28"/>
          <w:szCs w:val="28"/>
        </w:rPr>
        <w:t xml:space="preserve"> 7</w:t>
      </w:r>
    </w:p>
    <w:p w:rsidR="005A7A1B" w:rsidRPr="002216EF" w:rsidRDefault="005A7A1B" w:rsidP="005A7A1B">
      <w:pPr>
        <w:pStyle w:val="ConsPlusNonformat"/>
        <w:rPr>
          <w:rFonts w:ascii="Times New Roman" w:hAnsi="Times New Roman" w:cs="Times New Roman"/>
          <w:sz w:val="28"/>
          <w:szCs w:val="28"/>
        </w:rPr>
      </w:pPr>
    </w:p>
    <w:p w:rsidR="005A7A1B"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Комиссия</w:t>
      </w:r>
      <w:r>
        <w:rPr>
          <w:rFonts w:ascii="Times New Roman" w:hAnsi="Times New Roman" w:cs="Times New Roman"/>
          <w:sz w:val="28"/>
          <w:szCs w:val="28"/>
        </w:rPr>
        <w:t xml:space="preserve"> по вопросам муниципальной службы и назначения пенсии</w:t>
      </w:r>
    </w:p>
    <w:p w:rsidR="005A7A1B" w:rsidRDefault="005A7A1B" w:rsidP="005A7A1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за выслугу лет администрации Тужинского муниципального района </w:t>
      </w:r>
    </w:p>
    <w:p w:rsidR="005A7A1B" w:rsidRPr="002216EF" w:rsidRDefault="005A7A1B" w:rsidP="005A7A1B">
      <w:pPr>
        <w:pStyle w:val="ConsPlusNonformat"/>
        <w:jc w:val="center"/>
        <w:rPr>
          <w:rFonts w:ascii="Times New Roman" w:hAnsi="Times New Roman" w:cs="Times New Roman"/>
          <w:sz w:val="28"/>
          <w:szCs w:val="28"/>
        </w:rPr>
      </w:pPr>
      <w:r>
        <w:rPr>
          <w:rFonts w:ascii="Times New Roman" w:hAnsi="Times New Roman" w:cs="Times New Roman"/>
          <w:sz w:val="28"/>
          <w:szCs w:val="28"/>
        </w:rPr>
        <w:t>Кировской области</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jc w:val="center"/>
        <w:rPr>
          <w:rFonts w:ascii="Times New Roman" w:hAnsi="Times New Roman" w:cs="Times New Roman"/>
          <w:sz w:val="28"/>
          <w:szCs w:val="28"/>
        </w:rPr>
      </w:pPr>
      <w:bookmarkStart w:id="19" w:name="Par621"/>
      <w:bookmarkEnd w:id="19"/>
      <w:r w:rsidRPr="002216EF">
        <w:rPr>
          <w:rFonts w:ascii="Times New Roman" w:hAnsi="Times New Roman" w:cs="Times New Roman"/>
          <w:sz w:val="28"/>
          <w:szCs w:val="28"/>
        </w:rPr>
        <w:t>РЕШЕНИЕ</w:t>
      </w: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о приостановлении (возобновлении, прекращении)</w:t>
      </w:r>
    </w:p>
    <w:p w:rsidR="005A7A1B" w:rsidRPr="002216EF" w:rsidRDefault="005A7A1B" w:rsidP="005A7A1B">
      <w:pPr>
        <w:pStyle w:val="ConsPlusNonformat"/>
        <w:jc w:val="center"/>
        <w:rPr>
          <w:rFonts w:ascii="Times New Roman" w:hAnsi="Times New Roman" w:cs="Times New Roman"/>
          <w:sz w:val="28"/>
          <w:szCs w:val="28"/>
        </w:rPr>
      </w:pPr>
      <w:r w:rsidRPr="002216EF">
        <w:rPr>
          <w:rFonts w:ascii="Times New Roman" w:hAnsi="Times New Roman" w:cs="Times New Roman"/>
          <w:sz w:val="28"/>
          <w:szCs w:val="28"/>
        </w:rPr>
        <w:t xml:space="preserve">выплаты </w:t>
      </w:r>
      <w:r w:rsidR="00E025E0">
        <w:rPr>
          <w:rFonts w:ascii="Times New Roman" w:hAnsi="Times New Roman" w:cs="Times New Roman"/>
          <w:sz w:val="28"/>
          <w:szCs w:val="28"/>
        </w:rPr>
        <w:t xml:space="preserve">доплаты к </w:t>
      </w:r>
      <w:r w:rsidRPr="002216EF">
        <w:rPr>
          <w:rFonts w:ascii="Times New Roman" w:hAnsi="Times New Roman" w:cs="Times New Roman"/>
          <w:sz w:val="28"/>
          <w:szCs w:val="28"/>
        </w:rPr>
        <w:t>пенсии</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jc w:val="right"/>
        <w:rPr>
          <w:rFonts w:ascii="Times New Roman" w:hAnsi="Times New Roman" w:cs="Times New Roman"/>
          <w:sz w:val="28"/>
          <w:szCs w:val="28"/>
        </w:rPr>
      </w:pPr>
      <w:r w:rsidRPr="002216EF">
        <w:rPr>
          <w:rFonts w:ascii="Times New Roman" w:hAnsi="Times New Roman" w:cs="Times New Roman"/>
          <w:sz w:val="28"/>
          <w:szCs w:val="28"/>
        </w:rPr>
        <w:t xml:space="preserve">от ______________ 20___ г.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00E15D6E">
        <w:rPr>
          <w:rFonts w:ascii="Times New Roman" w:hAnsi="Times New Roman" w:cs="Times New Roman"/>
          <w:sz w:val="28"/>
          <w:szCs w:val="28"/>
        </w:rPr>
        <w:t>№</w:t>
      </w:r>
      <w:r w:rsidRPr="002216EF">
        <w:rPr>
          <w:rFonts w:ascii="Times New Roman" w:hAnsi="Times New Roman" w:cs="Times New Roman"/>
          <w:sz w:val="28"/>
          <w:szCs w:val="28"/>
        </w:rPr>
        <w:t>___________</w:t>
      </w: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6155ED">
      <w:pPr>
        <w:pStyle w:val="ConsPlusNonformat"/>
        <w:ind w:firstLine="708"/>
        <w:jc w:val="both"/>
        <w:rPr>
          <w:rFonts w:ascii="Times New Roman" w:hAnsi="Times New Roman" w:cs="Times New Roman"/>
          <w:sz w:val="28"/>
          <w:szCs w:val="28"/>
        </w:rPr>
      </w:pPr>
      <w:r w:rsidRPr="002216EF">
        <w:rPr>
          <w:rFonts w:ascii="Times New Roman" w:hAnsi="Times New Roman" w:cs="Times New Roman"/>
          <w:sz w:val="28"/>
          <w:szCs w:val="28"/>
        </w:rPr>
        <w:t xml:space="preserve">В соответствии с личным заявлением и </w:t>
      </w:r>
      <w:r w:rsidR="006155ED">
        <w:rPr>
          <w:rFonts w:ascii="Times New Roman" w:hAnsi="Times New Roman" w:cs="Times New Roman"/>
          <w:sz w:val="28"/>
          <w:szCs w:val="28"/>
        </w:rPr>
        <w:t>_______</w:t>
      </w:r>
      <w:r w:rsidR="00E025E0">
        <w:rPr>
          <w:rFonts w:ascii="Times New Roman" w:hAnsi="Times New Roman" w:cs="Times New Roman"/>
          <w:sz w:val="28"/>
          <w:szCs w:val="28"/>
        </w:rPr>
        <w:t>____________________</w:t>
      </w:r>
    </w:p>
    <w:p w:rsidR="005A7A1B" w:rsidRPr="00E025E0" w:rsidRDefault="005A7A1B" w:rsidP="00E025E0">
      <w:pPr>
        <w:pStyle w:val="ConsPlusNonformat"/>
        <w:jc w:val="center"/>
        <w:rPr>
          <w:rFonts w:ascii="Times New Roman" w:hAnsi="Times New Roman" w:cs="Times New Roman"/>
        </w:rPr>
      </w:pPr>
      <w:r w:rsidRPr="0026351A">
        <w:rPr>
          <w:rFonts w:ascii="Times New Roman" w:hAnsi="Times New Roman" w:cs="Times New Roman"/>
        </w:rPr>
        <w:t>(основания для приостановления, возобновления и прекращения выплаты пенсии за выслугу лет)</w:t>
      </w:r>
    </w:p>
    <w:p w:rsidR="005A7A1B" w:rsidRPr="002216EF" w:rsidRDefault="005A7A1B" w:rsidP="005A7A1B">
      <w:pPr>
        <w:pStyle w:val="ConsPlusNonformat"/>
        <w:spacing w:after="120"/>
        <w:rPr>
          <w:rFonts w:ascii="Times New Roman" w:hAnsi="Times New Roman" w:cs="Times New Roman"/>
          <w:sz w:val="28"/>
          <w:szCs w:val="28"/>
        </w:rPr>
      </w:pPr>
      <w:r w:rsidRPr="002216EF">
        <w:rPr>
          <w:rFonts w:ascii="Times New Roman" w:hAnsi="Times New Roman" w:cs="Times New Roman"/>
          <w:sz w:val="28"/>
          <w:szCs w:val="28"/>
        </w:rPr>
        <w:t>___________________________________________</w:t>
      </w:r>
      <w:r w:rsidR="00E025E0">
        <w:rPr>
          <w:rFonts w:ascii="Times New Roman" w:hAnsi="Times New Roman" w:cs="Times New Roman"/>
          <w:sz w:val="28"/>
          <w:szCs w:val="28"/>
        </w:rPr>
        <w:t>_______________________</w:t>
      </w: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приостановить (возобновить, прекратить) с</w:t>
      </w:r>
      <w:r w:rsidR="00E025E0">
        <w:rPr>
          <w:rFonts w:ascii="Times New Roman" w:hAnsi="Times New Roman" w:cs="Times New Roman"/>
          <w:sz w:val="28"/>
          <w:szCs w:val="28"/>
        </w:rPr>
        <w:t xml:space="preserve"> _____________________________</w:t>
      </w:r>
    </w:p>
    <w:p w:rsidR="005A7A1B" w:rsidRPr="00CE749A"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sidR="00636031">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CE749A">
        <w:rPr>
          <w:rFonts w:ascii="Times New Roman" w:hAnsi="Times New Roman" w:cs="Times New Roman"/>
        </w:rPr>
        <w:t>(число, месяц, год)</w:t>
      </w: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выплату пенсии за выслугу лет _________</w:t>
      </w:r>
      <w:r w:rsidR="00636031">
        <w:rPr>
          <w:rFonts w:ascii="Times New Roman" w:hAnsi="Times New Roman" w:cs="Times New Roman"/>
          <w:sz w:val="28"/>
          <w:szCs w:val="28"/>
        </w:rPr>
        <w:t>______________________________</w:t>
      </w:r>
    </w:p>
    <w:p w:rsidR="005A7A1B" w:rsidRPr="00CE749A"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sidR="00636031">
        <w:rPr>
          <w:rFonts w:ascii="Times New Roman" w:hAnsi="Times New Roman" w:cs="Times New Roman"/>
          <w:sz w:val="28"/>
          <w:szCs w:val="28"/>
        </w:rPr>
        <w:t xml:space="preserve">                               </w:t>
      </w:r>
      <w:r w:rsidRPr="00CE749A">
        <w:rPr>
          <w:rFonts w:ascii="Times New Roman" w:hAnsi="Times New Roman" w:cs="Times New Roman"/>
        </w:rPr>
        <w:t>(фамилия, имя, отчество)</w:t>
      </w: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___________________________________________</w:t>
      </w:r>
      <w:r w:rsidR="00636031">
        <w:rPr>
          <w:rFonts w:ascii="Times New Roman" w:hAnsi="Times New Roman" w:cs="Times New Roman"/>
          <w:sz w:val="28"/>
          <w:szCs w:val="28"/>
        </w:rPr>
        <w:t>_______________________</w:t>
      </w:r>
    </w:p>
    <w:p w:rsidR="005A7A1B" w:rsidRDefault="005A7A1B" w:rsidP="005A7A1B">
      <w:pPr>
        <w:pStyle w:val="ConsPlusNonformat"/>
        <w:rPr>
          <w:rFonts w:ascii="Times New Roman" w:hAnsi="Times New Roman" w:cs="Times New Roman"/>
          <w:sz w:val="28"/>
          <w:szCs w:val="28"/>
        </w:rPr>
      </w:pPr>
    </w:p>
    <w:p w:rsidR="005A7A1B" w:rsidRDefault="005A7A1B" w:rsidP="005A7A1B">
      <w:pPr>
        <w:pStyle w:val="ConsPlusNonformat"/>
        <w:rPr>
          <w:rFonts w:ascii="Times New Roman" w:hAnsi="Times New Roman" w:cs="Times New Roman"/>
          <w:sz w:val="28"/>
          <w:szCs w:val="28"/>
        </w:rPr>
      </w:pPr>
    </w:p>
    <w:p w:rsidR="00636031" w:rsidRDefault="00636031"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Председатель комиссии        ___________  </w:t>
      </w:r>
      <w:r w:rsidR="0054367C">
        <w:rPr>
          <w:rFonts w:ascii="Times New Roman" w:hAnsi="Times New Roman" w:cs="Times New Roman"/>
          <w:sz w:val="28"/>
          <w:szCs w:val="28"/>
        </w:rPr>
        <w:t xml:space="preserve"> _____________________________</w:t>
      </w:r>
    </w:p>
    <w:p w:rsidR="005A7A1B" w:rsidRPr="006F0053"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6F0053">
        <w:rPr>
          <w:rFonts w:ascii="Times New Roman" w:hAnsi="Times New Roman" w:cs="Times New Roman"/>
        </w:rPr>
        <w:t xml:space="preserve">(подпись)         </w:t>
      </w:r>
      <w:r>
        <w:rPr>
          <w:rFonts w:ascii="Times New Roman" w:hAnsi="Times New Roman" w:cs="Times New Roman"/>
        </w:rPr>
        <w:t xml:space="preserve">                              </w:t>
      </w:r>
      <w:r w:rsidRPr="006F0053">
        <w:rPr>
          <w:rFonts w:ascii="Times New Roman" w:hAnsi="Times New Roman" w:cs="Times New Roman"/>
        </w:rPr>
        <w:t xml:space="preserve">  (инициалы, фамилия)</w:t>
      </w:r>
    </w:p>
    <w:p w:rsidR="005A7A1B"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p>
    <w:p w:rsidR="005A7A1B" w:rsidRPr="002216EF" w:rsidRDefault="005A7A1B" w:rsidP="005A7A1B">
      <w:pPr>
        <w:pStyle w:val="ConsPlusNonformat"/>
        <w:rPr>
          <w:rFonts w:ascii="Times New Roman" w:hAnsi="Times New Roman" w:cs="Times New Roman"/>
          <w:sz w:val="28"/>
          <w:szCs w:val="28"/>
        </w:rPr>
      </w:pPr>
      <w:r w:rsidRPr="002216EF">
        <w:rPr>
          <w:rFonts w:ascii="Times New Roman" w:hAnsi="Times New Roman" w:cs="Times New Roman"/>
          <w:sz w:val="28"/>
          <w:szCs w:val="28"/>
        </w:rPr>
        <w:t xml:space="preserve">Секретарь комиссии           ___________   </w:t>
      </w:r>
      <w:r w:rsidR="0054367C">
        <w:rPr>
          <w:rFonts w:ascii="Times New Roman" w:hAnsi="Times New Roman" w:cs="Times New Roman"/>
          <w:sz w:val="28"/>
          <w:szCs w:val="28"/>
        </w:rPr>
        <w:t>_______________________________</w:t>
      </w:r>
    </w:p>
    <w:p w:rsidR="005A7A1B" w:rsidRPr="006F0053" w:rsidRDefault="005A7A1B" w:rsidP="005A7A1B">
      <w:pPr>
        <w:pStyle w:val="ConsPlusNonformat"/>
        <w:rPr>
          <w:rFonts w:ascii="Times New Roman" w:hAnsi="Times New Roman" w:cs="Times New Roman"/>
        </w:rPr>
      </w:pPr>
      <w:r w:rsidRPr="002216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6EF">
        <w:rPr>
          <w:rFonts w:ascii="Times New Roman" w:hAnsi="Times New Roman" w:cs="Times New Roman"/>
          <w:sz w:val="28"/>
          <w:szCs w:val="28"/>
        </w:rPr>
        <w:t xml:space="preserve">   </w:t>
      </w:r>
      <w:r w:rsidRPr="006F0053">
        <w:rPr>
          <w:rFonts w:ascii="Times New Roman" w:hAnsi="Times New Roman" w:cs="Times New Roman"/>
        </w:rPr>
        <w:t xml:space="preserve">(подпись)         </w:t>
      </w:r>
      <w:r>
        <w:rPr>
          <w:rFonts w:ascii="Times New Roman" w:hAnsi="Times New Roman" w:cs="Times New Roman"/>
        </w:rPr>
        <w:t xml:space="preserve">                                    </w:t>
      </w:r>
      <w:r w:rsidRPr="006F0053">
        <w:rPr>
          <w:rFonts w:ascii="Times New Roman" w:hAnsi="Times New Roman" w:cs="Times New Roman"/>
        </w:rPr>
        <w:t xml:space="preserve">  (инициалы, фамилия)</w:t>
      </w:r>
    </w:p>
    <w:p w:rsidR="005A7A1B" w:rsidRPr="006F0053" w:rsidRDefault="005A7A1B" w:rsidP="005A7A1B">
      <w:pPr>
        <w:widowControl w:val="0"/>
        <w:autoSpaceDE w:val="0"/>
        <w:autoSpaceDN w:val="0"/>
        <w:adjustRightInd w:val="0"/>
        <w:jc w:val="both"/>
        <w:rPr>
          <w:rFonts w:ascii="Times New Roman" w:hAnsi="Times New Roman"/>
          <w:sz w:val="20"/>
          <w:szCs w:val="20"/>
        </w:rPr>
      </w:pPr>
    </w:p>
    <w:p w:rsidR="003A441A" w:rsidRPr="0013380E" w:rsidRDefault="003A441A" w:rsidP="005A7A1B">
      <w:pPr>
        <w:pStyle w:val="ConsPlusNormal"/>
        <w:ind w:left="5670"/>
        <w:jc w:val="both"/>
        <w:rPr>
          <w:rFonts w:ascii="Times New Roman" w:hAnsi="Times New Roman"/>
          <w:b/>
          <w:sz w:val="28"/>
          <w:szCs w:val="28"/>
          <w:lang w:val="ru-RU"/>
        </w:rPr>
      </w:pPr>
    </w:p>
    <w:sectPr w:rsidR="003A441A" w:rsidRPr="0013380E" w:rsidSect="005A7A1B">
      <w:footerReference w:type="default" r:id="rId46"/>
      <w:pgSz w:w="11905" w:h="16838"/>
      <w:pgMar w:top="1134" w:right="851" w:bottom="136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967" w:rsidRDefault="007D7967" w:rsidP="000C389F">
      <w:r>
        <w:separator/>
      </w:r>
    </w:p>
  </w:endnote>
  <w:endnote w:type="continuationSeparator" w:id="0">
    <w:p w:rsidR="007D7967" w:rsidRDefault="007D7967" w:rsidP="000C3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FF" w:rsidRPr="00716C1F" w:rsidRDefault="00E021FF" w:rsidP="00C422E4">
    <w:pPr>
      <w:pStyle w:val="af9"/>
      <w:rPr>
        <w:rFonts w:ascii="Times New Roman" w:hAnsi="Times New Roman"/>
        <w:sz w:val="16"/>
        <w:szCs w:val="16"/>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FF" w:rsidRPr="00716C1F" w:rsidRDefault="00E021FF">
    <w:pPr>
      <w:pStyle w:val="af9"/>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FF" w:rsidRDefault="00E021FF">
    <w:pPr>
      <w:pStyle w:val="af9"/>
      <w:rPr>
        <w:rFonts w:ascii="Times New Roman" w:hAnsi="Times New Roman"/>
        <w:sz w:val="16"/>
        <w:szCs w:val="16"/>
        <w:lang w:val="ru-RU"/>
      </w:rPr>
    </w:pPr>
    <w:r w:rsidRPr="004B3433">
      <w:rPr>
        <w:rFonts w:ascii="Times New Roman" w:hAnsi="Times New Roman"/>
        <w:sz w:val="16"/>
        <w:szCs w:val="16"/>
        <w:lang w:val="ru-RU"/>
      </w:rPr>
      <w:t>1</w:t>
    </w:r>
    <w:r>
      <w:rPr>
        <w:rFonts w:ascii="Times New Roman" w:hAnsi="Times New Roman"/>
        <w:sz w:val="16"/>
        <w:szCs w:val="16"/>
        <w:lang w:val="ru-RU"/>
      </w:rPr>
      <w:t>6</w:t>
    </w:r>
    <w:r w:rsidRPr="004B3433">
      <w:rPr>
        <w:rFonts w:ascii="Times New Roman" w:hAnsi="Times New Roman"/>
        <w:sz w:val="16"/>
        <w:szCs w:val="16"/>
        <w:lang w:val="ru-RU"/>
      </w:rPr>
      <w:t>.0</w:t>
    </w:r>
    <w:r>
      <w:rPr>
        <w:rFonts w:ascii="Times New Roman" w:hAnsi="Times New Roman"/>
        <w:sz w:val="16"/>
        <w:szCs w:val="16"/>
        <w:lang w:val="ru-RU"/>
      </w:rPr>
      <w:t>9</w:t>
    </w:r>
    <w:r w:rsidRPr="004B3433">
      <w:rPr>
        <w:rFonts w:ascii="Times New Roman" w:hAnsi="Times New Roman"/>
        <w:sz w:val="16"/>
        <w:szCs w:val="16"/>
        <w:lang w:val="ru-RU"/>
      </w:rPr>
      <w:t>.2016/09.35/Кадры</w:t>
    </w:r>
    <w:proofErr w:type="gramStart"/>
    <w:r w:rsidRPr="004B3433">
      <w:rPr>
        <w:rFonts w:ascii="Times New Roman" w:hAnsi="Times New Roman"/>
        <w:sz w:val="16"/>
        <w:szCs w:val="16"/>
        <w:lang w:val="ru-RU"/>
      </w:rPr>
      <w:t>/</w:t>
    </w:r>
    <w:r>
      <w:rPr>
        <w:rFonts w:ascii="Times New Roman" w:hAnsi="Times New Roman"/>
        <w:sz w:val="16"/>
        <w:szCs w:val="16"/>
        <w:lang w:val="ru-RU"/>
      </w:rPr>
      <w:t>О</w:t>
    </w:r>
    <w:proofErr w:type="gramEnd"/>
    <w:r>
      <w:rPr>
        <w:rFonts w:ascii="Times New Roman" w:hAnsi="Times New Roman"/>
        <w:sz w:val="16"/>
        <w:szCs w:val="16"/>
        <w:lang w:val="ru-RU"/>
      </w:rPr>
      <w:t xml:space="preserve"> доплате к пенсии</w:t>
    </w:r>
    <w:r w:rsidRPr="004B3433">
      <w:rPr>
        <w:rFonts w:ascii="Times New Roman" w:hAnsi="Times New Roman"/>
        <w:sz w:val="16"/>
        <w:szCs w:val="16"/>
        <w:lang w:val="ru-RU"/>
      </w:rPr>
      <w:t>/Е:/Решения Думы-2016</w:t>
    </w:r>
  </w:p>
  <w:p w:rsidR="00E021FF" w:rsidRDefault="00E021FF">
    <w:pPr>
      <w:pStyle w:val="af9"/>
      <w:rPr>
        <w:rFonts w:ascii="Times New Roman" w:hAnsi="Times New Roman"/>
        <w:sz w:val="16"/>
        <w:szCs w:val="16"/>
        <w:lang w:val="ru-RU"/>
      </w:rPr>
    </w:pPr>
  </w:p>
  <w:p w:rsidR="00E021FF" w:rsidRPr="004B3433" w:rsidRDefault="00E021FF">
    <w:pPr>
      <w:pStyle w:val="af9"/>
      <w:rPr>
        <w:rFonts w:ascii="Times New Roman" w:hAnsi="Times New Roman"/>
        <w:sz w:val="16"/>
        <w:szCs w:val="16"/>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967" w:rsidRDefault="007D7967" w:rsidP="000C389F">
      <w:r>
        <w:separator/>
      </w:r>
    </w:p>
  </w:footnote>
  <w:footnote w:type="continuationSeparator" w:id="0">
    <w:p w:rsidR="007D7967" w:rsidRDefault="007D7967" w:rsidP="000C3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06B"/>
    <w:multiLevelType w:val="multilevel"/>
    <w:tmpl w:val="254C30EC"/>
    <w:lvl w:ilvl="0">
      <w:start w:val="1"/>
      <w:numFmt w:val="upperRoman"/>
      <w:lvlText w:val="%1."/>
      <w:lvlJc w:val="right"/>
      <w:pPr>
        <w:ind w:left="720" w:hanging="360"/>
      </w:pPr>
      <w:rPr>
        <w:rFonts w:hint="default"/>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42D3E78"/>
    <w:multiLevelType w:val="hybridMultilevel"/>
    <w:tmpl w:val="2988A356"/>
    <w:lvl w:ilvl="0" w:tplc="6BBA3C64">
      <w:start w:val="2"/>
      <w:numFmt w:val="upperRoman"/>
      <w:lvlText w:val="%1."/>
      <w:lvlJc w:val="left"/>
      <w:pPr>
        <w:ind w:left="1434" w:hanging="720"/>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9B6071B"/>
    <w:multiLevelType w:val="multilevel"/>
    <w:tmpl w:val="03228CF8"/>
    <w:lvl w:ilvl="0">
      <w:start w:val="1"/>
      <w:numFmt w:val="decimal"/>
      <w:lvlText w:val="%1."/>
      <w:lvlJc w:val="left"/>
      <w:pPr>
        <w:ind w:left="720" w:hanging="360"/>
      </w:pPr>
      <w:rPr>
        <w:rFonts w:ascii="Times New Roman" w:eastAsiaTheme="minorEastAsia" w:hAnsi="Times New Roman" w:cs="Times New Roman" w:hint="default"/>
      </w:rPr>
    </w:lvl>
    <w:lvl w:ilvl="1">
      <w:start w:val="4"/>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12C51F9"/>
    <w:multiLevelType w:val="hybridMultilevel"/>
    <w:tmpl w:val="CAEA0754"/>
    <w:lvl w:ilvl="0" w:tplc="67AA596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80194A"/>
    <w:multiLevelType w:val="hybridMultilevel"/>
    <w:tmpl w:val="400C5730"/>
    <w:lvl w:ilvl="0" w:tplc="33BC27F6">
      <w:start w:val="1"/>
      <w:numFmt w:val="decimal"/>
      <w:lvlText w:val="4.1.%1."/>
      <w:lvlJc w:val="left"/>
      <w:pPr>
        <w:ind w:left="2345"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F500D2"/>
    <w:multiLevelType w:val="hybridMultilevel"/>
    <w:tmpl w:val="D5C8E6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9653074"/>
    <w:multiLevelType w:val="hybridMultilevel"/>
    <w:tmpl w:val="5A9C94E8"/>
    <w:lvl w:ilvl="0" w:tplc="A46EB0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726C5D"/>
    <w:multiLevelType w:val="hybridMultilevel"/>
    <w:tmpl w:val="6D4A3B0E"/>
    <w:lvl w:ilvl="0" w:tplc="22940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BE75807"/>
    <w:multiLevelType w:val="hybridMultilevel"/>
    <w:tmpl w:val="83327E18"/>
    <w:lvl w:ilvl="0" w:tplc="04190013">
      <w:start w:val="1"/>
      <w:numFmt w:val="upperRoman"/>
      <w:lvlText w:val="%1."/>
      <w:lvlJc w:val="righ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45713D43"/>
    <w:multiLevelType w:val="multilevel"/>
    <w:tmpl w:val="DF9E48B6"/>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5D66D53"/>
    <w:multiLevelType w:val="multilevel"/>
    <w:tmpl w:val="CAAA56A4"/>
    <w:lvl w:ilvl="0">
      <w:start w:val="2"/>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A207AB1"/>
    <w:multiLevelType w:val="multilevel"/>
    <w:tmpl w:val="3F8EA182"/>
    <w:lvl w:ilvl="0">
      <w:start w:val="2"/>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4"/>
  </w:num>
  <w:num w:numId="3">
    <w:abstractNumId w:val="15"/>
  </w:num>
  <w:num w:numId="4">
    <w:abstractNumId w:val="6"/>
  </w:num>
  <w:num w:numId="5">
    <w:abstractNumId w:val="16"/>
  </w:num>
  <w:num w:numId="6">
    <w:abstractNumId w:val="7"/>
  </w:num>
  <w:num w:numId="7">
    <w:abstractNumId w:val="1"/>
  </w:num>
  <w:num w:numId="8">
    <w:abstractNumId w:val="10"/>
  </w:num>
  <w:num w:numId="9">
    <w:abstractNumId w:val="3"/>
  </w:num>
  <w:num w:numId="10">
    <w:abstractNumId w:val="9"/>
  </w:num>
  <w:num w:numId="11">
    <w:abstractNumId w:val="0"/>
  </w:num>
  <w:num w:numId="12">
    <w:abstractNumId w:val="5"/>
  </w:num>
  <w:num w:numId="13">
    <w:abstractNumId w:val="12"/>
  </w:num>
  <w:num w:numId="14">
    <w:abstractNumId w:val="14"/>
  </w:num>
  <w:num w:numId="15">
    <w:abstractNumId w:val="11"/>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A441A"/>
    <w:rsid w:val="00000D6E"/>
    <w:rsid w:val="000109C9"/>
    <w:rsid w:val="000137F7"/>
    <w:rsid w:val="000148BB"/>
    <w:rsid w:val="00015B28"/>
    <w:rsid w:val="00020F1C"/>
    <w:rsid w:val="0003123C"/>
    <w:rsid w:val="00034621"/>
    <w:rsid w:val="000349D1"/>
    <w:rsid w:val="000360F1"/>
    <w:rsid w:val="000374CE"/>
    <w:rsid w:val="00037A51"/>
    <w:rsid w:val="00041340"/>
    <w:rsid w:val="00044A6A"/>
    <w:rsid w:val="0005522E"/>
    <w:rsid w:val="000564BE"/>
    <w:rsid w:val="00062793"/>
    <w:rsid w:val="00062EFC"/>
    <w:rsid w:val="00063B12"/>
    <w:rsid w:val="0007519E"/>
    <w:rsid w:val="000774DE"/>
    <w:rsid w:val="0008033A"/>
    <w:rsid w:val="00083F7B"/>
    <w:rsid w:val="00087DB5"/>
    <w:rsid w:val="00096906"/>
    <w:rsid w:val="00097F92"/>
    <w:rsid w:val="000A0156"/>
    <w:rsid w:val="000B3B90"/>
    <w:rsid w:val="000C1530"/>
    <w:rsid w:val="000C165D"/>
    <w:rsid w:val="000C2495"/>
    <w:rsid w:val="000C389F"/>
    <w:rsid w:val="000D1BA8"/>
    <w:rsid w:val="000D2804"/>
    <w:rsid w:val="000D46B6"/>
    <w:rsid w:val="000F1343"/>
    <w:rsid w:val="000F3AF5"/>
    <w:rsid w:val="00101E67"/>
    <w:rsid w:val="00105008"/>
    <w:rsid w:val="00114912"/>
    <w:rsid w:val="00115DE4"/>
    <w:rsid w:val="00120D47"/>
    <w:rsid w:val="001234E7"/>
    <w:rsid w:val="001235E8"/>
    <w:rsid w:val="00124B24"/>
    <w:rsid w:val="00125950"/>
    <w:rsid w:val="00131FCA"/>
    <w:rsid w:val="0013342C"/>
    <w:rsid w:val="0013380E"/>
    <w:rsid w:val="00137B71"/>
    <w:rsid w:val="00145636"/>
    <w:rsid w:val="001473D8"/>
    <w:rsid w:val="00151A22"/>
    <w:rsid w:val="00155623"/>
    <w:rsid w:val="00160D3C"/>
    <w:rsid w:val="00162595"/>
    <w:rsid w:val="0016727E"/>
    <w:rsid w:val="001673CC"/>
    <w:rsid w:val="00172051"/>
    <w:rsid w:val="00184058"/>
    <w:rsid w:val="00194C38"/>
    <w:rsid w:val="001A1B1C"/>
    <w:rsid w:val="001A45DF"/>
    <w:rsid w:val="001A657F"/>
    <w:rsid w:val="001B3520"/>
    <w:rsid w:val="001B3F59"/>
    <w:rsid w:val="001B4400"/>
    <w:rsid w:val="001B785A"/>
    <w:rsid w:val="001C07D3"/>
    <w:rsid w:val="001C7AF7"/>
    <w:rsid w:val="001D46EC"/>
    <w:rsid w:val="001D676C"/>
    <w:rsid w:val="001E085B"/>
    <w:rsid w:val="001E2752"/>
    <w:rsid w:val="001E5B45"/>
    <w:rsid w:val="001F3298"/>
    <w:rsid w:val="001F33FF"/>
    <w:rsid w:val="001F43FD"/>
    <w:rsid w:val="001F4762"/>
    <w:rsid w:val="001F5305"/>
    <w:rsid w:val="00204AC4"/>
    <w:rsid w:val="002152E2"/>
    <w:rsid w:val="002213EF"/>
    <w:rsid w:val="0022247D"/>
    <w:rsid w:val="00225F55"/>
    <w:rsid w:val="0022649B"/>
    <w:rsid w:val="002330F3"/>
    <w:rsid w:val="00233A7E"/>
    <w:rsid w:val="00233D4C"/>
    <w:rsid w:val="00237A33"/>
    <w:rsid w:val="00241A14"/>
    <w:rsid w:val="00256A53"/>
    <w:rsid w:val="002611F4"/>
    <w:rsid w:val="00262A1C"/>
    <w:rsid w:val="00264728"/>
    <w:rsid w:val="00266314"/>
    <w:rsid w:val="0027685C"/>
    <w:rsid w:val="00277B2B"/>
    <w:rsid w:val="00280DC0"/>
    <w:rsid w:val="00286878"/>
    <w:rsid w:val="00286F27"/>
    <w:rsid w:val="002947EA"/>
    <w:rsid w:val="002A17EA"/>
    <w:rsid w:val="002B2F77"/>
    <w:rsid w:val="002C2A7B"/>
    <w:rsid w:val="002D0611"/>
    <w:rsid w:val="002F0618"/>
    <w:rsid w:val="0030040A"/>
    <w:rsid w:val="0030678C"/>
    <w:rsid w:val="003111E4"/>
    <w:rsid w:val="00314051"/>
    <w:rsid w:val="003157E6"/>
    <w:rsid w:val="0032036B"/>
    <w:rsid w:val="0032055C"/>
    <w:rsid w:val="0032543A"/>
    <w:rsid w:val="0034049B"/>
    <w:rsid w:val="00343801"/>
    <w:rsid w:val="00345B1B"/>
    <w:rsid w:val="003476FD"/>
    <w:rsid w:val="00351407"/>
    <w:rsid w:val="00355120"/>
    <w:rsid w:val="0035605B"/>
    <w:rsid w:val="00362FB9"/>
    <w:rsid w:val="00363BD5"/>
    <w:rsid w:val="00371A4F"/>
    <w:rsid w:val="0039553B"/>
    <w:rsid w:val="003A441A"/>
    <w:rsid w:val="003A4926"/>
    <w:rsid w:val="003A573B"/>
    <w:rsid w:val="003C6C94"/>
    <w:rsid w:val="003C6DD8"/>
    <w:rsid w:val="003D59B6"/>
    <w:rsid w:val="003D7319"/>
    <w:rsid w:val="003E26C3"/>
    <w:rsid w:val="003E2790"/>
    <w:rsid w:val="003E312F"/>
    <w:rsid w:val="003F319A"/>
    <w:rsid w:val="003F7B09"/>
    <w:rsid w:val="00401453"/>
    <w:rsid w:val="004116AB"/>
    <w:rsid w:val="004116C3"/>
    <w:rsid w:val="00413BC3"/>
    <w:rsid w:val="0041648F"/>
    <w:rsid w:val="004214EE"/>
    <w:rsid w:val="00434809"/>
    <w:rsid w:val="00457E21"/>
    <w:rsid w:val="00477FBC"/>
    <w:rsid w:val="00483071"/>
    <w:rsid w:val="004A1771"/>
    <w:rsid w:val="004A77E1"/>
    <w:rsid w:val="004B3433"/>
    <w:rsid w:val="004B3BA7"/>
    <w:rsid w:val="004B48D3"/>
    <w:rsid w:val="004B4C25"/>
    <w:rsid w:val="004B7644"/>
    <w:rsid w:val="004C04BB"/>
    <w:rsid w:val="004C3405"/>
    <w:rsid w:val="004E0C64"/>
    <w:rsid w:val="004E3B5F"/>
    <w:rsid w:val="004E6642"/>
    <w:rsid w:val="004E73DF"/>
    <w:rsid w:val="004F6EDB"/>
    <w:rsid w:val="004F729F"/>
    <w:rsid w:val="00507013"/>
    <w:rsid w:val="005076D7"/>
    <w:rsid w:val="00514F45"/>
    <w:rsid w:val="00516B55"/>
    <w:rsid w:val="00527B74"/>
    <w:rsid w:val="00531ED6"/>
    <w:rsid w:val="005430CB"/>
    <w:rsid w:val="0054367C"/>
    <w:rsid w:val="005510A8"/>
    <w:rsid w:val="00551AFE"/>
    <w:rsid w:val="0055307F"/>
    <w:rsid w:val="0056479C"/>
    <w:rsid w:val="005655D7"/>
    <w:rsid w:val="00570D1F"/>
    <w:rsid w:val="00572C64"/>
    <w:rsid w:val="00573F97"/>
    <w:rsid w:val="00580D45"/>
    <w:rsid w:val="00585292"/>
    <w:rsid w:val="00585798"/>
    <w:rsid w:val="00587BA5"/>
    <w:rsid w:val="005958FB"/>
    <w:rsid w:val="00597C94"/>
    <w:rsid w:val="005A2275"/>
    <w:rsid w:val="005A7A1B"/>
    <w:rsid w:val="005B066E"/>
    <w:rsid w:val="005B3A15"/>
    <w:rsid w:val="005B4067"/>
    <w:rsid w:val="005C1219"/>
    <w:rsid w:val="005C7B0E"/>
    <w:rsid w:val="005D359E"/>
    <w:rsid w:val="005E4748"/>
    <w:rsid w:val="005F15D7"/>
    <w:rsid w:val="005F4679"/>
    <w:rsid w:val="00600B3B"/>
    <w:rsid w:val="00601BF0"/>
    <w:rsid w:val="00606EEC"/>
    <w:rsid w:val="00613098"/>
    <w:rsid w:val="00614314"/>
    <w:rsid w:val="006155ED"/>
    <w:rsid w:val="006235C0"/>
    <w:rsid w:val="006242BC"/>
    <w:rsid w:val="006315F2"/>
    <w:rsid w:val="00633DB5"/>
    <w:rsid w:val="00636031"/>
    <w:rsid w:val="00636C94"/>
    <w:rsid w:val="0064469D"/>
    <w:rsid w:val="00646E5D"/>
    <w:rsid w:val="0065570F"/>
    <w:rsid w:val="006569A8"/>
    <w:rsid w:val="0066412A"/>
    <w:rsid w:val="0066495E"/>
    <w:rsid w:val="00665D8C"/>
    <w:rsid w:val="00667882"/>
    <w:rsid w:val="00672DB5"/>
    <w:rsid w:val="0067340B"/>
    <w:rsid w:val="0067502A"/>
    <w:rsid w:val="0067695D"/>
    <w:rsid w:val="00686596"/>
    <w:rsid w:val="00690B65"/>
    <w:rsid w:val="00693638"/>
    <w:rsid w:val="006B1E8D"/>
    <w:rsid w:val="006D0340"/>
    <w:rsid w:val="006D21A3"/>
    <w:rsid w:val="006D7F8D"/>
    <w:rsid w:val="006E08C8"/>
    <w:rsid w:val="006F12D4"/>
    <w:rsid w:val="006F1346"/>
    <w:rsid w:val="00704C2F"/>
    <w:rsid w:val="00707952"/>
    <w:rsid w:val="00711605"/>
    <w:rsid w:val="00716C1F"/>
    <w:rsid w:val="00721C11"/>
    <w:rsid w:val="00727AD5"/>
    <w:rsid w:val="00731ED3"/>
    <w:rsid w:val="0074371A"/>
    <w:rsid w:val="00752E14"/>
    <w:rsid w:val="00752E18"/>
    <w:rsid w:val="00753B6B"/>
    <w:rsid w:val="00754278"/>
    <w:rsid w:val="007567E1"/>
    <w:rsid w:val="00765E9F"/>
    <w:rsid w:val="00772A34"/>
    <w:rsid w:val="00781882"/>
    <w:rsid w:val="00784E96"/>
    <w:rsid w:val="00787B7E"/>
    <w:rsid w:val="00793031"/>
    <w:rsid w:val="007A1432"/>
    <w:rsid w:val="007A2E04"/>
    <w:rsid w:val="007B5A68"/>
    <w:rsid w:val="007C0D63"/>
    <w:rsid w:val="007C645F"/>
    <w:rsid w:val="007C6975"/>
    <w:rsid w:val="007D1B79"/>
    <w:rsid w:val="007D4DD6"/>
    <w:rsid w:val="007D4F46"/>
    <w:rsid w:val="007D7967"/>
    <w:rsid w:val="007E4734"/>
    <w:rsid w:val="007F6570"/>
    <w:rsid w:val="00806BA4"/>
    <w:rsid w:val="00812F92"/>
    <w:rsid w:val="0081437C"/>
    <w:rsid w:val="00834DFB"/>
    <w:rsid w:val="008434B2"/>
    <w:rsid w:val="008478EE"/>
    <w:rsid w:val="008514AA"/>
    <w:rsid w:val="00860355"/>
    <w:rsid w:val="0086205C"/>
    <w:rsid w:val="008624B9"/>
    <w:rsid w:val="008634DD"/>
    <w:rsid w:val="00886276"/>
    <w:rsid w:val="0089581B"/>
    <w:rsid w:val="00897FAA"/>
    <w:rsid w:val="008A1FA9"/>
    <w:rsid w:val="008A2EC0"/>
    <w:rsid w:val="008A76BF"/>
    <w:rsid w:val="008A7934"/>
    <w:rsid w:val="008A7EA4"/>
    <w:rsid w:val="008B127B"/>
    <w:rsid w:val="008C2FA7"/>
    <w:rsid w:val="008C6B48"/>
    <w:rsid w:val="008D0AC7"/>
    <w:rsid w:val="008D6C1A"/>
    <w:rsid w:val="008E6188"/>
    <w:rsid w:val="008F5074"/>
    <w:rsid w:val="00900C69"/>
    <w:rsid w:val="009042F9"/>
    <w:rsid w:val="00906DA4"/>
    <w:rsid w:val="009076C2"/>
    <w:rsid w:val="009103A4"/>
    <w:rsid w:val="009147A3"/>
    <w:rsid w:val="00914B9A"/>
    <w:rsid w:val="00921242"/>
    <w:rsid w:val="0092161E"/>
    <w:rsid w:val="00922FB1"/>
    <w:rsid w:val="00923DE9"/>
    <w:rsid w:val="00924118"/>
    <w:rsid w:val="00925D42"/>
    <w:rsid w:val="0094248A"/>
    <w:rsid w:val="00952804"/>
    <w:rsid w:val="00954194"/>
    <w:rsid w:val="00956077"/>
    <w:rsid w:val="00957511"/>
    <w:rsid w:val="009578C3"/>
    <w:rsid w:val="00961135"/>
    <w:rsid w:val="00967E5B"/>
    <w:rsid w:val="009713A1"/>
    <w:rsid w:val="0098073A"/>
    <w:rsid w:val="00980ED9"/>
    <w:rsid w:val="00983E74"/>
    <w:rsid w:val="00984317"/>
    <w:rsid w:val="00985E85"/>
    <w:rsid w:val="009B4AFE"/>
    <w:rsid w:val="009C0E6D"/>
    <w:rsid w:val="009C2B91"/>
    <w:rsid w:val="009C47AA"/>
    <w:rsid w:val="009C68C5"/>
    <w:rsid w:val="009D26BA"/>
    <w:rsid w:val="009D30B3"/>
    <w:rsid w:val="009D49B8"/>
    <w:rsid w:val="009D73E4"/>
    <w:rsid w:val="009E11B4"/>
    <w:rsid w:val="009E182A"/>
    <w:rsid w:val="009E1B75"/>
    <w:rsid w:val="009F5C12"/>
    <w:rsid w:val="00A06E73"/>
    <w:rsid w:val="00A1456E"/>
    <w:rsid w:val="00A21A6F"/>
    <w:rsid w:val="00A37A42"/>
    <w:rsid w:val="00A42F19"/>
    <w:rsid w:val="00A43822"/>
    <w:rsid w:val="00A44058"/>
    <w:rsid w:val="00A44697"/>
    <w:rsid w:val="00A4654C"/>
    <w:rsid w:val="00A47D65"/>
    <w:rsid w:val="00A52503"/>
    <w:rsid w:val="00A638EE"/>
    <w:rsid w:val="00A63ECB"/>
    <w:rsid w:val="00A64E2F"/>
    <w:rsid w:val="00A747E0"/>
    <w:rsid w:val="00A7557F"/>
    <w:rsid w:val="00A8551D"/>
    <w:rsid w:val="00A86FD6"/>
    <w:rsid w:val="00A8719E"/>
    <w:rsid w:val="00A9287C"/>
    <w:rsid w:val="00A9296C"/>
    <w:rsid w:val="00A96586"/>
    <w:rsid w:val="00A970F1"/>
    <w:rsid w:val="00A97FEE"/>
    <w:rsid w:val="00AA03F2"/>
    <w:rsid w:val="00AA3CF5"/>
    <w:rsid w:val="00AB530C"/>
    <w:rsid w:val="00AB7341"/>
    <w:rsid w:val="00AC01C5"/>
    <w:rsid w:val="00AC2E15"/>
    <w:rsid w:val="00AC4B85"/>
    <w:rsid w:val="00AC672E"/>
    <w:rsid w:val="00AD03ED"/>
    <w:rsid w:val="00AD060B"/>
    <w:rsid w:val="00AD076B"/>
    <w:rsid w:val="00AD3212"/>
    <w:rsid w:val="00AE0DCD"/>
    <w:rsid w:val="00AE15B2"/>
    <w:rsid w:val="00AE6BAA"/>
    <w:rsid w:val="00B020E5"/>
    <w:rsid w:val="00B040C2"/>
    <w:rsid w:val="00B046D3"/>
    <w:rsid w:val="00B06522"/>
    <w:rsid w:val="00B1309D"/>
    <w:rsid w:val="00B15315"/>
    <w:rsid w:val="00B22F87"/>
    <w:rsid w:val="00B254F4"/>
    <w:rsid w:val="00B2573B"/>
    <w:rsid w:val="00B37A81"/>
    <w:rsid w:val="00B437B7"/>
    <w:rsid w:val="00B55339"/>
    <w:rsid w:val="00B557BC"/>
    <w:rsid w:val="00B61A7E"/>
    <w:rsid w:val="00B6461C"/>
    <w:rsid w:val="00B66829"/>
    <w:rsid w:val="00B71C4D"/>
    <w:rsid w:val="00B7396F"/>
    <w:rsid w:val="00B844DC"/>
    <w:rsid w:val="00B962A4"/>
    <w:rsid w:val="00BA20A3"/>
    <w:rsid w:val="00BA35A7"/>
    <w:rsid w:val="00BA3D94"/>
    <w:rsid w:val="00BB0000"/>
    <w:rsid w:val="00BB40F1"/>
    <w:rsid w:val="00BB7BD1"/>
    <w:rsid w:val="00BC5D66"/>
    <w:rsid w:val="00BC714B"/>
    <w:rsid w:val="00BD4A7F"/>
    <w:rsid w:val="00BE6162"/>
    <w:rsid w:val="00BF0B95"/>
    <w:rsid w:val="00BF1B04"/>
    <w:rsid w:val="00BF68CA"/>
    <w:rsid w:val="00C03A70"/>
    <w:rsid w:val="00C071B8"/>
    <w:rsid w:val="00C11101"/>
    <w:rsid w:val="00C139B6"/>
    <w:rsid w:val="00C17814"/>
    <w:rsid w:val="00C23451"/>
    <w:rsid w:val="00C238C2"/>
    <w:rsid w:val="00C2556D"/>
    <w:rsid w:val="00C32635"/>
    <w:rsid w:val="00C342D0"/>
    <w:rsid w:val="00C36568"/>
    <w:rsid w:val="00C422E4"/>
    <w:rsid w:val="00C44707"/>
    <w:rsid w:val="00C473B0"/>
    <w:rsid w:val="00C55163"/>
    <w:rsid w:val="00C57FDF"/>
    <w:rsid w:val="00C642B2"/>
    <w:rsid w:val="00C66728"/>
    <w:rsid w:val="00C75590"/>
    <w:rsid w:val="00C90459"/>
    <w:rsid w:val="00C9150D"/>
    <w:rsid w:val="00C91A8F"/>
    <w:rsid w:val="00CB1C4D"/>
    <w:rsid w:val="00CB50B5"/>
    <w:rsid w:val="00CB5DC7"/>
    <w:rsid w:val="00CB7665"/>
    <w:rsid w:val="00CB76DD"/>
    <w:rsid w:val="00CC067E"/>
    <w:rsid w:val="00CC587B"/>
    <w:rsid w:val="00CC732F"/>
    <w:rsid w:val="00CC7E4D"/>
    <w:rsid w:val="00CD1901"/>
    <w:rsid w:val="00CD2B28"/>
    <w:rsid w:val="00CD3359"/>
    <w:rsid w:val="00CD3670"/>
    <w:rsid w:val="00CD3A20"/>
    <w:rsid w:val="00CE6C1E"/>
    <w:rsid w:val="00CF35C3"/>
    <w:rsid w:val="00CF6FAA"/>
    <w:rsid w:val="00D13577"/>
    <w:rsid w:val="00D16F85"/>
    <w:rsid w:val="00D2054E"/>
    <w:rsid w:val="00D25216"/>
    <w:rsid w:val="00D259BC"/>
    <w:rsid w:val="00D35ACD"/>
    <w:rsid w:val="00D518E8"/>
    <w:rsid w:val="00D60CA0"/>
    <w:rsid w:val="00D71364"/>
    <w:rsid w:val="00D71956"/>
    <w:rsid w:val="00D742FC"/>
    <w:rsid w:val="00D74304"/>
    <w:rsid w:val="00D77C64"/>
    <w:rsid w:val="00D84C86"/>
    <w:rsid w:val="00D923C7"/>
    <w:rsid w:val="00DA7515"/>
    <w:rsid w:val="00DC2B07"/>
    <w:rsid w:val="00DC75A6"/>
    <w:rsid w:val="00DD28D4"/>
    <w:rsid w:val="00DE3516"/>
    <w:rsid w:val="00DE6697"/>
    <w:rsid w:val="00DF7CBA"/>
    <w:rsid w:val="00E00786"/>
    <w:rsid w:val="00E021FF"/>
    <w:rsid w:val="00E025E0"/>
    <w:rsid w:val="00E070BC"/>
    <w:rsid w:val="00E0783D"/>
    <w:rsid w:val="00E1104A"/>
    <w:rsid w:val="00E12B2F"/>
    <w:rsid w:val="00E15D6E"/>
    <w:rsid w:val="00E16B47"/>
    <w:rsid w:val="00E21CC4"/>
    <w:rsid w:val="00E25895"/>
    <w:rsid w:val="00E25EC5"/>
    <w:rsid w:val="00E26B1E"/>
    <w:rsid w:val="00E32BC9"/>
    <w:rsid w:val="00E3373A"/>
    <w:rsid w:val="00E33FAD"/>
    <w:rsid w:val="00E51464"/>
    <w:rsid w:val="00E574B1"/>
    <w:rsid w:val="00E579B3"/>
    <w:rsid w:val="00E62317"/>
    <w:rsid w:val="00E72468"/>
    <w:rsid w:val="00E72616"/>
    <w:rsid w:val="00E73DD6"/>
    <w:rsid w:val="00E752CA"/>
    <w:rsid w:val="00E83CF2"/>
    <w:rsid w:val="00E905D7"/>
    <w:rsid w:val="00E96C19"/>
    <w:rsid w:val="00EA3BB1"/>
    <w:rsid w:val="00EA6397"/>
    <w:rsid w:val="00EB0A42"/>
    <w:rsid w:val="00EB0CA3"/>
    <w:rsid w:val="00EB58B5"/>
    <w:rsid w:val="00EB70B0"/>
    <w:rsid w:val="00EC3B5B"/>
    <w:rsid w:val="00EC4152"/>
    <w:rsid w:val="00EC7329"/>
    <w:rsid w:val="00ED4417"/>
    <w:rsid w:val="00EE4849"/>
    <w:rsid w:val="00EE6376"/>
    <w:rsid w:val="00EF1B0A"/>
    <w:rsid w:val="00EF25EB"/>
    <w:rsid w:val="00F0276B"/>
    <w:rsid w:val="00F042A1"/>
    <w:rsid w:val="00F155D0"/>
    <w:rsid w:val="00F15B1E"/>
    <w:rsid w:val="00F22A3B"/>
    <w:rsid w:val="00F2658A"/>
    <w:rsid w:val="00F35632"/>
    <w:rsid w:val="00F41220"/>
    <w:rsid w:val="00F4391E"/>
    <w:rsid w:val="00F47FE8"/>
    <w:rsid w:val="00F50192"/>
    <w:rsid w:val="00F60E1B"/>
    <w:rsid w:val="00F6765A"/>
    <w:rsid w:val="00F81BF3"/>
    <w:rsid w:val="00F83515"/>
    <w:rsid w:val="00F84693"/>
    <w:rsid w:val="00FA0A6C"/>
    <w:rsid w:val="00FB0058"/>
    <w:rsid w:val="00FB41DE"/>
    <w:rsid w:val="00FB6CC9"/>
    <w:rsid w:val="00FC01D2"/>
    <w:rsid w:val="00FC2107"/>
    <w:rsid w:val="00FC348A"/>
    <w:rsid w:val="00FC44A8"/>
    <w:rsid w:val="00FC4B1A"/>
    <w:rsid w:val="00FC64A0"/>
    <w:rsid w:val="00FE2130"/>
    <w:rsid w:val="00FE7200"/>
    <w:rsid w:val="00FF019F"/>
    <w:rsid w:val="00FF4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DB"/>
    <w:pPr>
      <w:spacing w:after="0" w:line="240" w:lineRule="auto"/>
    </w:pPr>
    <w:rPr>
      <w:sz w:val="24"/>
      <w:szCs w:val="24"/>
    </w:rPr>
  </w:style>
  <w:style w:type="paragraph" w:styleId="1">
    <w:name w:val="heading 1"/>
    <w:basedOn w:val="a"/>
    <w:next w:val="a"/>
    <w:link w:val="10"/>
    <w:uiPriority w:val="9"/>
    <w:qFormat/>
    <w:rsid w:val="004F6ED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F6ED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F6ED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F6EDB"/>
    <w:pPr>
      <w:keepNext/>
      <w:spacing w:before="240" w:after="60"/>
      <w:outlineLvl w:val="3"/>
    </w:pPr>
    <w:rPr>
      <w:b/>
      <w:bCs/>
      <w:sz w:val="28"/>
      <w:szCs w:val="28"/>
    </w:rPr>
  </w:style>
  <w:style w:type="paragraph" w:styleId="5">
    <w:name w:val="heading 5"/>
    <w:basedOn w:val="a"/>
    <w:next w:val="a"/>
    <w:link w:val="50"/>
    <w:uiPriority w:val="9"/>
    <w:semiHidden/>
    <w:unhideWhenUsed/>
    <w:qFormat/>
    <w:rsid w:val="004F6EDB"/>
    <w:pPr>
      <w:spacing w:before="240" w:after="60"/>
      <w:outlineLvl w:val="4"/>
    </w:pPr>
    <w:rPr>
      <w:b/>
      <w:bCs/>
      <w:i/>
      <w:iCs/>
      <w:sz w:val="26"/>
      <w:szCs w:val="26"/>
    </w:rPr>
  </w:style>
  <w:style w:type="paragraph" w:styleId="6">
    <w:name w:val="heading 6"/>
    <w:basedOn w:val="a"/>
    <w:next w:val="a"/>
    <w:link w:val="60"/>
    <w:uiPriority w:val="9"/>
    <w:semiHidden/>
    <w:unhideWhenUsed/>
    <w:qFormat/>
    <w:rsid w:val="004F6EDB"/>
    <w:pPr>
      <w:spacing w:before="240" w:after="60"/>
      <w:outlineLvl w:val="5"/>
    </w:pPr>
    <w:rPr>
      <w:b/>
      <w:bCs/>
      <w:sz w:val="22"/>
      <w:szCs w:val="22"/>
    </w:rPr>
  </w:style>
  <w:style w:type="paragraph" w:styleId="7">
    <w:name w:val="heading 7"/>
    <w:basedOn w:val="a"/>
    <w:next w:val="a"/>
    <w:link w:val="70"/>
    <w:uiPriority w:val="9"/>
    <w:semiHidden/>
    <w:unhideWhenUsed/>
    <w:qFormat/>
    <w:rsid w:val="004F6EDB"/>
    <w:pPr>
      <w:spacing w:before="240" w:after="60"/>
      <w:outlineLvl w:val="6"/>
    </w:pPr>
  </w:style>
  <w:style w:type="paragraph" w:styleId="8">
    <w:name w:val="heading 8"/>
    <w:basedOn w:val="a"/>
    <w:next w:val="a"/>
    <w:link w:val="80"/>
    <w:uiPriority w:val="9"/>
    <w:semiHidden/>
    <w:unhideWhenUsed/>
    <w:qFormat/>
    <w:rsid w:val="004F6EDB"/>
    <w:pPr>
      <w:spacing w:before="240" w:after="60"/>
      <w:outlineLvl w:val="7"/>
    </w:pPr>
    <w:rPr>
      <w:i/>
      <w:iCs/>
    </w:rPr>
  </w:style>
  <w:style w:type="paragraph" w:styleId="9">
    <w:name w:val="heading 9"/>
    <w:basedOn w:val="a"/>
    <w:next w:val="a"/>
    <w:link w:val="90"/>
    <w:uiPriority w:val="9"/>
    <w:semiHidden/>
    <w:unhideWhenUsed/>
    <w:qFormat/>
    <w:rsid w:val="004F6ED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A441A"/>
    <w:rPr>
      <w:sz w:val="24"/>
      <w:szCs w:val="32"/>
    </w:rPr>
  </w:style>
  <w:style w:type="paragraph" w:styleId="a4">
    <w:name w:val="No Spacing"/>
    <w:basedOn w:val="a"/>
    <w:link w:val="a3"/>
    <w:uiPriority w:val="1"/>
    <w:qFormat/>
    <w:rsid w:val="004F6EDB"/>
    <w:rPr>
      <w:szCs w:val="32"/>
    </w:rPr>
  </w:style>
  <w:style w:type="paragraph" w:styleId="a5">
    <w:name w:val="Balloon Text"/>
    <w:basedOn w:val="a"/>
    <w:link w:val="a6"/>
    <w:uiPriority w:val="99"/>
    <w:semiHidden/>
    <w:unhideWhenUsed/>
    <w:rsid w:val="003A441A"/>
    <w:rPr>
      <w:rFonts w:ascii="Tahoma" w:hAnsi="Tahoma" w:cs="Tahoma"/>
      <w:sz w:val="16"/>
      <w:szCs w:val="16"/>
    </w:rPr>
  </w:style>
  <w:style w:type="character" w:customStyle="1" w:styleId="a6">
    <w:name w:val="Текст выноски Знак"/>
    <w:basedOn w:val="a0"/>
    <w:link w:val="a5"/>
    <w:uiPriority w:val="99"/>
    <w:semiHidden/>
    <w:rsid w:val="003A441A"/>
    <w:rPr>
      <w:rFonts w:ascii="Tahoma" w:eastAsia="Times New Roman" w:hAnsi="Tahoma" w:cs="Tahoma"/>
      <w:sz w:val="16"/>
      <w:szCs w:val="16"/>
      <w:lang w:eastAsia="ru-RU"/>
    </w:rPr>
  </w:style>
  <w:style w:type="paragraph" w:customStyle="1" w:styleId="ConsPlusNormal">
    <w:name w:val="ConsPlusNormal"/>
    <w:rsid w:val="003A441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2"/>
    <w:basedOn w:val="a"/>
    <w:uiPriority w:val="99"/>
    <w:rsid w:val="003A441A"/>
    <w:pPr>
      <w:widowControl w:val="0"/>
      <w:shd w:val="clear" w:color="auto" w:fill="FFFFFF"/>
      <w:spacing w:before="1140" w:after="600" w:line="240" w:lineRule="atLeast"/>
      <w:jc w:val="center"/>
    </w:pPr>
    <w:rPr>
      <w:rFonts w:ascii="Times New Roman" w:hAnsi="Times New Roman"/>
      <w:color w:val="000000"/>
    </w:rPr>
  </w:style>
  <w:style w:type="character" w:styleId="a7">
    <w:name w:val="Hyperlink"/>
    <w:basedOn w:val="a0"/>
    <w:uiPriority w:val="99"/>
    <w:rsid w:val="003A441A"/>
    <w:rPr>
      <w:rFonts w:cs="Times New Roman"/>
      <w:color w:val="0000FF"/>
      <w:u w:val="single"/>
    </w:rPr>
  </w:style>
  <w:style w:type="paragraph" w:styleId="a8">
    <w:name w:val="List Paragraph"/>
    <w:basedOn w:val="a"/>
    <w:uiPriority w:val="34"/>
    <w:qFormat/>
    <w:rsid w:val="004F6EDB"/>
    <w:pPr>
      <w:ind w:left="720"/>
      <w:contextualSpacing/>
    </w:pPr>
  </w:style>
  <w:style w:type="character" w:customStyle="1" w:styleId="10">
    <w:name w:val="Заголовок 1 Знак"/>
    <w:basedOn w:val="a0"/>
    <w:link w:val="1"/>
    <w:uiPriority w:val="9"/>
    <w:rsid w:val="004F6ED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F6ED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F6EDB"/>
    <w:rPr>
      <w:rFonts w:asciiTheme="majorHAnsi" w:eastAsiaTheme="majorEastAsia" w:hAnsiTheme="majorHAnsi"/>
      <w:b/>
      <w:bCs/>
      <w:sz w:val="26"/>
      <w:szCs w:val="26"/>
    </w:rPr>
  </w:style>
  <w:style w:type="character" w:customStyle="1" w:styleId="40">
    <w:name w:val="Заголовок 4 Знак"/>
    <w:basedOn w:val="a0"/>
    <w:link w:val="4"/>
    <w:uiPriority w:val="9"/>
    <w:rsid w:val="004F6EDB"/>
    <w:rPr>
      <w:b/>
      <w:bCs/>
      <w:sz w:val="28"/>
      <w:szCs w:val="28"/>
    </w:rPr>
  </w:style>
  <w:style w:type="character" w:customStyle="1" w:styleId="50">
    <w:name w:val="Заголовок 5 Знак"/>
    <w:basedOn w:val="a0"/>
    <w:link w:val="5"/>
    <w:uiPriority w:val="9"/>
    <w:semiHidden/>
    <w:rsid w:val="004F6EDB"/>
    <w:rPr>
      <w:b/>
      <w:bCs/>
      <w:i/>
      <w:iCs/>
      <w:sz w:val="26"/>
      <w:szCs w:val="26"/>
    </w:rPr>
  </w:style>
  <w:style w:type="character" w:customStyle="1" w:styleId="60">
    <w:name w:val="Заголовок 6 Знак"/>
    <w:basedOn w:val="a0"/>
    <w:link w:val="6"/>
    <w:uiPriority w:val="9"/>
    <w:semiHidden/>
    <w:rsid w:val="004F6EDB"/>
    <w:rPr>
      <w:b/>
      <w:bCs/>
    </w:rPr>
  </w:style>
  <w:style w:type="character" w:customStyle="1" w:styleId="70">
    <w:name w:val="Заголовок 7 Знак"/>
    <w:basedOn w:val="a0"/>
    <w:link w:val="7"/>
    <w:uiPriority w:val="9"/>
    <w:semiHidden/>
    <w:rsid w:val="004F6EDB"/>
    <w:rPr>
      <w:sz w:val="24"/>
      <w:szCs w:val="24"/>
    </w:rPr>
  </w:style>
  <w:style w:type="character" w:customStyle="1" w:styleId="80">
    <w:name w:val="Заголовок 8 Знак"/>
    <w:basedOn w:val="a0"/>
    <w:link w:val="8"/>
    <w:uiPriority w:val="9"/>
    <w:semiHidden/>
    <w:rsid w:val="004F6EDB"/>
    <w:rPr>
      <w:i/>
      <w:iCs/>
      <w:sz w:val="24"/>
      <w:szCs w:val="24"/>
    </w:rPr>
  </w:style>
  <w:style w:type="character" w:customStyle="1" w:styleId="90">
    <w:name w:val="Заголовок 9 Знак"/>
    <w:basedOn w:val="a0"/>
    <w:link w:val="9"/>
    <w:uiPriority w:val="9"/>
    <w:semiHidden/>
    <w:rsid w:val="004F6EDB"/>
    <w:rPr>
      <w:rFonts w:asciiTheme="majorHAnsi" w:eastAsiaTheme="majorEastAsia" w:hAnsiTheme="majorHAnsi"/>
    </w:rPr>
  </w:style>
  <w:style w:type="paragraph" w:styleId="a9">
    <w:name w:val="Title"/>
    <w:basedOn w:val="a"/>
    <w:next w:val="a"/>
    <w:link w:val="aa"/>
    <w:uiPriority w:val="10"/>
    <w:qFormat/>
    <w:rsid w:val="004F6EDB"/>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4F6EDB"/>
    <w:rPr>
      <w:rFonts w:asciiTheme="majorHAnsi" w:eastAsiaTheme="majorEastAsia" w:hAnsiTheme="majorHAnsi"/>
      <w:b/>
      <w:bCs/>
      <w:kern w:val="28"/>
      <w:sz w:val="32"/>
      <w:szCs w:val="32"/>
    </w:rPr>
  </w:style>
  <w:style w:type="paragraph" w:styleId="ab">
    <w:name w:val="Subtitle"/>
    <w:basedOn w:val="a"/>
    <w:next w:val="a"/>
    <w:link w:val="ac"/>
    <w:uiPriority w:val="11"/>
    <w:qFormat/>
    <w:rsid w:val="004F6EDB"/>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4F6EDB"/>
    <w:rPr>
      <w:rFonts w:asciiTheme="majorHAnsi" w:eastAsiaTheme="majorEastAsia" w:hAnsiTheme="majorHAnsi"/>
      <w:sz w:val="24"/>
      <w:szCs w:val="24"/>
    </w:rPr>
  </w:style>
  <w:style w:type="character" w:styleId="ad">
    <w:name w:val="Strong"/>
    <w:basedOn w:val="a0"/>
    <w:uiPriority w:val="22"/>
    <w:qFormat/>
    <w:rsid w:val="004F6EDB"/>
    <w:rPr>
      <w:b/>
      <w:bCs/>
    </w:rPr>
  </w:style>
  <w:style w:type="character" w:styleId="ae">
    <w:name w:val="Emphasis"/>
    <w:basedOn w:val="a0"/>
    <w:uiPriority w:val="20"/>
    <w:qFormat/>
    <w:rsid w:val="004F6EDB"/>
    <w:rPr>
      <w:rFonts w:asciiTheme="minorHAnsi" w:hAnsiTheme="minorHAnsi"/>
      <w:b/>
      <w:i/>
      <w:iCs/>
    </w:rPr>
  </w:style>
  <w:style w:type="paragraph" w:styleId="22">
    <w:name w:val="Quote"/>
    <w:basedOn w:val="a"/>
    <w:next w:val="a"/>
    <w:link w:val="23"/>
    <w:uiPriority w:val="29"/>
    <w:qFormat/>
    <w:rsid w:val="004F6EDB"/>
    <w:rPr>
      <w:i/>
    </w:rPr>
  </w:style>
  <w:style w:type="character" w:customStyle="1" w:styleId="23">
    <w:name w:val="Цитата 2 Знак"/>
    <w:basedOn w:val="a0"/>
    <w:link w:val="22"/>
    <w:uiPriority w:val="29"/>
    <w:rsid w:val="004F6EDB"/>
    <w:rPr>
      <w:i/>
      <w:sz w:val="24"/>
      <w:szCs w:val="24"/>
    </w:rPr>
  </w:style>
  <w:style w:type="paragraph" w:styleId="af">
    <w:name w:val="Intense Quote"/>
    <w:basedOn w:val="a"/>
    <w:next w:val="a"/>
    <w:link w:val="af0"/>
    <w:uiPriority w:val="30"/>
    <w:qFormat/>
    <w:rsid w:val="004F6EDB"/>
    <w:pPr>
      <w:ind w:left="720" w:right="720"/>
    </w:pPr>
    <w:rPr>
      <w:b/>
      <w:i/>
      <w:szCs w:val="22"/>
    </w:rPr>
  </w:style>
  <w:style w:type="character" w:customStyle="1" w:styleId="af0">
    <w:name w:val="Выделенная цитата Знак"/>
    <w:basedOn w:val="a0"/>
    <w:link w:val="af"/>
    <w:uiPriority w:val="30"/>
    <w:rsid w:val="004F6EDB"/>
    <w:rPr>
      <w:b/>
      <w:i/>
      <w:sz w:val="24"/>
    </w:rPr>
  </w:style>
  <w:style w:type="character" w:styleId="af1">
    <w:name w:val="Subtle Emphasis"/>
    <w:uiPriority w:val="19"/>
    <w:qFormat/>
    <w:rsid w:val="004F6EDB"/>
    <w:rPr>
      <w:i/>
      <w:color w:val="5A5A5A" w:themeColor="text1" w:themeTint="A5"/>
    </w:rPr>
  </w:style>
  <w:style w:type="character" w:styleId="af2">
    <w:name w:val="Intense Emphasis"/>
    <w:basedOn w:val="a0"/>
    <w:uiPriority w:val="21"/>
    <w:qFormat/>
    <w:rsid w:val="004F6EDB"/>
    <w:rPr>
      <w:b/>
      <w:i/>
      <w:sz w:val="24"/>
      <w:szCs w:val="24"/>
      <w:u w:val="single"/>
    </w:rPr>
  </w:style>
  <w:style w:type="character" w:styleId="af3">
    <w:name w:val="Subtle Reference"/>
    <w:basedOn w:val="a0"/>
    <w:uiPriority w:val="31"/>
    <w:qFormat/>
    <w:rsid w:val="004F6EDB"/>
    <w:rPr>
      <w:sz w:val="24"/>
      <w:szCs w:val="24"/>
      <w:u w:val="single"/>
    </w:rPr>
  </w:style>
  <w:style w:type="character" w:styleId="af4">
    <w:name w:val="Intense Reference"/>
    <w:basedOn w:val="a0"/>
    <w:uiPriority w:val="32"/>
    <w:qFormat/>
    <w:rsid w:val="004F6EDB"/>
    <w:rPr>
      <w:b/>
      <w:sz w:val="24"/>
      <w:u w:val="single"/>
    </w:rPr>
  </w:style>
  <w:style w:type="character" w:styleId="af5">
    <w:name w:val="Book Title"/>
    <w:basedOn w:val="a0"/>
    <w:uiPriority w:val="33"/>
    <w:qFormat/>
    <w:rsid w:val="004F6EDB"/>
    <w:rPr>
      <w:rFonts w:asciiTheme="majorHAnsi" w:eastAsiaTheme="majorEastAsia" w:hAnsiTheme="majorHAnsi"/>
      <w:b/>
      <w:i/>
      <w:sz w:val="24"/>
      <w:szCs w:val="24"/>
    </w:rPr>
  </w:style>
  <w:style w:type="paragraph" w:styleId="af6">
    <w:name w:val="TOC Heading"/>
    <w:basedOn w:val="1"/>
    <w:next w:val="a"/>
    <w:uiPriority w:val="39"/>
    <w:semiHidden/>
    <w:unhideWhenUsed/>
    <w:qFormat/>
    <w:rsid w:val="004F6EDB"/>
    <w:pPr>
      <w:outlineLvl w:val="9"/>
    </w:pPr>
  </w:style>
  <w:style w:type="paragraph" w:styleId="af7">
    <w:name w:val="header"/>
    <w:basedOn w:val="a"/>
    <w:link w:val="af8"/>
    <w:uiPriority w:val="99"/>
    <w:unhideWhenUsed/>
    <w:rsid w:val="000C389F"/>
    <w:pPr>
      <w:tabs>
        <w:tab w:val="center" w:pos="4677"/>
        <w:tab w:val="right" w:pos="9355"/>
      </w:tabs>
    </w:pPr>
  </w:style>
  <w:style w:type="character" w:customStyle="1" w:styleId="af8">
    <w:name w:val="Верхний колонтитул Знак"/>
    <w:basedOn w:val="a0"/>
    <w:link w:val="af7"/>
    <w:uiPriority w:val="99"/>
    <w:rsid w:val="000C389F"/>
    <w:rPr>
      <w:sz w:val="24"/>
      <w:szCs w:val="24"/>
    </w:rPr>
  </w:style>
  <w:style w:type="paragraph" w:styleId="af9">
    <w:name w:val="footer"/>
    <w:basedOn w:val="a"/>
    <w:link w:val="afa"/>
    <w:uiPriority w:val="99"/>
    <w:unhideWhenUsed/>
    <w:rsid w:val="000C389F"/>
    <w:pPr>
      <w:tabs>
        <w:tab w:val="center" w:pos="4677"/>
        <w:tab w:val="right" w:pos="9355"/>
      </w:tabs>
    </w:pPr>
  </w:style>
  <w:style w:type="character" w:customStyle="1" w:styleId="afa">
    <w:name w:val="Нижний колонтитул Знак"/>
    <w:basedOn w:val="a0"/>
    <w:link w:val="af9"/>
    <w:uiPriority w:val="99"/>
    <w:rsid w:val="000C389F"/>
    <w:rPr>
      <w:sz w:val="24"/>
      <w:szCs w:val="24"/>
    </w:rPr>
  </w:style>
  <w:style w:type="paragraph" w:customStyle="1" w:styleId="ConsPlusTitle">
    <w:name w:val="ConsPlusTitle"/>
    <w:rsid w:val="00A8551D"/>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Nonformat">
    <w:name w:val="ConsPlusNonformat"/>
    <w:uiPriority w:val="99"/>
    <w:rsid w:val="007A2E04"/>
    <w:pPr>
      <w:widowControl w:val="0"/>
      <w:autoSpaceDE w:val="0"/>
      <w:autoSpaceDN w:val="0"/>
      <w:spacing w:after="0" w:line="240" w:lineRule="auto"/>
    </w:pPr>
    <w:rPr>
      <w:rFonts w:ascii="Courier New" w:eastAsia="Times New Roman"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A77DADCCF337A8D0E5C516E4A2524AC46DD763F5BA8FF7F3CC631556F39CCB9B8D50B42F42D450326A219Fi7WEJ" TargetMode="External"/><Relationship Id="rId18" Type="http://schemas.openxmlformats.org/officeDocument/2006/relationships/hyperlink" Target="consultantplus://offline/ref=8B03F53A5CC0C150E52F6D3E57B76B060271305326BBA7C722C6E44E68D1CD2E2865366D83E3C2DB735628K6R4H" TargetMode="External"/><Relationship Id="rId26" Type="http://schemas.openxmlformats.org/officeDocument/2006/relationships/hyperlink" Target="consultantplus://offline/ref=65C008D815DBB44858E0D5233F5A7F96EA999F7D0FC1A4729941829FA9F45AE75BF6C1C8DFF514ABI6pAE" TargetMode="External"/><Relationship Id="rId39" Type="http://schemas.openxmlformats.org/officeDocument/2006/relationships/hyperlink" Target="consultantplus://offline/ref=F5557498272DC326A092401F89B6EC924E5373DD36174A7C2BFEAF6ADDB4F97004AB76EFAED169487DAB62DEMBL" TargetMode="External"/><Relationship Id="rId3" Type="http://schemas.openxmlformats.org/officeDocument/2006/relationships/styles" Target="styles.xml"/><Relationship Id="rId21" Type="http://schemas.openxmlformats.org/officeDocument/2006/relationships/hyperlink" Target="consultantplus://offline/ref=43A77DADCCF337A8D0E5C516E4A2524AC46DD763F6BD86F6F3C03E1F5EAA90C9i9WCJ" TargetMode="External"/><Relationship Id="rId34" Type="http://schemas.openxmlformats.org/officeDocument/2006/relationships/hyperlink" Target="consultantplus://offline/ref=65C008D815DBB44858E0D5233F5A7F96EA999F7D0FC1A4729941829FA9F45AE75BF6C1CFD8IFp0E"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3A77DADCCF337A8D0E5DB1BF2CE0E43C56F8D67FCBD84A2A99F654209iAW3J" TargetMode="External"/><Relationship Id="rId17" Type="http://schemas.openxmlformats.org/officeDocument/2006/relationships/hyperlink" Target="consultantplus://offline/ref=8B03F53A5CC0C150E52F6D3E57B76B060271305326BBA7C722C6E44E68D1CD2E2865366D83E3C2DB735720K6R2H" TargetMode="External"/><Relationship Id="rId25" Type="http://schemas.openxmlformats.org/officeDocument/2006/relationships/hyperlink" Target="consultantplus://offline/ref=65C008D815DBB44858E0D5233F5A7F96EA999F7D0FC1A4729941829FA9F45AE75BF6C1C8DFF517AFI6pAE" TargetMode="External"/><Relationship Id="rId33" Type="http://schemas.openxmlformats.org/officeDocument/2006/relationships/hyperlink" Target="consultantplus://offline/ref=65C008D815DBB44858E0D5233F5A7F96EA999F7D0FC1A4729941829FA9F45AE75BF6C1C8DFF410ACI6p1E" TargetMode="External"/><Relationship Id="rId38" Type="http://schemas.openxmlformats.org/officeDocument/2006/relationships/hyperlink" Target="consultantplus://offline/ref=42413CE1F5982A93907E791CEC22160A220E75DE327F05975B0E656B728C43FE7CA83B26F74F641C8BB654E6l1J"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9B14719A95151629F5224E3FD85482AA45886D41E8B587B33A264E1B4DG53DG" TargetMode="External"/><Relationship Id="rId20" Type="http://schemas.openxmlformats.org/officeDocument/2006/relationships/hyperlink" Target="consultantplus://offline/ref=8B03F53A5CC0C150E52F6D3E57B76B060271305326BBA7C722C6E44E68D1CD2E2865366D83E3C2DB73572BK6R3H" TargetMode="External"/><Relationship Id="rId29" Type="http://schemas.openxmlformats.org/officeDocument/2006/relationships/hyperlink" Target="consultantplus://offline/ref=65C008D815DBB44858E0D5233F5A7F96EA999F7D0FC1A4729941829FA9F45AE75BF6C1C8DFF411A8I6p0E" TargetMode="External"/><Relationship Id="rId41" Type="http://schemas.openxmlformats.org/officeDocument/2006/relationships/hyperlink" Target="consultantplus://offline/ref=43A77DADCCF337A8D0E5C516E4A2524AC46DD763F5BA8FF7F3CC631556F39CCB9B8D50B42F42D450326A219Fi7W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A77DADCCF337A8D0E5DB1BF2CE0E43C56F886AF5BB84A2A99F654209iAW3J" TargetMode="External"/><Relationship Id="rId24" Type="http://schemas.openxmlformats.org/officeDocument/2006/relationships/hyperlink" Target="consultantplus://offline/ref=43A77DADCCF337A8D0E5DB1BF2CE0E43C6668966F6BE84A2A99F654209A39A9EDBCD56E16C06D850i3W0J" TargetMode="External"/><Relationship Id="rId32" Type="http://schemas.openxmlformats.org/officeDocument/2006/relationships/hyperlink" Target="consultantplus://offline/ref=65C008D815DBB44858E0D5233F5A7F96EA999F7D0FC1A4729941829FA9F45AE75BF6C1C8DFF410AFI6pAE" TargetMode="External"/><Relationship Id="rId37" Type="http://schemas.openxmlformats.org/officeDocument/2006/relationships/hyperlink" Target="consultantplus://offline/ref=220036E28EE90EDFCFF378BB3F23A67195C41324E5FB9F6B450DAEE7C9E80B6F8F5917F7B47D3718DF76C5N4Z6J" TargetMode="External"/><Relationship Id="rId40" Type="http://schemas.openxmlformats.org/officeDocument/2006/relationships/hyperlink" Target="consultantplus://offline/ref=F97727BDC5C9BBDF67CCD326D1CECDB501989D398E7EAAAA8609B2237E4F8763BB550B250B4D34FC2FC55BE8c8M" TargetMode="External"/><Relationship Id="rId45" Type="http://schemas.openxmlformats.org/officeDocument/2006/relationships/hyperlink" Target="consultantplus://offline/ref=43A77DADCCF337A8D0E5C516E4A2524AC46DD763F5BA8FF7F3CC631556F39CCB9B8D50B42F42D450326A219Fi7WEJ" TargetMode="External"/><Relationship Id="rId5" Type="http://schemas.openxmlformats.org/officeDocument/2006/relationships/webSettings" Target="webSettings.xml"/><Relationship Id="rId15" Type="http://schemas.openxmlformats.org/officeDocument/2006/relationships/hyperlink" Target="consultantplus://offline/ref=9B14719A95151629F5224E3FD85482AA4589674EE9B087B33A264E1B4DG53DG" TargetMode="External"/><Relationship Id="rId23" Type="http://schemas.openxmlformats.org/officeDocument/2006/relationships/hyperlink" Target="consultantplus://offline/ref=43A77DADCCF337A8D0E5DB1BF2CE0E43C6668966F6BE84A2A99F654209A39A9EDBCD56E16C06D851i3WBJ" TargetMode="External"/><Relationship Id="rId28" Type="http://schemas.openxmlformats.org/officeDocument/2006/relationships/hyperlink" Target="consultantplus://offline/ref=65C008D815DBB44858E0D5233F5A7F96EA999F7D0FC1A4729941829FA9F45AE75BF6C1C8DFF411A8I6p3E" TargetMode="External"/><Relationship Id="rId36" Type="http://schemas.openxmlformats.org/officeDocument/2006/relationships/hyperlink" Target="consultantplus://offline/ref=65C008D815DBB44858E0D5233F5A7F96EA999F7D0FC1A4729941829FA9F45AE75BF6C1C8DFF412A7I6p3E" TargetMode="External"/><Relationship Id="rId10" Type="http://schemas.openxmlformats.org/officeDocument/2006/relationships/hyperlink" Target="consultantplus://offline/ref=43A77DADCCF337A8D0E5C516E4A2524AC46DD763F0B286FDFDC03E1F5EAA90C9i9WCJ" TargetMode="External"/><Relationship Id="rId19" Type="http://schemas.openxmlformats.org/officeDocument/2006/relationships/hyperlink" Target="consultantplus://offline/ref=8B03F53A5CC0C150E52F6D3E57B76B060271305326BBA7C722C6E44E68D1CD2E2865366D83E3C2DB73572BK6R7H" TargetMode="External"/><Relationship Id="rId31" Type="http://schemas.openxmlformats.org/officeDocument/2006/relationships/hyperlink" Target="consultantplus://offline/ref=65C008D815DBB44858E0D5233F5A7F96EA999F7D0FC1A4729941829FA9F45AE75BF6C1CFD8IFp7E" TargetMode="External"/><Relationship Id="rId44" Type="http://schemas.openxmlformats.org/officeDocument/2006/relationships/hyperlink" Target="consultantplus://offline/ref=43A77DADCCF337A8D0E5C516E4A2524AC46DD763F5BA8FF7F3CC631556F39CCB9B8D50B42F42D450326A219Fi7WEJ" TargetMode="External"/><Relationship Id="rId4" Type="http://schemas.openxmlformats.org/officeDocument/2006/relationships/settings" Target="settings.xml"/><Relationship Id="rId9" Type="http://schemas.openxmlformats.org/officeDocument/2006/relationships/hyperlink" Target="consultantplus://offline/ref=43A77DADCCF337A8D0E5C516E4A2524AC46DD763F5BA8FF7F3CC631556F39CCB9B8D50B42F42D450326A2199i7W1J" TargetMode="External"/><Relationship Id="rId14" Type="http://schemas.openxmlformats.org/officeDocument/2006/relationships/hyperlink" Target="consultantplus://offline/ref=9B14719A95151629F5225032CE38DEA344843145EFB385E1627915461A5476FF27D15F7D3FA0333D05C68FG63CG" TargetMode="External"/><Relationship Id="rId22" Type="http://schemas.openxmlformats.org/officeDocument/2006/relationships/hyperlink" Target="consultantplus://offline/ref=43A77DADCCF337A8D0E5DB1BF2CE0E43C6668966F6BE84A2A99F654209A39A9EDBCD56E16C07DB51i3W3J" TargetMode="External"/><Relationship Id="rId27" Type="http://schemas.openxmlformats.org/officeDocument/2006/relationships/hyperlink" Target="consultantplus://offline/ref=65C008D815DBB44858E0D5233F5A7F96EA999F7D0FC1A4729941829FA9F45AE75BF6C1C8DFF411ABI6p4E" TargetMode="External"/><Relationship Id="rId30" Type="http://schemas.openxmlformats.org/officeDocument/2006/relationships/hyperlink" Target="consultantplus://offline/ref=65C008D815DBB44858E0D5233F5A7F96EA999F7D0FC1A4729941829FA9F45AE75BF6C1C8DFF517A9I6p2E" TargetMode="External"/><Relationship Id="rId35" Type="http://schemas.openxmlformats.org/officeDocument/2006/relationships/hyperlink" Target="consultantplus://offline/ref=65C008D815DBB44858E0D5233F5A7F96EA999F7D0FC1A4729941829FA9F45AE75BF6C1C8DFF412A6I6pAE"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1C34-4340-4B1B-8EF8-D9C900A4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4945</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cp:lastPrinted>2016-11-14T05:42:00Z</cp:lastPrinted>
  <dcterms:created xsi:type="dcterms:W3CDTF">2016-11-24T05:24:00Z</dcterms:created>
  <dcterms:modified xsi:type="dcterms:W3CDTF">2016-11-24T05:24:00Z</dcterms:modified>
</cp:coreProperties>
</file>