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BE" w:rsidRDefault="008E4283" w:rsidP="00C639BE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39BE">
        <w:rPr>
          <w:b/>
          <w:sz w:val="28"/>
          <w:szCs w:val="28"/>
        </w:rPr>
        <w:t>АДМИНИСТРАЦИЯ ТУЖИНСКОГО МУНИЦИПАЛЬНОГО РАЙОНА</w:t>
      </w:r>
    </w:p>
    <w:p w:rsidR="00C639BE" w:rsidRDefault="00C639BE" w:rsidP="00C639B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639BE" w:rsidRDefault="00C639BE" w:rsidP="00C639B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C639BE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9BE" w:rsidRDefault="0018768B" w:rsidP="00C639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639BE" w:rsidRDefault="00C639BE" w:rsidP="00C639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39BE" w:rsidRDefault="00C639BE" w:rsidP="00C639B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9BE" w:rsidRDefault="0018768B" w:rsidP="00C639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C639BE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9BE" w:rsidRDefault="00C639BE" w:rsidP="00C639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C639BE" w:rsidRDefault="00C639BE" w:rsidP="00C639BE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C639BE" w:rsidRDefault="008863DE" w:rsidP="00C639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решением</w:t>
      </w:r>
      <w:r w:rsidR="00C639BE">
        <w:rPr>
          <w:sz w:val="28"/>
          <w:szCs w:val="28"/>
        </w:rPr>
        <w:t xml:space="preserve"> Тужинской районной Думы о</w:t>
      </w:r>
      <w:r w:rsidR="00D2118D">
        <w:rPr>
          <w:sz w:val="28"/>
          <w:szCs w:val="28"/>
        </w:rPr>
        <w:t>т 12.10.2016 № 3/13</w:t>
      </w:r>
      <w:r w:rsidR="00C639BE">
        <w:rPr>
          <w:sz w:val="28"/>
          <w:szCs w:val="28"/>
        </w:rPr>
        <w:t xml:space="preserve"> « О внесении изменений в решение Тужинской районной Думы от 14.12.2015 № 67/408</w:t>
      </w:r>
      <w:r>
        <w:rPr>
          <w:sz w:val="28"/>
          <w:szCs w:val="28"/>
        </w:rPr>
        <w:t>»</w:t>
      </w:r>
      <w:r w:rsidR="00C639BE">
        <w:rPr>
          <w:sz w:val="28"/>
          <w:szCs w:val="28"/>
        </w:rPr>
        <w:t xml:space="preserve">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C639BE" w:rsidRDefault="00C639BE" w:rsidP="00C639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</w:t>
      </w:r>
      <w:r w:rsidR="008B3797">
        <w:rPr>
          <w:sz w:val="28"/>
          <w:szCs w:val="28"/>
        </w:rPr>
        <w:t>, от 30.08.2016 № 269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C639BE" w:rsidRDefault="00C639BE" w:rsidP="00C639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639BE" w:rsidRDefault="00C639BE" w:rsidP="00C639BE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C639BE" w:rsidRDefault="00C639BE" w:rsidP="00C639B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C639BE" w:rsidRDefault="00C639BE" w:rsidP="00C639B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9E504E" w:rsidRDefault="004B369B" w:rsidP="00C639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E504E">
        <w:rPr>
          <w:color w:val="000000"/>
          <w:sz w:val="28"/>
          <w:szCs w:val="28"/>
        </w:rPr>
        <w:t xml:space="preserve"> Тужинского муниципального</w:t>
      </w:r>
    </w:p>
    <w:p w:rsidR="00C639BE" w:rsidRDefault="009E504E" w:rsidP="00C639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района, глава </w:t>
      </w:r>
      <w:r w:rsidR="00C639BE">
        <w:rPr>
          <w:color w:val="000000"/>
          <w:sz w:val="28"/>
          <w:szCs w:val="28"/>
        </w:rPr>
        <w:t xml:space="preserve"> администрации </w:t>
      </w:r>
    </w:p>
    <w:p w:rsidR="00C639BE" w:rsidRDefault="00C639BE" w:rsidP="00C639BE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</w:t>
      </w:r>
      <w:r w:rsidR="00266DD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Е.В.Видякина</w:t>
      </w:r>
    </w:p>
    <w:p w:rsidR="00C639BE" w:rsidRDefault="00C639BE" w:rsidP="00C639BE">
      <w:pPr>
        <w:spacing w:after="120"/>
        <w:jc w:val="both"/>
        <w:rPr>
          <w:color w:val="000000"/>
        </w:rPr>
      </w:pPr>
    </w:p>
    <w:p w:rsidR="00266DD4" w:rsidRDefault="00C22CCF" w:rsidP="00C22CCF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266DD4" w:rsidRDefault="00266DD4" w:rsidP="00C22CCF">
      <w:pPr>
        <w:spacing w:after="480"/>
        <w:jc w:val="both"/>
        <w:rPr>
          <w:color w:val="000000"/>
        </w:rPr>
      </w:pPr>
    </w:p>
    <w:p w:rsidR="00C22CCF" w:rsidRDefault="00266DD4" w:rsidP="00C22CCF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</w:t>
      </w:r>
      <w:r w:rsidR="00C22CCF">
        <w:rPr>
          <w:color w:val="000000"/>
        </w:rPr>
        <w:t xml:space="preserve">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C22CCF" w:rsidRDefault="00C22CCF" w:rsidP="00C22CCF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 w:rsidR="00770548">
        <w:rPr>
          <w:color w:val="000000"/>
          <w:u w:val="single"/>
        </w:rPr>
        <w:t xml:space="preserve">  _____________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№_</w:t>
      </w:r>
      <w:r w:rsidR="00770548">
        <w:rPr>
          <w:color w:val="000000"/>
          <w:u w:val="single"/>
        </w:rPr>
        <w:t>_____</w:t>
      </w:r>
      <w:r>
        <w:rPr>
          <w:color w:val="000000"/>
          <w:u w:val="single"/>
        </w:rPr>
        <w:t xml:space="preserve">  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C22CCF" w:rsidRDefault="00C22CCF" w:rsidP="00C22CC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C22CCF" w:rsidRDefault="00C22CCF" w:rsidP="00C22CCF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C22CCF" w:rsidRDefault="00C22CCF" w:rsidP="00C22CCF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C22CCF" w:rsidRDefault="00C22CCF" w:rsidP="00C22CCF">
      <w:pPr>
        <w:jc w:val="center"/>
        <w:rPr>
          <w:b/>
          <w:color w:val="000000"/>
        </w:rPr>
      </w:pPr>
    </w:p>
    <w:p w:rsidR="00C22CCF" w:rsidRDefault="00C22CCF" w:rsidP="00C22CCF">
      <w:pPr>
        <w:jc w:val="center"/>
        <w:rPr>
          <w:b/>
          <w:color w:val="000000"/>
        </w:rPr>
      </w:pPr>
    </w:p>
    <w:p w:rsidR="00C22CCF" w:rsidRDefault="00C22CCF" w:rsidP="00C22CCF">
      <w:pPr>
        <w:jc w:val="both"/>
      </w:pPr>
      <w:r>
        <w:rPr>
          <w:color w:val="000000"/>
        </w:rPr>
        <w:tab/>
        <w:t>1.</w:t>
      </w:r>
      <w:r>
        <w:t xml:space="preserve">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C22CCF" w:rsidRDefault="00C22CCF" w:rsidP="00C22CCF">
      <w:pPr>
        <w:jc w:val="both"/>
      </w:pPr>
    </w:p>
    <w:p w:rsidR="00C22CCF" w:rsidRDefault="00C22CCF" w:rsidP="00C22CCF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C22CCF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CF" w:rsidRDefault="00C22CCF">
            <w:pPr>
              <w:snapToGrid w:val="0"/>
              <w:jc w:val="center"/>
            </w:pPr>
            <w:r>
              <w:t>Расходы (тыс. рублей)</w:t>
            </w:r>
          </w:p>
          <w:p w:rsidR="00C22CCF" w:rsidRDefault="00C22CCF">
            <w:pPr>
              <w:snapToGrid w:val="0"/>
              <w:jc w:val="center"/>
            </w:pPr>
          </w:p>
        </w:tc>
      </w:tr>
      <w:tr w:rsidR="00C22CCF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2CCF" w:rsidRDefault="00C22CCF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2CCF" w:rsidRDefault="00C22CCF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2CCF" w:rsidRDefault="00C22CCF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2014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2018</w:t>
            </w:r>
          </w:p>
        </w:tc>
      </w:tr>
      <w:tr w:rsidR="00C22CCF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CCF" w:rsidRDefault="00C22CCF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22CCF" w:rsidRDefault="00C22CCF">
            <w:pPr>
              <w:snapToGrid w:val="0"/>
            </w:pPr>
            <w:r>
              <w:t>«Развитие культуры» на 2014-2016 годы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770548">
            <w:pPr>
              <w:snapToGrid w:val="0"/>
              <w:rPr>
                <w:b/>
              </w:rPr>
            </w:pPr>
            <w:r>
              <w:rPr>
                <w:b/>
              </w:rPr>
              <w:t>11108</w:t>
            </w:r>
            <w:r w:rsidR="00C22CCF">
              <w:rPr>
                <w:b/>
              </w:rPr>
              <w:t>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C22CCF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CCF" w:rsidRDefault="00C22CCF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22CCF" w:rsidRDefault="00C22CCF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22CCF" w:rsidRDefault="00C22CCF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22CCF" w:rsidRDefault="00C22CCF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22CCF" w:rsidRDefault="00C22CCF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22CCF" w:rsidRDefault="00C22CCF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22CCF" w:rsidRDefault="00C22CCF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22CCF" w:rsidRDefault="00C22CCF">
            <w:pPr>
              <w:snapToGrid w:val="0"/>
            </w:pPr>
          </w:p>
        </w:tc>
      </w:tr>
      <w:tr w:rsidR="00C22CCF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1646,8</w:t>
            </w:r>
          </w:p>
        </w:tc>
      </w:tr>
      <w:tr w:rsidR="00C22CCF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770548">
            <w:pPr>
              <w:snapToGrid w:val="0"/>
            </w:pPr>
            <w:r>
              <w:t>4201</w:t>
            </w:r>
            <w:r w:rsidR="00C22CCF">
              <w:t>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2908,4</w:t>
            </w:r>
          </w:p>
        </w:tc>
      </w:tr>
      <w:tr w:rsidR="00C22CC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754D77">
            <w:pPr>
              <w:snapToGrid w:val="0"/>
            </w:pPr>
            <w:r>
              <w:t>611</w:t>
            </w:r>
            <w:r w:rsidR="00C22CCF">
              <w:t>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405,4</w:t>
            </w:r>
          </w:p>
        </w:tc>
      </w:tr>
      <w:tr w:rsidR="00C22CC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754D77">
            <w:pPr>
              <w:snapToGrid w:val="0"/>
            </w:pPr>
            <w:r>
              <w:t>1491</w:t>
            </w:r>
            <w:r w:rsidR="00C22CCF">
              <w:t>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900,4</w:t>
            </w:r>
          </w:p>
        </w:tc>
      </w:tr>
      <w:tr w:rsidR="00C22CC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14,5</w:t>
            </w:r>
          </w:p>
        </w:tc>
      </w:tr>
      <w:tr w:rsidR="00C22CC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270,0</w:t>
            </w:r>
          </w:p>
        </w:tc>
      </w:tr>
      <w:tr w:rsidR="00C22CC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2CCF" w:rsidRDefault="00C22CCF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2CCF" w:rsidRDefault="00C22CCF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2CCF" w:rsidRDefault="00C22CCF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968,0</w:t>
            </w:r>
          </w:p>
        </w:tc>
      </w:tr>
    </w:tbl>
    <w:p w:rsidR="00C22CCF" w:rsidRDefault="00C22CCF" w:rsidP="00C22CCF">
      <w:r>
        <w:t xml:space="preserve">                                                                          </w:t>
      </w:r>
    </w:p>
    <w:p w:rsidR="00C22CCF" w:rsidRDefault="00C22CCF" w:rsidP="00C22CCF">
      <w:pPr>
        <w:jc w:val="both"/>
      </w:pPr>
      <w:r>
        <w:tab/>
      </w:r>
    </w:p>
    <w:p w:rsidR="00C22CCF" w:rsidRDefault="00C22CCF" w:rsidP="00C22CCF">
      <w:pPr>
        <w:jc w:val="both"/>
      </w:pPr>
    </w:p>
    <w:p w:rsidR="00C22CCF" w:rsidRDefault="00C22CCF" w:rsidP="00C22CCF">
      <w:pPr>
        <w:jc w:val="both"/>
      </w:pPr>
    </w:p>
    <w:p w:rsidR="00C22CCF" w:rsidRDefault="00C22CCF" w:rsidP="00C22CCF">
      <w:pPr>
        <w:jc w:val="both"/>
      </w:pPr>
    </w:p>
    <w:p w:rsidR="00C22CCF" w:rsidRDefault="00C22CCF" w:rsidP="00C22CCF">
      <w:pPr>
        <w:jc w:val="both"/>
      </w:pPr>
    </w:p>
    <w:p w:rsidR="00C22CCF" w:rsidRDefault="00C22CCF" w:rsidP="00C22CCF">
      <w:pPr>
        <w:jc w:val="both"/>
      </w:pPr>
    </w:p>
    <w:p w:rsidR="00C22CCF" w:rsidRDefault="00C22CCF" w:rsidP="00C22CCF">
      <w:pPr>
        <w:jc w:val="both"/>
      </w:pPr>
    </w:p>
    <w:p w:rsidR="00C22CCF" w:rsidRDefault="00C22CCF" w:rsidP="00C22CCF">
      <w:pPr>
        <w:ind w:firstLine="708"/>
        <w:jc w:val="both"/>
      </w:pPr>
      <w:r>
        <w:lastRenderedPageBreak/>
        <w:t>2.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C22CCF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Источники финансиро-</w:t>
            </w:r>
          </w:p>
          <w:p w:rsidR="00C22CCF" w:rsidRDefault="00C22CCF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C22CCF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2018</w:t>
            </w:r>
          </w:p>
        </w:tc>
      </w:tr>
      <w:tr w:rsidR="00C22CCF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Муниципа-</w:t>
            </w:r>
          </w:p>
          <w:p w:rsidR="00C22CCF" w:rsidRDefault="00C22CCF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AD54F0">
            <w:pPr>
              <w:snapToGrid w:val="0"/>
              <w:rPr>
                <w:b/>
              </w:rPr>
            </w:pPr>
            <w:r>
              <w:rPr>
                <w:b/>
              </w:rPr>
              <w:t>16621</w:t>
            </w:r>
            <w:r w:rsidR="00C22CCF">
              <w:rPr>
                <w:b/>
              </w:rPr>
              <w:t>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C22CCF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</w:t>
            </w:r>
          </w:p>
          <w:p w:rsidR="00C22CCF" w:rsidRDefault="00C22CCF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      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3,9</w:t>
            </w:r>
          </w:p>
        </w:tc>
      </w:tr>
      <w:tr w:rsidR="00C22CCF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5509,7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5614,0</w:t>
            </w:r>
          </w:p>
        </w:tc>
      </w:tr>
      <w:tr w:rsidR="00C22CCF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AD54F0">
            <w:pPr>
              <w:snapToGrid w:val="0"/>
            </w:pPr>
            <w:r>
              <w:t>11108</w:t>
            </w:r>
            <w:r w:rsidR="00C22CCF">
              <w:t>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7113,5</w:t>
            </w:r>
          </w:p>
        </w:tc>
      </w:tr>
      <w:tr w:rsidR="00C22CCF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Отдельное мероприя-</w:t>
            </w:r>
          </w:p>
          <w:p w:rsidR="00C22CCF" w:rsidRDefault="00C22CCF">
            <w:pPr>
              <w:snapToGrid w:val="0"/>
            </w:pPr>
            <w:r>
              <w:t>тие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</w:t>
            </w:r>
          </w:p>
          <w:p w:rsidR="00C22CCF" w:rsidRDefault="00C22CCF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      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3,9</w:t>
            </w:r>
          </w:p>
        </w:tc>
      </w:tr>
      <w:tr w:rsidR="00C22CCF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1309,0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1395,7</w:t>
            </w:r>
          </w:p>
        </w:tc>
      </w:tr>
      <w:tr w:rsidR="00C22CCF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1646,8</w:t>
            </w:r>
          </w:p>
        </w:tc>
      </w:tr>
      <w:tr w:rsidR="00C22CCF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Отдельное мероприя-тие</w:t>
            </w: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</w:t>
            </w:r>
          </w:p>
          <w:p w:rsidR="00C22CCF" w:rsidRDefault="00C22CCF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1806,1</w:t>
            </w:r>
          </w:p>
        </w:tc>
      </w:tr>
      <w:tr w:rsidR="00C22CCF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AD54F0">
            <w:pPr>
              <w:snapToGrid w:val="0"/>
            </w:pPr>
            <w:r>
              <w:t>4201</w:t>
            </w:r>
            <w:r w:rsidR="00C22CCF">
              <w:t>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2908,4</w:t>
            </w:r>
          </w:p>
        </w:tc>
      </w:tr>
      <w:tr w:rsidR="00C22CCF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Отдельное мероприя-</w:t>
            </w:r>
          </w:p>
          <w:p w:rsidR="00C22CCF" w:rsidRDefault="00C22CCF">
            <w:pPr>
              <w:snapToGrid w:val="0"/>
            </w:pPr>
            <w:r>
              <w:t>тие</w:t>
            </w: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C22CCF" w:rsidRDefault="00C22CCF">
            <w:pPr>
              <w:jc w:val="both"/>
            </w:pPr>
            <w:r>
              <w:t>Установка АПС, видеонаблюде-ния, молние-защиты.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</w:t>
            </w:r>
          </w:p>
          <w:p w:rsidR="00C22CCF" w:rsidRDefault="00C22CCF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Областной </w:t>
            </w:r>
          </w:p>
          <w:p w:rsidR="00C22CCF" w:rsidRDefault="00C22CCF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297,1</w:t>
            </w:r>
          </w:p>
        </w:tc>
      </w:tr>
      <w:tr w:rsidR="00C22CCF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AD54F0">
            <w:pPr>
              <w:snapToGrid w:val="0"/>
            </w:pPr>
            <w:r>
              <w:t>611</w:t>
            </w:r>
            <w:r w:rsidR="00C22CCF">
              <w:t>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405,4</w:t>
            </w:r>
          </w:p>
        </w:tc>
      </w:tr>
      <w:tr w:rsidR="00C22CCF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lastRenderedPageBreak/>
              <w:t>Отдельное мероприя-</w:t>
            </w:r>
          </w:p>
          <w:p w:rsidR="00C22CCF" w:rsidRDefault="00C22CCF">
            <w:pPr>
              <w:snapToGrid w:val="0"/>
            </w:pPr>
            <w:r>
              <w:t>тие</w:t>
            </w: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 xml:space="preserve">Областной </w:t>
            </w:r>
          </w:p>
          <w:p w:rsidR="00C22CCF" w:rsidRDefault="00C22CCF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771,4</w:t>
            </w:r>
          </w:p>
        </w:tc>
      </w:tr>
      <w:tr w:rsidR="00C22CCF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AD54F0">
            <w:pPr>
              <w:snapToGrid w:val="0"/>
            </w:pPr>
            <w:r>
              <w:t>1491</w:t>
            </w:r>
            <w:r w:rsidR="00C22CCF">
              <w:t>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900,4</w:t>
            </w:r>
          </w:p>
        </w:tc>
      </w:tr>
      <w:tr w:rsidR="00C22CCF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Отдельное мероприя-тие</w:t>
            </w: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  <w:p w:rsidR="00C22CCF" w:rsidRDefault="00C22CCF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14,5</w:t>
            </w:r>
          </w:p>
        </w:tc>
      </w:tr>
      <w:tr w:rsidR="00C22CCF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r>
              <w:t>Отдельное мероприя-тие</w:t>
            </w:r>
          </w:p>
          <w:p w:rsidR="00C22CCF" w:rsidRDefault="00C22CCF"/>
          <w:p w:rsidR="00C22CCF" w:rsidRDefault="00C22CCF"/>
          <w:p w:rsidR="00C22CCF" w:rsidRDefault="00C22CCF"/>
          <w:p w:rsidR="00C22CCF" w:rsidRDefault="00C22CCF"/>
          <w:p w:rsidR="00C22CCF" w:rsidRDefault="00C22CCF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C22CCF" w:rsidRDefault="00C22CCF">
            <w:pPr>
              <w:jc w:val="both"/>
            </w:pPr>
          </w:p>
          <w:p w:rsidR="00C22CCF" w:rsidRDefault="00C22CC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237,2</w:t>
            </w:r>
          </w:p>
        </w:tc>
      </w:tr>
      <w:tr w:rsidR="00C22CCF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411,3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270,0</w:t>
            </w:r>
          </w:p>
        </w:tc>
      </w:tr>
      <w:tr w:rsidR="00C22CCF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1118,7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883,5</w:t>
            </w:r>
          </w:p>
          <w:p w:rsidR="00C22CCF" w:rsidRDefault="00C22CCF">
            <w:pPr>
              <w:snapToGrid w:val="0"/>
            </w:pPr>
          </w:p>
        </w:tc>
      </w:tr>
      <w:tr w:rsidR="00C22CCF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1471,9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968,0</w:t>
            </w:r>
          </w:p>
        </w:tc>
      </w:tr>
      <w:tr w:rsidR="00C22CCF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  <w:tr w:rsidR="00C22CCF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223,0</w:t>
            </w:r>
          </w:p>
        </w:tc>
      </w:tr>
      <w:tr w:rsidR="00C22CCF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Default="00C22C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F" w:rsidRDefault="00C22CCF">
            <w:pPr>
              <w:snapToGrid w:val="0"/>
            </w:pPr>
            <w:r>
              <w:t>-</w:t>
            </w:r>
          </w:p>
        </w:tc>
      </w:tr>
    </w:tbl>
    <w:p w:rsidR="00C22CCF" w:rsidRDefault="00C22CCF"/>
    <w:p w:rsidR="00C07676" w:rsidRDefault="00C07676"/>
    <w:p w:rsidR="00C07676" w:rsidRDefault="00C07676" w:rsidP="00C07676">
      <w:pPr>
        <w:jc w:val="center"/>
      </w:pPr>
      <w:r>
        <w:t>____________________</w:t>
      </w:r>
    </w:p>
    <w:sectPr w:rsidR="00C0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C22CCF"/>
    <w:rsid w:val="0018768B"/>
    <w:rsid w:val="00266DD4"/>
    <w:rsid w:val="00305AA8"/>
    <w:rsid w:val="004B369B"/>
    <w:rsid w:val="005B0EB1"/>
    <w:rsid w:val="00754D77"/>
    <w:rsid w:val="00770548"/>
    <w:rsid w:val="008863DE"/>
    <w:rsid w:val="008B3797"/>
    <w:rsid w:val="008E4283"/>
    <w:rsid w:val="009E504E"/>
    <w:rsid w:val="00AD54F0"/>
    <w:rsid w:val="00B57508"/>
    <w:rsid w:val="00C07676"/>
    <w:rsid w:val="00C22CCF"/>
    <w:rsid w:val="00C639BE"/>
    <w:rsid w:val="00D2118D"/>
    <w:rsid w:val="00E4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C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C22CC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C22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Татьяна Пивоварова</dc:creator>
  <cp:keywords/>
  <dc:description/>
  <cp:lastModifiedBy>Админ</cp:lastModifiedBy>
  <cp:revision>2</cp:revision>
  <cp:lastPrinted>2016-10-18T11:38:00Z</cp:lastPrinted>
  <dcterms:created xsi:type="dcterms:W3CDTF">2016-10-26T08:51:00Z</dcterms:created>
  <dcterms:modified xsi:type="dcterms:W3CDTF">2016-10-26T08:51:00Z</dcterms:modified>
</cp:coreProperties>
</file>