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BC4A55" w:rsidRDefault="00BC532F" w:rsidP="00F67396">
      <w:pPr>
        <w:rPr>
          <w:rFonts w:ascii="13" w:hAnsi="13"/>
          <w:sz w:val="28"/>
          <w:szCs w:val="28"/>
        </w:rPr>
      </w:pPr>
    </w:p>
    <w:p w:rsidR="004B27AF" w:rsidRDefault="004B27AF" w:rsidP="004B27AF">
      <w:pPr>
        <w:jc w:val="center"/>
        <w:rPr>
          <w:b/>
          <w:bCs/>
          <w:sz w:val="28"/>
          <w:szCs w:val="28"/>
        </w:rPr>
      </w:pPr>
      <w:r>
        <w:rPr>
          <w:b/>
          <w:bCs/>
          <w:sz w:val="28"/>
          <w:szCs w:val="28"/>
        </w:rPr>
        <w:t>Прогноз возможных чрезвычайных ситуаций</w:t>
      </w:r>
    </w:p>
    <w:p w:rsidR="004B27AF" w:rsidRDefault="004B27AF" w:rsidP="004B27AF">
      <w:pPr>
        <w:jc w:val="center"/>
        <w:rPr>
          <w:b/>
          <w:bCs/>
          <w:sz w:val="28"/>
          <w:szCs w:val="28"/>
        </w:rPr>
      </w:pPr>
      <w:r>
        <w:rPr>
          <w:b/>
          <w:bCs/>
          <w:sz w:val="28"/>
          <w:szCs w:val="28"/>
        </w:rPr>
        <w:t xml:space="preserve">на территории Кировской области на </w:t>
      </w:r>
      <w:r w:rsidR="00263509">
        <w:rPr>
          <w:b/>
          <w:bCs/>
          <w:sz w:val="28"/>
          <w:szCs w:val="28"/>
        </w:rPr>
        <w:t>0</w:t>
      </w:r>
      <w:r w:rsidR="005167AD">
        <w:rPr>
          <w:b/>
          <w:bCs/>
          <w:sz w:val="28"/>
          <w:szCs w:val="28"/>
        </w:rPr>
        <w:t>2</w:t>
      </w:r>
      <w:r>
        <w:rPr>
          <w:b/>
          <w:bCs/>
          <w:sz w:val="28"/>
          <w:szCs w:val="28"/>
        </w:rPr>
        <w:t xml:space="preserve"> </w:t>
      </w:r>
      <w:r w:rsidR="00263509">
        <w:rPr>
          <w:b/>
          <w:bCs/>
          <w:sz w:val="28"/>
          <w:szCs w:val="28"/>
        </w:rPr>
        <w:t>ок</w:t>
      </w:r>
      <w:r w:rsidR="001013C3">
        <w:rPr>
          <w:b/>
          <w:bCs/>
          <w:sz w:val="28"/>
          <w:szCs w:val="28"/>
        </w:rPr>
        <w:t>тября</w:t>
      </w:r>
      <w:r>
        <w:rPr>
          <w:b/>
          <w:bCs/>
          <w:sz w:val="28"/>
          <w:szCs w:val="28"/>
        </w:rPr>
        <w:t xml:space="preserve"> 2017 года</w:t>
      </w:r>
    </w:p>
    <w:p w:rsidR="004B27AF" w:rsidRDefault="004B27AF" w:rsidP="004B27AF">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Default="004B27AF" w:rsidP="004B27AF">
      <w:pPr>
        <w:jc w:val="center"/>
        <w:rPr>
          <w:b/>
          <w:bCs/>
          <w:sz w:val="28"/>
          <w:szCs w:val="28"/>
        </w:rPr>
      </w:pPr>
    </w:p>
    <w:p w:rsidR="004B27AF" w:rsidRDefault="004B27AF" w:rsidP="004B27AF">
      <w:pPr>
        <w:jc w:val="center"/>
        <w:rPr>
          <w:b/>
          <w:bCs/>
          <w:sz w:val="28"/>
          <w:szCs w:val="28"/>
        </w:rPr>
      </w:pPr>
      <w:r>
        <w:rPr>
          <w:b/>
          <w:bCs/>
          <w:sz w:val="28"/>
          <w:szCs w:val="28"/>
        </w:rPr>
        <w:t>1. Обстановка за прошедшие сутки:</w:t>
      </w:r>
    </w:p>
    <w:p w:rsidR="004B27AF" w:rsidRDefault="004B27AF" w:rsidP="004B27AF">
      <w:pPr>
        <w:numPr>
          <w:ilvl w:val="1"/>
          <w:numId w:val="39"/>
        </w:numPr>
        <w:ind w:left="1134" w:hanging="567"/>
        <w:jc w:val="both"/>
        <w:rPr>
          <w:b/>
          <w:bCs/>
          <w:sz w:val="28"/>
          <w:szCs w:val="28"/>
        </w:rPr>
      </w:pPr>
      <w:r>
        <w:rPr>
          <w:b/>
          <w:bCs/>
          <w:sz w:val="28"/>
          <w:szCs w:val="28"/>
        </w:rPr>
        <w:t>Чрезвычайные ситуации.</w:t>
      </w:r>
    </w:p>
    <w:p w:rsidR="00BE4567" w:rsidRDefault="003D004B" w:rsidP="00BE4567">
      <w:pPr>
        <w:suppressLineNumbers/>
        <w:suppressAutoHyphens/>
        <w:ind w:firstLine="567"/>
        <w:jc w:val="both"/>
        <w:rPr>
          <w:sz w:val="28"/>
          <w:szCs w:val="28"/>
        </w:rPr>
      </w:pPr>
      <w:r>
        <w:rPr>
          <w:sz w:val="28"/>
          <w:szCs w:val="28"/>
        </w:rPr>
        <w:t>Не зарегистрированы.</w:t>
      </w:r>
      <w:r w:rsidR="004B27AF">
        <w:rPr>
          <w:sz w:val="28"/>
          <w:szCs w:val="28"/>
        </w:rPr>
        <w:tab/>
      </w:r>
    </w:p>
    <w:p w:rsidR="004B27AF" w:rsidRDefault="003D004B" w:rsidP="00BE4567">
      <w:pPr>
        <w:ind w:left="142"/>
        <w:jc w:val="both"/>
        <w:rPr>
          <w:b/>
          <w:bCs/>
          <w:sz w:val="28"/>
          <w:szCs w:val="28"/>
        </w:rPr>
      </w:pPr>
      <w:r>
        <w:rPr>
          <w:b/>
          <w:bCs/>
          <w:sz w:val="28"/>
          <w:szCs w:val="28"/>
        </w:rPr>
        <w:t xml:space="preserve">      </w:t>
      </w:r>
      <w:r w:rsidR="004B27AF">
        <w:rPr>
          <w:b/>
          <w:bCs/>
          <w:sz w:val="28"/>
          <w:szCs w:val="28"/>
        </w:rPr>
        <w:t>Режимы функционирования.</w:t>
      </w:r>
    </w:p>
    <w:p w:rsidR="003D004B" w:rsidRDefault="003D004B" w:rsidP="003D004B">
      <w:pPr>
        <w:tabs>
          <w:tab w:val="left" w:pos="0"/>
        </w:tabs>
        <w:ind w:firstLine="567"/>
        <w:jc w:val="both"/>
        <w:rPr>
          <w:b/>
          <w:sz w:val="28"/>
          <w:szCs w:val="28"/>
        </w:rPr>
      </w:pPr>
      <w:r>
        <w:rPr>
          <w:b/>
          <w:sz w:val="28"/>
          <w:szCs w:val="28"/>
        </w:rPr>
        <w:t>Режим «Чрезвычайная ситуация».</w:t>
      </w:r>
    </w:p>
    <w:p w:rsidR="00400F34" w:rsidRPr="000843FE" w:rsidRDefault="00400F34" w:rsidP="00400F34">
      <w:pPr>
        <w:suppressLineNumbers/>
        <w:suppressAutoHyphens/>
        <w:ind w:firstLine="567"/>
        <w:jc w:val="both"/>
        <w:rPr>
          <w:sz w:val="28"/>
          <w:szCs w:val="28"/>
        </w:rPr>
      </w:pPr>
      <w:r>
        <w:rPr>
          <w:sz w:val="28"/>
          <w:szCs w:val="28"/>
        </w:rPr>
        <w:t xml:space="preserve">1) </w:t>
      </w:r>
      <w:r w:rsidRPr="000843FE">
        <w:rPr>
          <w:sz w:val="28"/>
          <w:szCs w:val="28"/>
        </w:rPr>
        <w:t xml:space="preserve">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400F34" w:rsidRPr="000843FE" w:rsidRDefault="00400F34" w:rsidP="00400F34">
      <w:pPr>
        <w:tabs>
          <w:tab w:val="left" w:pos="0"/>
          <w:tab w:val="left" w:pos="1620"/>
        </w:tabs>
        <w:ind w:firstLine="567"/>
        <w:jc w:val="both"/>
        <w:rPr>
          <w:b/>
          <w:sz w:val="28"/>
          <w:szCs w:val="28"/>
        </w:rPr>
      </w:pPr>
      <w:r>
        <w:rPr>
          <w:color w:val="000000"/>
          <w:spacing w:val="3"/>
          <w:sz w:val="28"/>
          <w:szCs w:val="28"/>
        </w:rPr>
        <w:t xml:space="preserve">2) </w:t>
      </w:r>
      <w:r w:rsidRPr="000843FE">
        <w:rPr>
          <w:color w:val="000000"/>
          <w:spacing w:val="3"/>
          <w:sz w:val="28"/>
          <w:szCs w:val="28"/>
        </w:rPr>
        <w:t>Арбажский, Афанасьевский, Белохолуницкий, Богородский, Верхош</w:t>
      </w:r>
      <w:r w:rsidRPr="000843FE">
        <w:rPr>
          <w:color w:val="000000"/>
          <w:spacing w:val="3"/>
          <w:sz w:val="28"/>
          <w:szCs w:val="28"/>
        </w:rPr>
        <w:t>и</w:t>
      </w:r>
      <w:r w:rsidRPr="000843FE">
        <w:rPr>
          <w:color w:val="000000"/>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sidRPr="000843FE">
        <w:rPr>
          <w:color w:val="000000"/>
          <w:spacing w:val="3"/>
          <w:sz w:val="28"/>
          <w:szCs w:val="28"/>
        </w:rPr>
        <w:t>в</w:t>
      </w:r>
      <w:r w:rsidRPr="000843FE">
        <w:rPr>
          <w:color w:val="000000"/>
          <w:spacing w:val="3"/>
          <w:sz w:val="28"/>
          <w:szCs w:val="28"/>
        </w:rPr>
        <w:t>ский, Пижанский, Подосиновский, Санчурский, Свечинский, Слободской, С</w:t>
      </w:r>
      <w:r w:rsidRPr="000843FE">
        <w:rPr>
          <w:color w:val="000000"/>
          <w:spacing w:val="3"/>
          <w:sz w:val="28"/>
          <w:szCs w:val="28"/>
        </w:rPr>
        <w:t>о</w:t>
      </w:r>
      <w:r w:rsidRPr="000843FE">
        <w:rPr>
          <w:color w:val="000000"/>
          <w:spacing w:val="3"/>
          <w:sz w:val="28"/>
          <w:szCs w:val="28"/>
        </w:rPr>
        <w:t>ветский, Сунский, Тужинский, Унинский, Уржумский, Фалёнский, Шабали</w:t>
      </w:r>
      <w:r w:rsidRPr="000843FE">
        <w:rPr>
          <w:color w:val="000000"/>
          <w:spacing w:val="3"/>
          <w:sz w:val="28"/>
          <w:szCs w:val="28"/>
        </w:rPr>
        <w:t>н</w:t>
      </w:r>
      <w:r w:rsidRPr="000843FE">
        <w:rPr>
          <w:color w:val="000000"/>
          <w:spacing w:val="3"/>
          <w:sz w:val="28"/>
          <w:szCs w:val="28"/>
        </w:rPr>
        <w:t>ский, Юрьянский, Яранский районы (всего 31 муниципальный район): распор</w:t>
      </w:r>
      <w:r w:rsidRPr="000843FE">
        <w:rPr>
          <w:color w:val="000000"/>
          <w:spacing w:val="3"/>
          <w:sz w:val="28"/>
          <w:szCs w:val="28"/>
        </w:rPr>
        <w:t>я</w:t>
      </w:r>
      <w:r w:rsidRPr="000843FE">
        <w:rPr>
          <w:color w:val="000000"/>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sidRPr="000843FE">
        <w:rPr>
          <w:color w:val="000000"/>
          <w:spacing w:val="3"/>
          <w:sz w:val="28"/>
          <w:szCs w:val="28"/>
        </w:rPr>
        <w:t>с</w:t>
      </w:r>
      <w:r w:rsidRPr="000843FE">
        <w:rPr>
          <w:color w:val="000000"/>
          <w:spacing w:val="3"/>
          <w:sz w:val="28"/>
          <w:szCs w:val="28"/>
        </w:rPr>
        <w:t xml:space="preserve">ти, связанной с </w:t>
      </w:r>
      <w:r w:rsidRPr="000843FE">
        <w:rPr>
          <w:sz w:val="28"/>
          <w:szCs w:val="28"/>
        </w:rPr>
        <w:t>гибелью и повреждением посевов сельскохозяйственных культур от переувлажнения почвы вследствие неблагоприятных агроклиматических усл</w:t>
      </w:r>
      <w:r w:rsidRPr="000843FE">
        <w:rPr>
          <w:sz w:val="28"/>
          <w:szCs w:val="28"/>
        </w:rPr>
        <w:t>о</w:t>
      </w:r>
      <w:r w:rsidRPr="000843FE">
        <w:rPr>
          <w:sz w:val="28"/>
          <w:szCs w:val="28"/>
        </w:rPr>
        <w:t>вий.</w:t>
      </w:r>
    </w:p>
    <w:p w:rsidR="00400F34" w:rsidRDefault="00400F34" w:rsidP="00400F34">
      <w:pPr>
        <w:tabs>
          <w:tab w:val="left" w:pos="0"/>
        </w:tabs>
        <w:jc w:val="both"/>
        <w:rPr>
          <w:color w:val="000000"/>
          <w:spacing w:val="3"/>
          <w:sz w:val="28"/>
          <w:szCs w:val="28"/>
        </w:rPr>
      </w:pPr>
      <w:r>
        <w:rPr>
          <w:sz w:val="28"/>
          <w:szCs w:val="28"/>
        </w:rPr>
        <w:tab/>
        <w:t xml:space="preserve">3) </w:t>
      </w:r>
      <w:r w:rsidRPr="007C4AC9">
        <w:rPr>
          <w:color w:val="000000"/>
          <w:spacing w:val="3"/>
          <w:sz w:val="28"/>
          <w:szCs w:val="28"/>
        </w:rPr>
        <w:t>Оричевский район постановлением администрации Ори</w:t>
      </w:r>
      <w:r>
        <w:rPr>
          <w:color w:val="000000"/>
          <w:spacing w:val="3"/>
          <w:sz w:val="28"/>
          <w:szCs w:val="28"/>
        </w:rPr>
        <w:t>чевского горо</w:t>
      </w:r>
      <w:r>
        <w:rPr>
          <w:color w:val="000000"/>
          <w:spacing w:val="3"/>
          <w:sz w:val="28"/>
          <w:szCs w:val="28"/>
        </w:rPr>
        <w:t>д</w:t>
      </w:r>
      <w:r>
        <w:rPr>
          <w:color w:val="000000"/>
          <w:spacing w:val="3"/>
          <w:sz w:val="28"/>
          <w:szCs w:val="28"/>
        </w:rPr>
        <w:t xml:space="preserve">ского поселения  </w:t>
      </w:r>
      <w:r w:rsidRPr="007C4AC9">
        <w:rPr>
          <w:color w:val="000000"/>
          <w:spacing w:val="3"/>
          <w:sz w:val="28"/>
          <w:szCs w:val="28"/>
        </w:rPr>
        <w:t xml:space="preserve">№ 288 от 26.09.2017 </w:t>
      </w:r>
      <w:r>
        <w:rPr>
          <w:color w:val="000000"/>
          <w:spacing w:val="3"/>
          <w:sz w:val="28"/>
          <w:szCs w:val="28"/>
        </w:rPr>
        <w:t xml:space="preserve">по адресу: </w:t>
      </w:r>
      <w:r w:rsidRPr="007C4AC9">
        <w:rPr>
          <w:color w:val="000000"/>
          <w:spacing w:val="3"/>
          <w:sz w:val="28"/>
          <w:szCs w:val="28"/>
        </w:rPr>
        <w:t>п</w:t>
      </w:r>
      <w:r>
        <w:rPr>
          <w:color w:val="000000"/>
          <w:spacing w:val="3"/>
          <w:sz w:val="28"/>
          <w:szCs w:val="28"/>
        </w:rPr>
        <w:t>гт</w:t>
      </w:r>
      <w:r w:rsidRPr="007C4AC9">
        <w:rPr>
          <w:color w:val="000000"/>
          <w:spacing w:val="3"/>
          <w:sz w:val="28"/>
          <w:szCs w:val="28"/>
        </w:rPr>
        <w:t>.</w:t>
      </w:r>
      <w:r>
        <w:rPr>
          <w:color w:val="000000"/>
          <w:spacing w:val="3"/>
          <w:sz w:val="28"/>
          <w:szCs w:val="28"/>
        </w:rPr>
        <w:t xml:space="preserve"> </w:t>
      </w:r>
      <w:r w:rsidRPr="007C4AC9">
        <w:rPr>
          <w:color w:val="000000"/>
          <w:spacing w:val="3"/>
          <w:sz w:val="28"/>
          <w:szCs w:val="28"/>
        </w:rPr>
        <w:t>Оричи ул.</w:t>
      </w:r>
      <w:r>
        <w:rPr>
          <w:color w:val="000000"/>
          <w:spacing w:val="3"/>
          <w:sz w:val="28"/>
          <w:szCs w:val="28"/>
        </w:rPr>
        <w:t xml:space="preserve"> </w:t>
      </w:r>
      <w:r w:rsidRPr="007C4AC9">
        <w:rPr>
          <w:color w:val="000000"/>
          <w:spacing w:val="3"/>
          <w:sz w:val="28"/>
          <w:szCs w:val="28"/>
        </w:rPr>
        <w:t>Советская</w:t>
      </w:r>
      <w:r>
        <w:rPr>
          <w:color w:val="000000"/>
          <w:spacing w:val="3"/>
          <w:sz w:val="28"/>
          <w:szCs w:val="28"/>
        </w:rPr>
        <w:t>,</w:t>
      </w:r>
      <w:r w:rsidRPr="007C4AC9">
        <w:rPr>
          <w:color w:val="000000"/>
          <w:spacing w:val="3"/>
          <w:sz w:val="28"/>
          <w:szCs w:val="28"/>
        </w:rPr>
        <w:t xml:space="preserve"> д.</w:t>
      </w:r>
      <w:r>
        <w:rPr>
          <w:color w:val="000000"/>
          <w:spacing w:val="3"/>
          <w:sz w:val="28"/>
          <w:szCs w:val="28"/>
        </w:rPr>
        <w:t xml:space="preserve"> </w:t>
      </w:r>
      <w:r w:rsidRPr="007C4AC9">
        <w:rPr>
          <w:color w:val="000000"/>
          <w:spacing w:val="3"/>
          <w:sz w:val="28"/>
          <w:szCs w:val="28"/>
        </w:rPr>
        <w:t>26</w:t>
      </w:r>
      <w:r>
        <w:rPr>
          <w:color w:val="000000"/>
          <w:spacing w:val="3"/>
          <w:sz w:val="28"/>
          <w:szCs w:val="28"/>
        </w:rPr>
        <w:t>,</w:t>
      </w:r>
      <w:r w:rsidRPr="007C4AC9">
        <w:rPr>
          <w:color w:val="000000"/>
          <w:spacing w:val="3"/>
          <w:sz w:val="28"/>
          <w:szCs w:val="28"/>
        </w:rPr>
        <w:t xml:space="preserve"> кв.</w:t>
      </w:r>
      <w:r>
        <w:rPr>
          <w:color w:val="000000"/>
          <w:spacing w:val="3"/>
          <w:sz w:val="28"/>
          <w:szCs w:val="28"/>
        </w:rPr>
        <w:t xml:space="preserve"> </w:t>
      </w:r>
      <w:r w:rsidRPr="007C4AC9">
        <w:rPr>
          <w:color w:val="000000"/>
          <w:spacing w:val="3"/>
          <w:sz w:val="28"/>
          <w:szCs w:val="28"/>
        </w:rPr>
        <w:t>2</w:t>
      </w:r>
      <w:r>
        <w:rPr>
          <w:color w:val="000000"/>
          <w:spacing w:val="3"/>
          <w:sz w:val="28"/>
          <w:szCs w:val="28"/>
        </w:rPr>
        <w:t xml:space="preserve"> </w:t>
      </w:r>
      <w:r w:rsidRPr="007C4AC9">
        <w:rPr>
          <w:color w:val="000000"/>
          <w:spacing w:val="3"/>
          <w:sz w:val="28"/>
          <w:szCs w:val="28"/>
        </w:rPr>
        <w:t>введен режим чрезвычайной ситуации в связи с отсутствием отопления в муниципальной квартире.</w:t>
      </w:r>
    </w:p>
    <w:p w:rsidR="00400F34" w:rsidRDefault="00400F34" w:rsidP="00400F34">
      <w:pPr>
        <w:tabs>
          <w:tab w:val="left" w:pos="0"/>
        </w:tabs>
        <w:jc w:val="both"/>
        <w:rPr>
          <w:sz w:val="28"/>
          <w:szCs w:val="28"/>
        </w:rPr>
      </w:pPr>
    </w:p>
    <w:p w:rsidR="003D004B" w:rsidRDefault="003D004B" w:rsidP="003D004B">
      <w:pPr>
        <w:tabs>
          <w:tab w:val="left" w:pos="0"/>
        </w:tabs>
        <w:ind w:firstLine="567"/>
        <w:jc w:val="both"/>
        <w:rPr>
          <w:b/>
          <w:sz w:val="28"/>
          <w:szCs w:val="28"/>
        </w:rPr>
      </w:pPr>
      <w:r>
        <w:rPr>
          <w:b/>
          <w:sz w:val="28"/>
          <w:szCs w:val="28"/>
        </w:rPr>
        <w:t>Режим «Повышенная готовность».</w:t>
      </w:r>
    </w:p>
    <w:p w:rsidR="00B41028" w:rsidRPr="00C14D83" w:rsidRDefault="00B41028" w:rsidP="00B41028">
      <w:pPr>
        <w:tabs>
          <w:tab w:val="left" w:pos="0"/>
          <w:tab w:val="left" w:pos="1620"/>
        </w:tabs>
        <w:ind w:firstLine="567"/>
        <w:jc w:val="both"/>
        <w:rPr>
          <w:sz w:val="28"/>
          <w:szCs w:val="28"/>
        </w:rPr>
      </w:pPr>
      <w:r w:rsidRPr="00C14D83">
        <w:rPr>
          <w:sz w:val="28"/>
          <w:szCs w:val="28"/>
        </w:rPr>
        <w:t>1) Котельничский район: постановлением администрации Покровского сел</w:t>
      </w:r>
      <w:r w:rsidRPr="00C14D83">
        <w:rPr>
          <w:sz w:val="28"/>
          <w:szCs w:val="28"/>
        </w:rPr>
        <w:t>ь</w:t>
      </w:r>
      <w:r w:rsidRPr="00C14D83">
        <w:rPr>
          <w:sz w:val="28"/>
          <w:szCs w:val="28"/>
        </w:rPr>
        <w:t>ского поселения Котельничского района от 08.08.2017 № 8 в целях предотвращ</w:t>
      </w:r>
      <w:r w:rsidRPr="00C14D83">
        <w:rPr>
          <w:sz w:val="28"/>
          <w:szCs w:val="28"/>
        </w:rPr>
        <w:t>е</w:t>
      </w:r>
      <w:r w:rsidRPr="00C14D83">
        <w:rPr>
          <w:sz w:val="28"/>
          <w:szCs w:val="28"/>
        </w:rPr>
        <w:t>ния нарушения электроснабжения и предотвращения поражения населения эле</w:t>
      </w:r>
      <w:r w:rsidRPr="00C14D83">
        <w:rPr>
          <w:sz w:val="28"/>
          <w:szCs w:val="28"/>
        </w:rPr>
        <w:t>к</w:t>
      </w:r>
      <w:r w:rsidRPr="00C14D83">
        <w:rPr>
          <w:sz w:val="28"/>
          <w:szCs w:val="28"/>
        </w:rPr>
        <w:t>трическим током в населенном пункте Щенниковский Покровского сельского п</w:t>
      </w:r>
      <w:r w:rsidRPr="00C14D83">
        <w:rPr>
          <w:sz w:val="28"/>
          <w:szCs w:val="28"/>
        </w:rPr>
        <w:t>о</w:t>
      </w:r>
      <w:r w:rsidRPr="00C14D83">
        <w:rPr>
          <w:sz w:val="28"/>
          <w:szCs w:val="28"/>
        </w:rPr>
        <w:t>селения.</w:t>
      </w:r>
    </w:p>
    <w:p w:rsidR="00B41028" w:rsidRPr="00AF3B4A" w:rsidRDefault="00B41028" w:rsidP="00B41028">
      <w:pPr>
        <w:tabs>
          <w:tab w:val="left" w:pos="0"/>
          <w:tab w:val="left" w:pos="1620"/>
        </w:tabs>
        <w:ind w:firstLine="567"/>
        <w:jc w:val="both"/>
        <w:rPr>
          <w:sz w:val="28"/>
          <w:szCs w:val="28"/>
        </w:rPr>
      </w:pPr>
      <w:r w:rsidRPr="00C14D83">
        <w:rPr>
          <w:sz w:val="28"/>
          <w:szCs w:val="28"/>
        </w:rPr>
        <w:lastRenderedPageBreak/>
        <w:t>2) Оричевский район: постановлением администрации Стрижевского горо</w:t>
      </w:r>
      <w:r w:rsidRPr="00C14D83">
        <w:rPr>
          <w:sz w:val="28"/>
          <w:szCs w:val="28"/>
        </w:rPr>
        <w:t>д</w:t>
      </w:r>
      <w:r w:rsidRPr="00C14D83">
        <w:rPr>
          <w:sz w:val="28"/>
          <w:szCs w:val="28"/>
        </w:rPr>
        <w:t xml:space="preserve">ского поселения Оричевского района от 21.09.2017 № 130 в связи с </w:t>
      </w:r>
      <w:r w:rsidRPr="00AF3B4A">
        <w:rPr>
          <w:sz w:val="28"/>
          <w:szCs w:val="28"/>
        </w:rPr>
        <w:t>возможным срывом отопительного сезона 2017-2018 г.</w:t>
      </w:r>
    </w:p>
    <w:p w:rsidR="00B41028" w:rsidRPr="00111579" w:rsidRDefault="00B41028" w:rsidP="00B41028">
      <w:pPr>
        <w:tabs>
          <w:tab w:val="left" w:pos="0"/>
          <w:tab w:val="left" w:pos="1620"/>
        </w:tabs>
        <w:ind w:firstLine="567"/>
        <w:jc w:val="both"/>
        <w:rPr>
          <w:sz w:val="28"/>
          <w:szCs w:val="28"/>
        </w:rPr>
      </w:pPr>
      <w:r w:rsidRPr="00AF3B4A">
        <w:rPr>
          <w:sz w:val="28"/>
          <w:szCs w:val="28"/>
        </w:rPr>
        <w:t>3) Зуевский район: постановлением администрации Косинского сельского поселения Зуевского района от 20.09.2017 № 92, в связи с возможным нарушен</w:t>
      </w:r>
      <w:r w:rsidRPr="00AF3B4A">
        <w:rPr>
          <w:sz w:val="28"/>
          <w:szCs w:val="28"/>
        </w:rPr>
        <w:t>и</w:t>
      </w:r>
      <w:r w:rsidRPr="00AF3B4A">
        <w:rPr>
          <w:sz w:val="28"/>
          <w:szCs w:val="28"/>
        </w:rPr>
        <w:t>ем теплоснабжения от котельной ООО «Теплоэнергосбыт».</w:t>
      </w:r>
    </w:p>
    <w:p w:rsidR="00B41028" w:rsidRDefault="00B41028" w:rsidP="00B41028">
      <w:pPr>
        <w:tabs>
          <w:tab w:val="left" w:pos="0"/>
          <w:tab w:val="left" w:pos="1620"/>
        </w:tabs>
        <w:ind w:firstLine="567"/>
        <w:jc w:val="both"/>
        <w:rPr>
          <w:sz w:val="28"/>
          <w:szCs w:val="28"/>
        </w:rPr>
      </w:pPr>
      <w:r w:rsidRPr="00BD3232">
        <w:rPr>
          <w:sz w:val="28"/>
          <w:szCs w:val="28"/>
        </w:rPr>
        <w:t xml:space="preserve">4) Юрьянский район: </w:t>
      </w:r>
      <w:r>
        <w:rPr>
          <w:sz w:val="28"/>
          <w:szCs w:val="28"/>
        </w:rPr>
        <w:t>распоряжением</w:t>
      </w:r>
      <w:r w:rsidRPr="00BD3232">
        <w:rPr>
          <w:sz w:val="28"/>
          <w:szCs w:val="28"/>
        </w:rPr>
        <w:t xml:space="preserve"> администрации Юрьянского городск</w:t>
      </w:r>
      <w:r w:rsidRPr="00BD3232">
        <w:rPr>
          <w:sz w:val="28"/>
          <w:szCs w:val="28"/>
        </w:rPr>
        <w:t>о</w:t>
      </w:r>
      <w:r w:rsidRPr="00BD3232">
        <w:rPr>
          <w:sz w:val="28"/>
          <w:szCs w:val="28"/>
        </w:rPr>
        <w:t>го поселения от 27.09.2017 № 191, на территории Юрьянского городского посел</w:t>
      </w:r>
      <w:r w:rsidRPr="00BD3232">
        <w:rPr>
          <w:sz w:val="28"/>
          <w:szCs w:val="28"/>
        </w:rPr>
        <w:t>е</w:t>
      </w:r>
      <w:r w:rsidRPr="00BD3232">
        <w:rPr>
          <w:sz w:val="28"/>
          <w:szCs w:val="28"/>
        </w:rPr>
        <w:t>ния в связи с возможным нарушением теплоснабжения от котельной, распол</w:t>
      </w:r>
      <w:r w:rsidRPr="00BD3232">
        <w:rPr>
          <w:sz w:val="28"/>
          <w:szCs w:val="28"/>
        </w:rPr>
        <w:t>о</w:t>
      </w:r>
      <w:r w:rsidRPr="00BD3232">
        <w:rPr>
          <w:sz w:val="28"/>
          <w:szCs w:val="28"/>
        </w:rPr>
        <w:t>женной по адресу: пгт. Юрья, ул. Дачная, д. 10-а.</w:t>
      </w:r>
    </w:p>
    <w:p w:rsidR="00263509" w:rsidRPr="00111579" w:rsidRDefault="00263509" w:rsidP="00B41028">
      <w:pPr>
        <w:tabs>
          <w:tab w:val="left" w:pos="0"/>
          <w:tab w:val="left" w:pos="1620"/>
        </w:tabs>
        <w:ind w:firstLine="567"/>
        <w:jc w:val="both"/>
        <w:rPr>
          <w:sz w:val="28"/>
          <w:szCs w:val="28"/>
        </w:rPr>
      </w:pPr>
      <w:r>
        <w:rPr>
          <w:sz w:val="28"/>
          <w:szCs w:val="28"/>
        </w:rPr>
        <w:t>5) Верхошижемский район</w:t>
      </w:r>
      <w:r>
        <w:rPr>
          <w:rFonts w:eastAsia="Calibri"/>
          <w:color w:val="000000"/>
          <w:spacing w:val="3"/>
          <w:sz w:val="28"/>
          <w:szCs w:val="28"/>
          <w:lang w:eastAsia="en-US"/>
        </w:rPr>
        <w:t xml:space="preserve"> постановлением администрации Верхошиже</w:t>
      </w:r>
      <w:r>
        <w:rPr>
          <w:rFonts w:eastAsia="Calibri"/>
          <w:color w:val="000000"/>
          <w:spacing w:val="3"/>
          <w:sz w:val="28"/>
          <w:szCs w:val="28"/>
          <w:lang w:eastAsia="en-US"/>
        </w:rPr>
        <w:t>м</w:t>
      </w:r>
      <w:r>
        <w:rPr>
          <w:rFonts w:eastAsia="Calibri"/>
          <w:color w:val="000000"/>
          <w:spacing w:val="3"/>
          <w:sz w:val="28"/>
          <w:szCs w:val="28"/>
          <w:lang w:eastAsia="en-US"/>
        </w:rPr>
        <w:t>ского района от 29.09.2017 № 369 на территории Пунгинского поселения Ве</w:t>
      </w:r>
      <w:r>
        <w:rPr>
          <w:rFonts w:eastAsia="Calibri"/>
          <w:color w:val="000000"/>
          <w:spacing w:val="3"/>
          <w:sz w:val="28"/>
          <w:szCs w:val="28"/>
          <w:lang w:eastAsia="en-US"/>
        </w:rPr>
        <w:t>р</w:t>
      </w:r>
      <w:r>
        <w:rPr>
          <w:rFonts w:eastAsia="Calibri"/>
          <w:color w:val="000000"/>
          <w:spacing w:val="3"/>
          <w:sz w:val="28"/>
          <w:szCs w:val="28"/>
          <w:lang w:eastAsia="en-US"/>
        </w:rPr>
        <w:t>хошижемского муниципального района</w:t>
      </w:r>
      <w:r>
        <w:rPr>
          <w:sz w:val="28"/>
          <w:szCs w:val="28"/>
        </w:rPr>
        <w:t xml:space="preserve"> в связи с нарушением теплоснабжении 5 многоквартирных жилых домов (120 человек), 3 СЗО.</w:t>
      </w:r>
    </w:p>
    <w:p w:rsidR="0054340C" w:rsidRDefault="0054340C" w:rsidP="0054340C">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54340C" w:rsidRDefault="0054340C" w:rsidP="0054340C">
      <w:pPr>
        <w:suppressLineNumbers/>
        <w:suppressAutoHyphens/>
        <w:ind w:firstLine="567"/>
        <w:jc w:val="both"/>
        <w:rPr>
          <w:bCs/>
          <w:sz w:val="28"/>
          <w:szCs w:val="28"/>
        </w:rPr>
      </w:pPr>
      <w:r>
        <w:rPr>
          <w:bCs/>
          <w:sz w:val="28"/>
          <w:szCs w:val="28"/>
        </w:rPr>
        <w:t>Не зарегистрированы.</w:t>
      </w:r>
    </w:p>
    <w:p w:rsidR="005167AD" w:rsidRDefault="0054340C" w:rsidP="005167AD">
      <w:pPr>
        <w:ind w:firstLine="567"/>
        <w:jc w:val="both"/>
        <w:rPr>
          <w:sz w:val="28"/>
          <w:szCs w:val="28"/>
        </w:rPr>
      </w:pPr>
      <w:r>
        <w:rPr>
          <w:b/>
          <w:sz w:val="28"/>
          <w:szCs w:val="28"/>
        </w:rPr>
        <w:t>1.3</w:t>
      </w:r>
      <w:r>
        <w:rPr>
          <w:sz w:val="28"/>
          <w:szCs w:val="28"/>
        </w:rPr>
        <w:t xml:space="preserve">. </w:t>
      </w:r>
      <w:r w:rsidR="005167AD">
        <w:rPr>
          <w:sz w:val="28"/>
          <w:szCs w:val="28"/>
        </w:rPr>
        <w:t>За сутки зарегистрировано 4 техногенных пожара.  Погибших нет, тра</w:t>
      </w:r>
      <w:r w:rsidR="005167AD">
        <w:rPr>
          <w:sz w:val="28"/>
          <w:szCs w:val="28"/>
        </w:rPr>
        <w:t>в</w:t>
      </w:r>
      <w:r w:rsidR="005167AD">
        <w:rPr>
          <w:sz w:val="28"/>
          <w:szCs w:val="28"/>
        </w:rPr>
        <w:t>мировано 2 человека, спасен 1 человек.</w:t>
      </w:r>
    </w:p>
    <w:p w:rsidR="005167AD" w:rsidRDefault="005167AD" w:rsidP="005167AD">
      <w:pPr>
        <w:ind w:firstLine="567"/>
        <w:jc w:val="both"/>
        <w:rPr>
          <w:sz w:val="28"/>
          <w:szCs w:val="28"/>
        </w:rPr>
      </w:pPr>
      <w:r>
        <w:rPr>
          <w:sz w:val="28"/>
          <w:szCs w:val="28"/>
        </w:rPr>
        <w:t xml:space="preserve"> По состоянию на </w:t>
      </w:r>
      <w:r>
        <w:rPr>
          <w:b/>
          <w:sz w:val="28"/>
          <w:szCs w:val="28"/>
        </w:rPr>
        <w:t>12-00 01.10.2017</w:t>
      </w:r>
      <w:r>
        <w:rPr>
          <w:sz w:val="28"/>
          <w:szCs w:val="28"/>
        </w:rPr>
        <w:t xml:space="preserve"> на территории Кировской области дейс</w:t>
      </w:r>
      <w:r>
        <w:rPr>
          <w:sz w:val="28"/>
          <w:szCs w:val="28"/>
        </w:rPr>
        <w:t>т</w:t>
      </w:r>
      <w:r>
        <w:rPr>
          <w:sz w:val="28"/>
          <w:szCs w:val="28"/>
        </w:rPr>
        <w:t>вует 2 особых противопожарных режима по техногенным пожарам в 2 МР:</w:t>
      </w:r>
    </w:p>
    <w:p w:rsidR="0054340C" w:rsidRDefault="0054340C" w:rsidP="005167AD">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54340C" w:rsidTr="0054340C">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54340C" w:rsidRDefault="0054340C">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54340C" w:rsidRDefault="0054340C">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54340C" w:rsidRDefault="0054340C">
            <w:pPr>
              <w:jc w:val="center"/>
              <w:rPr>
                <w:sz w:val="28"/>
                <w:szCs w:val="28"/>
              </w:rPr>
            </w:pPr>
            <w:r>
              <w:rPr>
                <w:sz w:val="28"/>
                <w:szCs w:val="28"/>
              </w:rPr>
              <w:t>ОПР</w:t>
            </w:r>
          </w:p>
          <w:p w:rsidR="0054340C" w:rsidRDefault="0054340C">
            <w:pPr>
              <w:jc w:val="center"/>
              <w:rPr>
                <w:sz w:val="28"/>
                <w:szCs w:val="28"/>
              </w:rPr>
            </w:pPr>
            <w:r>
              <w:rPr>
                <w:sz w:val="28"/>
                <w:szCs w:val="28"/>
              </w:rPr>
              <w:t>(№ и дата распоряжения</w:t>
            </w:r>
          </w:p>
          <w:p w:rsidR="0054340C" w:rsidRDefault="0054340C">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54340C" w:rsidRDefault="0054340C">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54340C" w:rsidTr="0054340C">
        <w:trPr>
          <w:trHeight w:val="289"/>
        </w:trPr>
        <w:tc>
          <w:tcPr>
            <w:tcW w:w="1041" w:type="dxa"/>
            <w:tcBorders>
              <w:top w:val="single" w:sz="4" w:space="0" w:color="auto"/>
              <w:left w:val="single" w:sz="4" w:space="0" w:color="auto"/>
              <w:bottom w:val="single" w:sz="4" w:space="0" w:color="auto"/>
              <w:right w:val="single" w:sz="4" w:space="0" w:color="auto"/>
            </w:tcBorders>
            <w:vAlign w:val="center"/>
            <w:hideMark/>
          </w:tcPr>
          <w:p w:rsidR="0054340C" w:rsidRDefault="0054340C">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54340C" w:rsidRDefault="0054340C">
            <w:pPr>
              <w:ind w:right="32"/>
              <w:jc w:val="center"/>
              <w:rPr>
                <w:sz w:val="28"/>
                <w:szCs w:val="28"/>
              </w:rPr>
            </w:pPr>
            <w:r>
              <w:rPr>
                <w:sz w:val="28"/>
                <w:szCs w:val="28"/>
              </w:rPr>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54340C" w:rsidRDefault="0054340C">
            <w:pPr>
              <w:ind w:right="32"/>
              <w:jc w:val="center"/>
              <w:rPr>
                <w:sz w:val="28"/>
                <w:szCs w:val="28"/>
              </w:rPr>
            </w:pPr>
            <w:r>
              <w:rPr>
                <w:sz w:val="28"/>
                <w:szCs w:val="28"/>
              </w:rPr>
              <w:t>Постановление администрации  Бурмакинского сельского посел</w:t>
            </w:r>
            <w:r>
              <w:rPr>
                <w:sz w:val="28"/>
                <w:szCs w:val="28"/>
              </w:rPr>
              <w:t>е</w:t>
            </w:r>
            <w:r>
              <w:rPr>
                <w:sz w:val="28"/>
                <w:szCs w:val="28"/>
              </w:rPr>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54340C" w:rsidRDefault="0054340C">
            <w:pPr>
              <w:ind w:right="32"/>
              <w:jc w:val="center"/>
              <w:rPr>
                <w:sz w:val="28"/>
                <w:szCs w:val="28"/>
              </w:rPr>
            </w:pPr>
            <w:r>
              <w:rPr>
                <w:sz w:val="28"/>
                <w:szCs w:val="28"/>
              </w:rPr>
              <w:t>режим не снят</w:t>
            </w:r>
          </w:p>
        </w:tc>
      </w:tr>
      <w:tr w:rsidR="0054340C" w:rsidTr="0054340C">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54340C" w:rsidRDefault="0054340C">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54340C" w:rsidRDefault="0054340C">
            <w:pPr>
              <w:ind w:right="32"/>
              <w:jc w:val="center"/>
              <w:rPr>
                <w:sz w:val="28"/>
                <w:szCs w:val="28"/>
              </w:rPr>
            </w:pPr>
            <w:r>
              <w:rPr>
                <w:sz w:val="28"/>
                <w:szCs w:val="28"/>
              </w:rPr>
              <w:t>Омутнинский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54340C" w:rsidRDefault="0054340C">
            <w:pPr>
              <w:ind w:right="32"/>
              <w:jc w:val="center"/>
              <w:rPr>
                <w:sz w:val="28"/>
                <w:szCs w:val="28"/>
              </w:rPr>
            </w:pPr>
            <w:r>
              <w:rPr>
                <w:sz w:val="28"/>
                <w:szCs w:val="28"/>
              </w:rPr>
              <w:t>Постановление администрации  Омутнинского городского посел</w:t>
            </w:r>
            <w:r>
              <w:rPr>
                <w:sz w:val="28"/>
                <w:szCs w:val="28"/>
              </w:rPr>
              <w:t>е</w:t>
            </w:r>
            <w:r>
              <w:rPr>
                <w:sz w:val="28"/>
                <w:szCs w:val="28"/>
              </w:rPr>
              <w:t>ния Омутнинского района № 246 от 14.09.2017 с 15.09.2017 по 15.10.2017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54340C" w:rsidRDefault="0054340C">
            <w:pPr>
              <w:ind w:right="32"/>
              <w:jc w:val="center"/>
              <w:rPr>
                <w:sz w:val="28"/>
                <w:szCs w:val="28"/>
              </w:rPr>
            </w:pPr>
            <w:r>
              <w:rPr>
                <w:sz w:val="28"/>
                <w:szCs w:val="28"/>
              </w:rPr>
              <w:t>режим не снят</w:t>
            </w:r>
          </w:p>
        </w:tc>
      </w:tr>
      <w:tr w:rsidR="0054340C" w:rsidTr="0054340C">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54340C" w:rsidRDefault="0054340C">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54340C" w:rsidRDefault="0054340C">
            <w:pPr>
              <w:ind w:right="32"/>
              <w:jc w:val="center"/>
              <w:rPr>
                <w:b/>
                <w:sz w:val="28"/>
                <w:szCs w:val="28"/>
              </w:rPr>
            </w:pPr>
            <w:r>
              <w:rPr>
                <w:b/>
                <w:sz w:val="28"/>
                <w:szCs w:val="28"/>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54340C" w:rsidRDefault="0054340C">
            <w:pPr>
              <w:ind w:right="32"/>
              <w:jc w:val="center"/>
              <w:rPr>
                <w:b/>
                <w:sz w:val="28"/>
                <w:szCs w:val="28"/>
              </w:rPr>
            </w:pPr>
            <w:r>
              <w:rPr>
                <w:b/>
                <w:sz w:val="28"/>
                <w:szCs w:val="28"/>
              </w:rPr>
              <w:t>2</w:t>
            </w:r>
          </w:p>
        </w:tc>
        <w:tc>
          <w:tcPr>
            <w:tcW w:w="1926" w:type="dxa"/>
            <w:tcBorders>
              <w:top w:val="single" w:sz="4" w:space="0" w:color="auto"/>
              <w:left w:val="single" w:sz="4" w:space="0" w:color="auto"/>
              <w:bottom w:val="single" w:sz="4" w:space="0" w:color="auto"/>
              <w:right w:val="single" w:sz="4" w:space="0" w:color="auto"/>
            </w:tcBorders>
            <w:vAlign w:val="center"/>
          </w:tcPr>
          <w:p w:rsidR="0054340C" w:rsidRDefault="0054340C">
            <w:pPr>
              <w:ind w:right="32"/>
              <w:rPr>
                <w:sz w:val="28"/>
                <w:szCs w:val="28"/>
              </w:rPr>
            </w:pPr>
          </w:p>
        </w:tc>
      </w:tr>
    </w:tbl>
    <w:p w:rsidR="0054340C" w:rsidRDefault="0054340C" w:rsidP="0054340C">
      <w:pPr>
        <w:pStyle w:val="af8"/>
        <w:tabs>
          <w:tab w:val="left" w:pos="5285"/>
        </w:tabs>
        <w:spacing w:after="0"/>
        <w:ind w:firstLine="567"/>
        <w:jc w:val="both"/>
        <w:rPr>
          <w:b/>
          <w:bCs/>
          <w:sz w:val="28"/>
          <w:szCs w:val="28"/>
        </w:rPr>
      </w:pPr>
    </w:p>
    <w:p w:rsidR="0054340C" w:rsidRDefault="0054340C" w:rsidP="0054340C">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54340C" w:rsidRDefault="0054340C" w:rsidP="0054340C">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54340C" w:rsidRDefault="0054340C" w:rsidP="0054340C">
      <w:pPr>
        <w:suppressLineNumbers/>
        <w:tabs>
          <w:tab w:val="left" w:pos="2325"/>
        </w:tabs>
        <w:suppressAutoHyphens/>
        <w:ind w:firstLine="567"/>
        <w:jc w:val="both"/>
        <w:rPr>
          <w:b/>
          <w:bCs/>
          <w:sz w:val="28"/>
          <w:szCs w:val="28"/>
        </w:rPr>
      </w:pPr>
      <w:r>
        <w:rPr>
          <w:b/>
          <w:bCs/>
          <w:sz w:val="28"/>
          <w:szCs w:val="28"/>
        </w:rPr>
        <w:t>1.5. Природные пожары.</w:t>
      </w:r>
    </w:p>
    <w:p w:rsidR="0054340C" w:rsidRDefault="0054340C" w:rsidP="0054340C">
      <w:pPr>
        <w:tabs>
          <w:tab w:val="left" w:pos="1985"/>
        </w:tabs>
        <w:ind w:firstLine="567"/>
        <w:jc w:val="both"/>
        <w:rPr>
          <w:sz w:val="28"/>
          <w:szCs w:val="28"/>
        </w:rPr>
      </w:pPr>
      <w:r>
        <w:rPr>
          <w:sz w:val="28"/>
          <w:szCs w:val="28"/>
        </w:rPr>
        <w:t>Распоряжением Министерства лесного хозяйства Кировской области №555 от 19.09.2017 считать пожароопасный сезон 2017 года на территории лесничеств Кировской области оконченным с 30.09.2017.</w:t>
      </w:r>
    </w:p>
    <w:p w:rsidR="0054340C" w:rsidRDefault="0054340C" w:rsidP="0054340C">
      <w:pPr>
        <w:tabs>
          <w:tab w:val="left" w:pos="0"/>
          <w:tab w:val="left" w:pos="993"/>
          <w:tab w:val="left" w:pos="9900"/>
        </w:tabs>
        <w:ind w:firstLine="567"/>
        <w:jc w:val="both"/>
        <w:rPr>
          <w:sz w:val="28"/>
          <w:szCs w:val="28"/>
        </w:rPr>
      </w:pPr>
      <w:r>
        <w:rPr>
          <w:sz w:val="28"/>
          <w:szCs w:val="28"/>
        </w:rPr>
        <w:lastRenderedPageBreak/>
        <w:t>За прошедшие сутки на территории Кировской области очагов природных пожаров не зарегистрировано. Действующих очагов природных пожаров нет.</w:t>
      </w:r>
    </w:p>
    <w:p w:rsidR="0054340C" w:rsidRDefault="0054340C" w:rsidP="0054340C">
      <w:pPr>
        <w:tabs>
          <w:tab w:val="left" w:pos="0"/>
          <w:tab w:val="left" w:pos="993"/>
          <w:tab w:val="left" w:pos="9900"/>
        </w:tabs>
        <w:ind w:firstLine="567"/>
        <w:jc w:val="both"/>
        <w:rPr>
          <w:sz w:val="28"/>
          <w:szCs w:val="28"/>
        </w:rPr>
      </w:pPr>
      <w:r>
        <w:rPr>
          <w:sz w:val="28"/>
          <w:szCs w:val="28"/>
        </w:rPr>
        <w:t xml:space="preserve"> По данным сайта ИСДМ "Рослесхоз" по области наблюдался  </w:t>
      </w:r>
      <w:r>
        <w:rPr>
          <w:b/>
          <w:sz w:val="28"/>
          <w:szCs w:val="28"/>
        </w:rPr>
        <w:t>1-3 класс</w:t>
      </w:r>
      <w:r>
        <w:rPr>
          <w:b/>
          <w:bCs/>
          <w:sz w:val="28"/>
          <w:szCs w:val="28"/>
        </w:rPr>
        <w:t xml:space="preserve"> </w:t>
      </w:r>
      <w:r>
        <w:rPr>
          <w:sz w:val="28"/>
          <w:szCs w:val="28"/>
        </w:rPr>
        <w:t>п</w:t>
      </w:r>
      <w:r>
        <w:rPr>
          <w:sz w:val="28"/>
          <w:szCs w:val="28"/>
        </w:rPr>
        <w:t>о</w:t>
      </w:r>
      <w:r>
        <w:rPr>
          <w:sz w:val="28"/>
          <w:szCs w:val="28"/>
        </w:rPr>
        <w:t>жарной опасности.</w:t>
      </w:r>
      <w:r>
        <w:rPr>
          <w:b/>
          <w:sz w:val="28"/>
          <w:szCs w:val="28"/>
        </w:rPr>
        <w:t xml:space="preserve"> 3 класс</w:t>
      </w:r>
      <w:r>
        <w:rPr>
          <w:sz w:val="28"/>
          <w:szCs w:val="28"/>
        </w:rPr>
        <w:t xml:space="preserve"> в 2 МО: Вятскополянский район и г. Вятские Поляны.</w:t>
      </w:r>
    </w:p>
    <w:p w:rsidR="0054340C" w:rsidRDefault="0054340C" w:rsidP="0054340C">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1-3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54340C" w:rsidRDefault="0054340C" w:rsidP="0054340C">
      <w:pPr>
        <w:tabs>
          <w:tab w:val="left" w:pos="567"/>
        </w:tabs>
        <w:ind w:firstLine="567"/>
        <w:jc w:val="both"/>
        <w:rPr>
          <w:sz w:val="28"/>
          <w:szCs w:val="28"/>
          <w:lang/>
        </w:rPr>
      </w:pPr>
      <w:r>
        <w:rPr>
          <w:sz w:val="28"/>
          <w:szCs w:val="28"/>
          <w:lang/>
        </w:rPr>
        <w:t>За прошедшие сутки по данным космического мониторинга в Кировской области термически</w:t>
      </w:r>
      <w:r>
        <w:rPr>
          <w:sz w:val="28"/>
          <w:szCs w:val="28"/>
          <w:lang/>
        </w:rPr>
        <w:t>х</w:t>
      </w:r>
      <w:r>
        <w:rPr>
          <w:sz w:val="28"/>
          <w:szCs w:val="28"/>
          <w:lang/>
        </w:rPr>
        <w:t xml:space="preserve"> точ</w:t>
      </w:r>
      <w:r>
        <w:rPr>
          <w:sz w:val="28"/>
          <w:szCs w:val="28"/>
          <w:lang/>
        </w:rPr>
        <w:t>ек не</w:t>
      </w:r>
      <w:r>
        <w:rPr>
          <w:sz w:val="28"/>
          <w:szCs w:val="28"/>
          <w:lang/>
        </w:rPr>
        <w:t xml:space="preserve"> зарегистрировано</w:t>
      </w:r>
      <w:r>
        <w:rPr>
          <w:sz w:val="28"/>
          <w:szCs w:val="28"/>
          <w:lang/>
        </w:rPr>
        <w:t>.</w:t>
      </w:r>
    </w:p>
    <w:p w:rsidR="0054340C" w:rsidRDefault="0054340C" w:rsidP="0054340C">
      <w:pPr>
        <w:tabs>
          <w:tab w:val="left" w:pos="1985"/>
        </w:tabs>
        <w:ind w:firstLine="567"/>
        <w:jc w:val="both"/>
        <w:rPr>
          <w:bCs/>
          <w:sz w:val="28"/>
          <w:szCs w:val="28"/>
        </w:rPr>
      </w:pPr>
      <w:r>
        <w:rPr>
          <w:b/>
          <w:bCs/>
          <w:sz w:val="28"/>
          <w:szCs w:val="28"/>
        </w:rPr>
        <w:t>1.6. Происшествия на водных объектах.</w:t>
      </w:r>
    </w:p>
    <w:p w:rsidR="0054340C" w:rsidRDefault="0054340C" w:rsidP="0054340C">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54340C" w:rsidRDefault="0054340C" w:rsidP="0054340C">
      <w:pPr>
        <w:ind w:firstLine="567"/>
        <w:jc w:val="both"/>
        <w:rPr>
          <w:b/>
          <w:sz w:val="28"/>
          <w:szCs w:val="28"/>
        </w:rPr>
      </w:pPr>
      <w:r>
        <w:rPr>
          <w:b/>
          <w:sz w:val="28"/>
          <w:szCs w:val="28"/>
        </w:rPr>
        <w:t>1.7. Дорожно-транспортные происшествия (с привлечением МЧС).</w:t>
      </w:r>
    </w:p>
    <w:p w:rsidR="005167AD" w:rsidRDefault="005167AD" w:rsidP="005167AD">
      <w:pPr>
        <w:pStyle w:val="af8"/>
        <w:tabs>
          <w:tab w:val="left" w:pos="5285"/>
        </w:tabs>
        <w:ind w:firstLine="567"/>
        <w:jc w:val="both"/>
        <w:rPr>
          <w:sz w:val="28"/>
          <w:szCs w:val="28"/>
        </w:rPr>
      </w:pPr>
      <w:r>
        <w:rPr>
          <w:sz w:val="28"/>
          <w:szCs w:val="28"/>
        </w:rPr>
        <w:t>За прошедшие сутки пожарно-спасательные формирования к ликвидации п</w:t>
      </w:r>
      <w:r>
        <w:rPr>
          <w:sz w:val="28"/>
          <w:szCs w:val="28"/>
        </w:rPr>
        <w:t>о</w:t>
      </w:r>
      <w:r>
        <w:rPr>
          <w:sz w:val="28"/>
          <w:szCs w:val="28"/>
        </w:rPr>
        <w:t>следствий ДТП привлекались 9 раз</w:t>
      </w:r>
      <w:r>
        <w:rPr>
          <w:snapToGrid w:val="0"/>
          <w:sz w:val="28"/>
          <w:szCs w:val="28"/>
        </w:rPr>
        <w:t>.</w:t>
      </w:r>
      <w:r>
        <w:rPr>
          <w:sz w:val="28"/>
          <w:szCs w:val="28"/>
        </w:rPr>
        <w:t xml:space="preserve"> Погибло 2 человека, пострадало 10 человек, спасено 10 человек.</w:t>
      </w:r>
    </w:p>
    <w:p w:rsidR="0054340C" w:rsidRDefault="0054340C" w:rsidP="0054340C">
      <w:pPr>
        <w:pStyle w:val="af8"/>
        <w:tabs>
          <w:tab w:val="left" w:pos="5285"/>
        </w:tabs>
        <w:spacing w:after="0"/>
        <w:ind w:firstLine="567"/>
        <w:jc w:val="both"/>
        <w:rPr>
          <w:sz w:val="28"/>
          <w:szCs w:val="28"/>
        </w:rPr>
      </w:pPr>
      <w:r>
        <w:rPr>
          <w:b/>
          <w:sz w:val="28"/>
          <w:szCs w:val="28"/>
        </w:rPr>
        <w:t>1.8.  Биолого-социальные.</w:t>
      </w:r>
    </w:p>
    <w:p w:rsidR="0054340C" w:rsidRDefault="0054340C" w:rsidP="0054340C">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54340C" w:rsidRDefault="0054340C" w:rsidP="0054340C">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54340C" w:rsidTr="00263509">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4340C" w:rsidRDefault="0054340C">
            <w:pPr>
              <w:pStyle w:val="aff6"/>
              <w:tabs>
                <w:tab w:val="left" w:pos="525"/>
              </w:tabs>
              <w:ind w:left="0"/>
              <w:jc w:val="center"/>
              <w:rPr>
                <w:b/>
                <w:sz w:val="24"/>
                <w:szCs w:val="24"/>
              </w:rPr>
            </w:pPr>
            <w:r>
              <w:rPr>
                <w:b/>
                <w:sz w:val="24"/>
                <w:szCs w:val="24"/>
              </w:rPr>
              <w:t>№</w:t>
            </w:r>
          </w:p>
          <w:p w:rsidR="0054340C" w:rsidRDefault="0054340C">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54340C" w:rsidRDefault="0054340C">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54340C" w:rsidRDefault="0054340C">
            <w:pPr>
              <w:pStyle w:val="aff6"/>
              <w:tabs>
                <w:tab w:val="left" w:pos="525"/>
              </w:tabs>
              <w:ind w:left="0"/>
              <w:jc w:val="center"/>
              <w:rPr>
                <w:b/>
                <w:sz w:val="24"/>
                <w:szCs w:val="24"/>
              </w:rPr>
            </w:pPr>
            <w:r>
              <w:rPr>
                <w:b/>
                <w:sz w:val="24"/>
                <w:szCs w:val="24"/>
              </w:rPr>
              <w:t>Населённый</w:t>
            </w:r>
          </w:p>
          <w:p w:rsidR="0054340C" w:rsidRDefault="0054340C">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54340C">
            <w:pPr>
              <w:pStyle w:val="aff6"/>
              <w:tabs>
                <w:tab w:val="left" w:pos="525"/>
              </w:tabs>
              <w:ind w:left="0"/>
              <w:jc w:val="center"/>
              <w:rPr>
                <w:b/>
                <w:sz w:val="24"/>
                <w:szCs w:val="24"/>
              </w:rPr>
            </w:pPr>
            <w:r>
              <w:rPr>
                <w:b/>
                <w:sz w:val="24"/>
                <w:szCs w:val="24"/>
              </w:rPr>
              <w:t>Дата</w:t>
            </w:r>
          </w:p>
          <w:p w:rsidR="0054340C" w:rsidRDefault="0054340C">
            <w:pPr>
              <w:pStyle w:val="aff6"/>
              <w:tabs>
                <w:tab w:val="left" w:pos="525"/>
              </w:tabs>
              <w:ind w:left="0"/>
              <w:jc w:val="center"/>
              <w:rPr>
                <w:b/>
                <w:sz w:val="24"/>
                <w:szCs w:val="24"/>
              </w:rPr>
            </w:pPr>
            <w:r>
              <w:rPr>
                <w:b/>
                <w:sz w:val="24"/>
                <w:szCs w:val="24"/>
              </w:rPr>
              <w:t>введения</w:t>
            </w:r>
          </w:p>
          <w:p w:rsidR="0054340C" w:rsidRDefault="0054340C">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54340C">
            <w:pPr>
              <w:pStyle w:val="aff6"/>
              <w:tabs>
                <w:tab w:val="left" w:pos="525"/>
              </w:tabs>
              <w:ind w:left="0"/>
              <w:jc w:val="center"/>
              <w:rPr>
                <w:b/>
                <w:sz w:val="24"/>
                <w:szCs w:val="24"/>
              </w:rPr>
            </w:pPr>
            <w:r>
              <w:rPr>
                <w:b/>
                <w:sz w:val="24"/>
                <w:szCs w:val="24"/>
              </w:rPr>
              <w:t>№</w:t>
            </w:r>
          </w:p>
          <w:p w:rsidR="0054340C" w:rsidRDefault="0054340C">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54340C">
            <w:pPr>
              <w:pStyle w:val="aff6"/>
              <w:tabs>
                <w:tab w:val="left" w:pos="525"/>
              </w:tabs>
              <w:ind w:left="0"/>
              <w:jc w:val="center"/>
              <w:rPr>
                <w:b/>
                <w:sz w:val="24"/>
                <w:szCs w:val="24"/>
              </w:rPr>
            </w:pPr>
            <w:r>
              <w:rPr>
                <w:b/>
                <w:sz w:val="24"/>
                <w:szCs w:val="24"/>
              </w:rPr>
              <w:t>Животное, контакт с людьми</w:t>
            </w:r>
          </w:p>
        </w:tc>
      </w:tr>
      <w:tr w:rsidR="0054340C" w:rsidTr="00263509">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4340C" w:rsidRDefault="0054340C">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54340C" w:rsidRDefault="0054340C">
            <w:pPr>
              <w:pStyle w:val="aff6"/>
              <w:tabs>
                <w:tab w:val="left" w:pos="525"/>
              </w:tabs>
              <w:ind w:left="0"/>
              <w:jc w:val="center"/>
              <w:rPr>
                <w:bCs/>
                <w:sz w:val="24"/>
                <w:szCs w:val="24"/>
              </w:rPr>
            </w:pPr>
            <w:r>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54340C">
            <w:pPr>
              <w:jc w:val="center"/>
              <w:rPr>
                <w:bCs/>
              </w:rPr>
            </w:pPr>
            <w:r>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54340C">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54340C">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54340C">
            <w:pPr>
              <w:pStyle w:val="aff6"/>
              <w:tabs>
                <w:tab w:val="left" w:pos="525"/>
              </w:tabs>
              <w:ind w:left="0"/>
              <w:jc w:val="center"/>
              <w:rPr>
                <w:sz w:val="24"/>
                <w:szCs w:val="24"/>
              </w:rPr>
            </w:pPr>
            <w:r>
              <w:rPr>
                <w:sz w:val="24"/>
                <w:szCs w:val="24"/>
              </w:rPr>
              <w:t>лиса</w:t>
            </w:r>
          </w:p>
        </w:tc>
      </w:tr>
      <w:tr w:rsidR="0054340C" w:rsidTr="00263509">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4340C" w:rsidRDefault="0054340C">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54340C" w:rsidRDefault="0054340C">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54340C">
            <w:pPr>
              <w:jc w:val="center"/>
              <w:rPr>
                <w:bCs/>
              </w:rPr>
            </w:pPr>
            <w:r>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54340C">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54340C">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54340C">
            <w:pPr>
              <w:pStyle w:val="aff6"/>
              <w:tabs>
                <w:tab w:val="left" w:pos="525"/>
              </w:tabs>
              <w:ind w:left="0"/>
              <w:jc w:val="center"/>
              <w:rPr>
                <w:sz w:val="24"/>
                <w:szCs w:val="24"/>
              </w:rPr>
            </w:pPr>
            <w:r>
              <w:rPr>
                <w:sz w:val="24"/>
                <w:szCs w:val="24"/>
              </w:rPr>
              <w:t>енотовидная</w:t>
            </w:r>
          </w:p>
          <w:p w:rsidR="0054340C" w:rsidRDefault="0054340C">
            <w:pPr>
              <w:pStyle w:val="aff6"/>
              <w:tabs>
                <w:tab w:val="left" w:pos="525"/>
              </w:tabs>
              <w:ind w:left="0"/>
              <w:jc w:val="center"/>
              <w:rPr>
                <w:sz w:val="24"/>
                <w:szCs w:val="24"/>
              </w:rPr>
            </w:pPr>
            <w:r>
              <w:rPr>
                <w:sz w:val="24"/>
                <w:szCs w:val="24"/>
              </w:rPr>
              <w:t>собака</w:t>
            </w:r>
          </w:p>
        </w:tc>
      </w:tr>
      <w:tr w:rsidR="0054340C" w:rsidTr="00263509">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4340C" w:rsidRDefault="0054340C">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54340C" w:rsidRDefault="0054340C">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54340C">
            <w:pPr>
              <w:jc w:val="center"/>
              <w:rPr>
                <w:bCs/>
              </w:rPr>
            </w:pPr>
            <w:r>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54340C">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54340C">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54340C">
            <w:pPr>
              <w:pStyle w:val="aff6"/>
              <w:tabs>
                <w:tab w:val="left" w:pos="525"/>
              </w:tabs>
              <w:ind w:left="0"/>
              <w:jc w:val="center"/>
              <w:rPr>
                <w:sz w:val="24"/>
                <w:szCs w:val="24"/>
              </w:rPr>
            </w:pPr>
            <w:r>
              <w:rPr>
                <w:sz w:val="24"/>
                <w:szCs w:val="24"/>
              </w:rPr>
              <w:t>енотовидная</w:t>
            </w:r>
          </w:p>
          <w:p w:rsidR="0054340C" w:rsidRDefault="0054340C">
            <w:pPr>
              <w:pStyle w:val="aff6"/>
              <w:tabs>
                <w:tab w:val="left" w:pos="525"/>
              </w:tabs>
              <w:ind w:left="0"/>
              <w:jc w:val="center"/>
              <w:rPr>
                <w:sz w:val="24"/>
                <w:szCs w:val="24"/>
              </w:rPr>
            </w:pPr>
            <w:r>
              <w:rPr>
                <w:sz w:val="24"/>
                <w:szCs w:val="24"/>
              </w:rPr>
              <w:t>собака</w:t>
            </w:r>
          </w:p>
        </w:tc>
      </w:tr>
      <w:tr w:rsidR="0054340C" w:rsidTr="00263509">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4340C" w:rsidRDefault="0054340C">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54340C" w:rsidRDefault="0054340C">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54340C">
            <w:pPr>
              <w:jc w:val="center"/>
              <w:rPr>
                <w:bCs/>
              </w:rPr>
            </w:pPr>
            <w:r>
              <w:rPr>
                <w:bCs/>
              </w:rPr>
              <w:t xml:space="preserve">д. Большие </w:t>
            </w:r>
          </w:p>
          <w:p w:rsidR="0054340C" w:rsidRDefault="0054340C">
            <w:pPr>
              <w:jc w:val="center"/>
              <w:rPr>
                <w:bCs/>
              </w:rPr>
            </w:pPr>
            <w:r>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54340C">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54340C">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54340C">
            <w:pPr>
              <w:pStyle w:val="aff6"/>
              <w:tabs>
                <w:tab w:val="left" w:pos="525"/>
              </w:tabs>
              <w:ind w:left="0"/>
              <w:jc w:val="center"/>
              <w:rPr>
                <w:sz w:val="24"/>
                <w:szCs w:val="24"/>
              </w:rPr>
            </w:pPr>
            <w:r>
              <w:rPr>
                <w:sz w:val="24"/>
                <w:szCs w:val="24"/>
              </w:rPr>
              <w:t>енотовидная</w:t>
            </w:r>
          </w:p>
          <w:p w:rsidR="0054340C" w:rsidRDefault="0054340C">
            <w:pPr>
              <w:pStyle w:val="aff6"/>
              <w:tabs>
                <w:tab w:val="left" w:pos="525"/>
              </w:tabs>
              <w:ind w:left="0"/>
              <w:jc w:val="center"/>
              <w:rPr>
                <w:sz w:val="24"/>
                <w:szCs w:val="24"/>
              </w:rPr>
            </w:pPr>
            <w:r>
              <w:rPr>
                <w:sz w:val="24"/>
                <w:szCs w:val="24"/>
              </w:rPr>
              <w:t>собака</w:t>
            </w:r>
          </w:p>
        </w:tc>
      </w:tr>
      <w:tr w:rsidR="00263509" w:rsidTr="00263509">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263509" w:rsidRDefault="00263509">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263509" w:rsidRDefault="00263509">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63509" w:rsidRDefault="00263509">
            <w:pPr>
              <w:jc w:val="center"/>
              <w:rPr>
                <w:bCs/>
              </w:rPr>
            </w:pPr>
            <w:r>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63509" w:rsidRDefault="00263509">
            <w:pPr>
              <w:pStyle w:val="aff6"/>
              <w:tabs>
                <w:tab w:val="left" w:pos="525"/>
              </w:tabs>
              <w:ind w:left="0"/>
              <w:jc w:val="center"/>
              <w:rPr>
                <w:sz w:val="24"/>
                <w:szCs w:val="24"/>
              </w:rPr>
            </w:pPr>
            <w:r>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63509" w:rsidRDefault="00263509">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63509" w:rsidRDefault="00263509">
            <w:pPr>
              <w:pStyle w:val="aff6"/>
              <w:tabs>
                <w:tab w:val="left" w:pos="525"/>
              </w:tabs>
              <w:ind w:left="0"/>
              <w:jc w:val="center"/>
              <w:rPr>
                <w:sz w:val="24"/>
                <w:szCs w:val="24"/>
              </w:rPr>
            </w:pPr>
            <w:r>
              <w:rPr>
                <w:sz w:val="24"/>
                <w:szCs w:val="24"/>
              </w:rPr>
              <w:t>лиса</w:t>
            </w:r>
          </w:p>
        </w:tc>
      </w:tr>
      <w:tr w:rsidR="0054340C" w:rsidTr="00263509">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4340C" w:rsidRDefault="0054340C">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54340C" w:rsidRDefault="0054340C">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263509">
            <w:pPr>
              <w:jc w:val="center"/>
              <w:rPr>
                <w:b/>
                <w:bCs/>
              </w:rPr>
            </w:pPr>
            <w:r>
              <w:rPr>
                <w:b/>
                <w:bCs/>
              </w:rPr>
              <w:t>5</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4340C" w:rsidRDefault="0054340C">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4340C" w:rsidRDefault="0054340C">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4340C" w:rsidRDefault="0054340C">
            <w:pPr>
              <w:pStyle w:val="aff6"/>
              <w:tabs>
                <w:tab w:val="left" w:pos="525"/>
              </w:tabs>
              <w:ind w:left="0"/>
              <w:jc w:val="center"/>
              <w:rPr>
                <w:b/>
                <w:sz w:val="24"/>
                <w:szCs w:val="24"/>
              </w:rPr>
            </w:pPr>
          </w:p>
        </w:tc>
      </w:tr>
    </w:tbl>
    <w:p w:rsidR="0054340C" w:rsidRDefault="0054340C" w:rsidP="0054340C">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54340C" w:rsidRDefault="0054340C" w:rsidP="0054340C">
      <w:pPr>
        <w:pStyle w:val="af8"/>
        <w:spacing w:after="0"/>
        <w:ind w:firstLine="567"/>
        <w:jc w:val="both"/>
        <w:rPr>
          <w:sz w:val="28"/>
          <w:szCs w:val="28"/>
        </w:rPr>
      </w:pPr>
      <w:r>
        <w:rPr>
          <w:sz w:val="28"/>
          <w:szCs w:val="28"/>
        </w:rPr>
        <w:t xml:space="preserve">За медицинской помощью вследствие укусов клещами в лечебно-профилактические организации области обратилось 9226 человек, за аналогичный период 2016 года обратилось 15667 человек. </w:t>
      </w:r>
    </w:p>
    <w:p w:rsidR="0054340C" w:rsidRDefault="0054340C" w:rsidP="0054340C">
      <w:pPr>
        <w:pStyle w:val="af8"/>
        <w:spacing w:after="0"/>
        <w:ind w:firstLine="567"/>
        <w:jc w:val="both"/>
        <w:rPr>
          <w:sz w:val="28"/>
          <w:szCs w:val="28"/>
        </w:rPr>
      </w:pPr>
      <w:r>
        <w:rPr>
          <w:sz w:val="28"/>
          <w:szCs w:val="28"/>
        </w:rPr>
        <w:t>С начала года зарегистрировано:</w:t>
      </w:r>
    </w:p>
    <w:p w:rsidR="0054340C" w:rsidRDefault="0054340C" w:rsidP="0054340C">
      <w:pPr>
        <w:pStyle w:val="af8"/>
        <w:spacing w:after="0"/>
        <w:ind w:firstLine="567"/>
        <w:jc w:val="both"/>
        <w:rPr>
          <w:sz w:val="28"/>
          <w:szCs w:val="28"/>
        </w:rPr>
      </w:pPr>
      <w:r>
        <w:rPr>
          <w:sz w:val="28"/>
          <w:szCs w:val="28"/>
        </w:rPr>
        <w:t>- 49 случаев заболевания клещевым Энцефалитом (АППГ 75 случаев);</w:t>
      </w:r>
    </w:p>
    <w:p w:rsidR="0054340C" w:rsidRDefault="0054340C" w:rsidP="0054340C">
      <w:pPr>
        <w:pStyle w:val="af8"/>
        <w:spacing w:after="0"/>
        <w:ind w:firstLine="567"/>
        <w:jc w:val="both"/>
        <w:rPr>
          <w:sz w:val="28"/>
          <w:szCs w:val="28"/>
        </w:rPr>
      </w:pPr>
      <w:r>
        <w:rPr>
          <w:sz w:val="28"/>
          <w:szCs w:val="28"/>
        </w:rPr>
        <w:lastRenderedPageBreak/>
        <w:t>- 147 случаев заболевания клещевым Боррелиозом (АППГ 185 случаев).</w:t>
      </w:r>
    </w:p>
    <w:p w:rsidR="0054340C" w:rsidRDefault="0054340C" w:rsidP="0054340C">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AB4B7C" w:rsidRDefault="00AB4B7C" w:rsidP="00AB4B7C">
      <w:pPr>
        <w:pStyle w:val="af8"/>
        <w:spacing w:after="0"/>
        <w:ind w:right="-57" w:firstLine="567"/>
        <w:jc w:val="both"/>
        <w:rPr>
          <w:b/>
          <w:bCs/>
          <w:sz w:val="28"/>
          <w:szCs w:val="28"/>
        </w:rPr>
      </w:pPr>
      <w:r>
        <w:rPr>
          <w:b/>
          <w:bCs/>
          <w:sz w:val="28"/>
          <w:szCs w:val="28"/>
        </w:rPr>
        <w:t>1.9. Метеообстановка.</w:t>
      </w:r>
    </w:p>
    <w:p w:rsidR="00AB4B7C" w:rsidRDefault="00AB4B7C" w:rsidP="00AB4B7C">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AB4B7C" w:rsidRDefault="00AB4B7C" w:rsidP="00AB4B7C">
      <w:pPr>
        <w:suppressLineNumbers/>
        <w:suppressAutoHyphens/>
        <w:ind w:firstLine="567"/>
        <w:jc w:val="both"/>
        <w:rPr>
          <w:rFonts w:eastAsia="Arial Unicode MS"/>
          <w:sz w:val="28"/>
          <w:szCs w:val="28"/>
        </w:rPr>
      </w:pPr>
      <w:r>
        <w:rPr>
          <w:b/>
          <w:sz w:val="28"/>
          <w:szCs w:val="28"/>
          <w:lang/>
        </w:rPr>
        <w:t>О</w:t>
      </w:r>
      <w:r>
        <w:rPr>
          <w:b/>
          <w:bCs/>
          <w:sz w:val="28"/>
          <w:szCs w:val="28"/>
        </w:rPr>
        <w:t>Я:</w:t>
      </w:r>
      <w:r>
        <w:rPr>
          <w:rFonts w:eastAsia="Arial Unicode MS"/>
          <w:sz w:val="28"/>
          <w:szCs w:val="28"/>
        </w:rPr>
        <w:t xml:space="preserve"> Не прогнозируются.</w:t>
      </w:r>
    </w:p>
    <w:p w:rsidR="00AB4B7C" w:rsidRDefault="00AB4B7C" w:rsidP="00AB4B7C">
      <w:pPr>
        <w:suppressLineNumbers/>
        <w:suppressAutoHyphens/>
        <w:ind w:firstLine="567"/>
        <w:jc w:val="both"/>
        <w:rPr>
          <w:rFonts w:eastAsia="Arial Unicode MS"/>
          <w:sz w:val="28"/>
          <w:szCs w:val="28"/>
        </w:rPr>
      </w:pPr>
      <w:r>
        <w:rPr>
          <w:b/>
          <w:sz w:val="28"/>
          <w:szCs w:val="28"/>
        </w:rPr>
        <w:t>Н</w:t>
      </w:r>
      <w:r>
        <w:rPr>
          <w:b/>
          <w:bCs/>
          <w:sz w:val="28"/>
          <w:szCs w:val="28"/>
        </w:rPr>
        <w:t xml:space="preserve">Я: </w:t>
      </w:r>
      <w:r>
        <w:rPr>
          <w:rFonts w:eastAsia="Arial Unicode MS"/>
          <w:sz w:val="28"/>
          <w:szCs w:val="28"/>
        </w:rPr>
        <w:t>Не прогнозируются.</w:t>
      </w:r>
    </w:p>
    <w:p w:rsidR="005167AD" w:rsidRDefault="005167AD" w:rsidP="005167AD">
      <w:pPr>
        <w:ind w:firstLine="567"/>
        <w:jc w:val="both"/>
        <w:rPr>
          <w:sz w:val="28"/>
          <w:szCs w:val="28"/>
          <w:lang/>
        </w:rPr>
      </w:pPr>
      <w:r>
        <w:rPr>
          <w:b/>
          <w:sz w:val="28"/>
          <w:szCs w:val="28"/>
          <w:lang/>
        </w:rPr>
        <w:t xml:space="preserve">1 октября </w:t>
      </w:r>
      <w:r>
        <w:rPr>
          <w:sz w:val="28"/>
          <w:szCs w:val="28"/>
          <w:lang/>
        </w:rPr>
        <w:t>облачно с прояснениями. Местами небольшой дождь. В отдел</w:t>
      </w:r>
      <w:r>
        <w:rPr>
          <w:sz w:val="28"/>
          <w:szCs w:val="28"/>
          <w:lang/>
        </w:rPr>
        <w:t>ь</w:t>
      </w:r>
      <w:r>
        <w:rPr>
          <w:sz w:val="28"/>
          <w:szCs w:val="28"/>
          <w:lang/>
        </w:rPr>
        <w:t>ных районах туман. Ветер восточный северо-восточный 2-7 м/с, местами порывы 11 м/с. Температура воздуха ночью 0,+5 °C, заморозки на почве ночью и утром до -6 °C, заморозки в воздухе ночью и утром до -3 °C, днём +4,+9 °C.</w:t>
      </w:r>
    </w:p>
    <w:p w:rsidR="00AB4B7C" w:rsidRDefault="00AB4B7C" w:rsidP="00AB4B7C">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AB4B7C" w:rsidRDefault="00AB4B7C" w:rsidP="00AB4B7C">
      <w:pPr>
        <w:ind w:firstLine="567"/>
        <w:jc w:val="both"/>
        <w:rPr>
          <w:sz w:val="28"/>
          <w:szCs w:val="28"/>
        </w:rPr>
      </w:pPr>
      <w:r>
        <w:rPr>
          <w:sz w:val="28"/>
          <w:szCs w:val="28"/>
        </w:rPr>
        <w:t>- в части возникновения аварий  (отключений электроэнергии) на объектах энергетики;</w:t>
      </w:r>
    </w:p>
    <w:p w:rsidR="00AB4B7C" w:rsidRDefault="00AB4B7C" w:rsidP="00AB4B7C">
      <w:pPr>
        <w:ind w:firstLine="567"/>
        <w:jc w:val="both"/>
        <w:rPr>
          <w:sz w:val="28"/>
          <w:szCs w:val="28"/>
        </w:rPr>
      </w:pPr>
      <w:r>
        <w:rPr>
          <w:sz w:val="28"/>
          <w:szCs w:val="28"/>
        </w:rPr>
        <w:t>- в части возникновения ДТП;</w:t>
      </w:r>
    </w:p>
    <w:p w:rsidR="00AB4B7C" w:rsidRDefault="00AB4B7C" w:rsidP="00AB4B7C">
      <w:pPr>
        <w:ind w:firstLine="567"/>
        <w:rPr>
          <w:sz w:val="28"/>
          <w:szCs w:val="28"/>
        </w:rPr>
      </w:pPr>
      <w:r>
        <w:rPr>
          <w:sz w:val="28"/>
          <w:szCs w:val="28"/>
        </w:rPr>
        <w:t>- в части возникновения техногенных пожаров.</w:t>
      </w:r>
    </w:p>
    <w:p w:rsidR="00AB4B7C" w:rsidRDefault="00AB4B7C" w:rsidP="00AB4B7C">
      <w:pPr>
        <w:tabs>
          <w:tab w:val="left" w:pos="8502"/>
        </w:tabs>
        <w:ind w:firstLine="567"/>
        <w:rPr>
          <w:sz w:val="28"/>
          <w:szCs w:val="28"/>
        </w:rPr>
      </w:pPr>
      <w:r>
        <w:rPr>
          <w:b/>
          <w:sz w:val="28"/>
          <w:szCs w:val="28"/>
        </w:rPr>
        <w:t>1.10. Сейсмологическая обстановка.</w:t>
      </w:r>
    </w:p>
    <w:p w:rsidR="00AB4B7C" w:rsidRDefault="00AB4B7C" w:rsidP="00AB4B7C">
      <w:pPr>
        <w:ind w:firstLine="567"/>
        <w:rPr>
          <w:sz w:val="28"/>
          <w:szCs w:val="28"/>
        </w:rPr>
      </w:pPr>
      <w:r>
        <w:rPr>
          <w:sz w:val="28"/>
          <w:szCs w:val="28"/>
        </w:rPr>
        <w:t>Сейсмологических событий не произошло.</w:t>
      </w:r>
    </w:p>
    <w:p w:rsidR="00AB4B7C" w:rsidRDefault="00AB4B7C" w:rsidP="00AB4B7C">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AB4B7C" w:rsidRDefault="00AB4B7C" w:rsidP="00AB4B7C">
      <w:pPr>
        <w:pStyle w:val="af8"/>
        <w:spacing w:after="0"/>
        <w:ind w:right="-55" w:firstLine="567"/>
        <w:jc w:val="both"/>
        <w:rPr>
          <w:bCs/>
          <w:sz w:val="28"/>
          <w:szCs w:val="28"/>
        </w:rPr>
      </w:pPr>
      <w:r>
        <w:rPr>
          <w:bCs/>
          <w:sz w:val="28"/>
          <w:szCs w:val="28"/>
        </w:rPr>
        <w:t>Не зарегистрировано.</w:t>
      </w:r>
    </w:p>
    <w:p w:rsidR="00F25482" w:rsidRDefault="00F25482" w:rsidP="00AB4B7C">
      <w:pPr>
        <w:ind w:firstLine="567"/>
        <w:jc w:val="center"/>
        <w:rPr>
          <w:b/>
          <w:bCs/>
          <w:sz w:val="28"/>
          <w:szCs w:val="28"/>
        </w:rPr>
      </w:pPr>
    </w:p>
    <w:p w:rsidR="00AB4B7C" w:rsidRDefault="00AB4B7C" w:rsidP="00AB4B7C">
      <w:pPr>
        <w:ind w:firstLine="567"/>
        <w:jc w:val="center"/>
        <w:rPr>
          <w:b/>
          <w:bCs/>
          <w:sz w:val="28"/>
          <w:szCs w:val="28"/>
        </w:rPr>
      </w:pPr>
      <w:r>
        <w:rPr>
          <w:b/>
          <w:bCs/>
          <w:sz w:val="28"/>
          <w:szCs w:val="28"/>
        </w:rPr>
        <w:t>2. Прогноз ЧС на территории  Кировской области.</w:t>
      </w:r>
    </w:p>
    <w:p w:rsidR="00AB4B7C" w:rsidRDefault="00AB4B7C" w:rsidP="00AB4B7C">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AB4B7C" w:rsidRDefault="00AB4B7C" w:rsidP="00AB4B7C">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AB4B7C" w:rsidRDefault="00AB4B7C" w:rsidP="00AB4B7C">
      <w:pPr>
        <w:pStyle w:val="af8"/>
        <w:spacing w:after="0"/>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5167AD" w:rsidRDefault="005167AD" w:rsidP="005167AD">
      <w:pPr>
        <w:ind w:firstLine="567"/>
        <w:jc w:val="both"/>
        <w:rPr>
          <w:b/>
          <w:sz w:val="28"/>
          <w:szCs w:val="28"/>
          <w:lang/>
        </w:rPr>
      </w:pPr>
      <w:r>
        <w:rPr>
          <w:b/>
          <w:sz w:val="28"/>
          <w:szCs w:val="28"/>
          <w:lang/>
        </w:rPr>
        <w:t xml:space="preserve">2 октября </w:t>
      </w:r>
      <w:r>
        <w:rPr>
          <w:sz w:val="28"/>
          <w:szCs w:val="28"/>
          <w:lang/>
        </w:rPr>
        <w:t>облачно с прояснениями. Преимущественно без осадков. Ночью и утром в отдельных районах туман. Ветер северный, северо-восточный 3-8 м/с, местами порывы до 12 м/с. Температура воздуха ночью -1,+4 °C, при прояснениях местами до -4 °C,  заморозки на почве ночью и утром местами до -7 °C,  днем +4,+9 °C.</w:t>
      </w:r>
      <w:r>
        <w:rPr>
          <w:b/>
          <w:sz w:val="28"/>
          <w:szCs w:val="28"/>
          <w:lang/>
        </w:rPr>
        <w:t xml:space="preserve"> </w:t>
      </w:r>
    </w:p>
    <w:p w:rsidR="005167AD" w:rsidRDefault="005167AD" w:rsidP="005167AD">
      <w:pPr>
        <w:ind w:firstLine="567"/>
        <w:jc w:val="both"/>
        <w:rPr>
          <w:b/>
          <w:sz w:val="28"/>
          <w:szCs w:val="28"/>
          <w:lang/>
        </w:rPr>
      </w:pPr>
      <w:r>
        <w:rPr>
          <w:b/>
          <w:sz w:val="28"/>
          <w:szCs w:val="28"/>
          <w:lang/>
        </w:rPr>
        <w:t xml:space="preserve">3 октября </w:t>
      </w:r>
      <w:r>
        <w:rPr>
          <w:sz w:val="28"/>
          <w:szCs w:val="28"/>
          <w:lang/>
        </w:rPr>
        <w:t>облачно с прояснениями. Преимущественно без осадков. Ветер северный, северо-западный 3-8 м/с, местами порывы до 12 м/с. Температура во</w:t>
      </w:r>
      <w:r>
        <w:rPr>
          <w:sz w:val="28"/>
          <w:szCs w:val="28"/>
          <w:lang/>
        </w:rPr>
        <w:t>з</w:t>
      </w:r>
      <w:r>
        <w:rPr>
          <w:sz w:val="28"/>
          <w:szCs w:val="28"/>
          <w:lang/>
        </w:rPr>
        <w:t>духа ночью -1,+4 °C, при прояснениях местами до -4 °C,  заморозки на почве н</w:t>
      </w:r>
      <w:r>
        <w:rPr>
          <w:sz w:val="28"/>
          <w:szCs w:val="28"/>
          <w:lang/>
        </w:rPr>
        <w:t>о</w:t>
      </w:r>
      <w:r>
        <w:rPr>
          <w:sz w:val="28"/>
          <w:szCs w:val="28"/>
          <w:lang/>
        </w:rPr>
        <w:t>чью и утром местами до -7 °C, днем +5,+10 °C.</w:t>
      </w:r>
      <w:r>
        <w:rPr>
          <w:b/>
          <w:sz w:val="28"/>
          <w:szCs w:val="28"/>
          <w:lang/>
        </w:rPr>
        <w:t xml:space="preserve"> </w:t>
      </w:r>
    </w:p>
    <w:p w:rsidR="005167AD" w:rsidRDefault="005167AD" w:rsidP="005167AD">
      <w:pPr>
        <w:ind w:firstLine="567"/>
        <w:jc w:val="both"/>
        <w:rPr>
          <w:sz w:val="28"/>
          <w:szCs w:val="28"/>
          <w:lang/>
        </w:rPr>
      </w:pPr>
      <w:r>
        <w:rPr>
          <w:b/>
          <w:sz w:val="28"/>
          <w:szCs w:val="28"/>
          <w:lang/>
        </w:rPr>
        <w:t xml:space="preserve">4 октября </w:t>
      </w:r>
      <w:r>
        <w:rPr>
          <w:sz w:val="28"/>
          <w:szCs w:val="28"/>
          <w:lang/>
        </w:rPr>
        <w:t>облачно с прояснениями. Местами небольшой дождь, в отдельных районах с мокрым снегом. Ветер западный, северо-западный с переходом на юго-западный 3-8 м/с, местами порывы до 12 м/с. Температура воздуха ночью 0,+5 °C, при прояснениях местами до -3 °C, заморозки на почве ночью и утром местами до -5 °C, днем +5,+10 °C.</w:t>
      </w:r>
    </w:p>
    <w:p w:rsidR="0054340C" w:rsidRDefault="0054340C" w:rsidP="0054340C">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54340C" w:rsidRDefault="0054340C" w:rsidP="0054340C">
      <w:pPr>
        <w:suppressLineNumbers/>
        <w:tabs>
          <w:tab w:val="left" w:pos="2325"/>
        </w:tabs>
        <w:suppressAutoHyphens/>
        <w:ind w:firstLine="567"/>
        <w:jc w:val="both"/>
        <w:rPr>
          <w:snapToGrid w:val="0"/>
          <w:sz w:val="28"/>
          <w:szCs w:val="28"/>
        </w:rPr>
      </w:pPr>
      <w:r>
        <w:rPr>
          <w:snapToGrid w:val="0"/>
          <w:sz w:val="28"/>
          <w:szCs w:val="28"/>
        </w:rPr>
        <w:lastRenderedPageBreak/>
        <w:t>Подтопления не прогнозируются.</w:t>
      </w:r>
    </w:p>
    <w:p w:rsidR="0054340C" w:rsidRDefault="0054340C" w:rsidP="0054340C">
      <w:pPr>
        <w:suppressLineNumbers/>
        <w:tabs>
          <w:tab w:val="left" w:pos="2325"/>
        </w:tabs>
        <w:suppressAutoHyphens/>
        <w:ind w:firstLine="567"/>
        <w:jc w:val="both"/>
        <w:rPr>
          <w:sz w:val="28"/>
          <w:szCs w:val="28"/>
        </w:rPr>
      </w:pPr>
      <w:r>
        <w:rPr>
          <w:b/>
          <w:sz w:val="28"/>
          <w:szCs w:val="28"/>
        </w:rPr>
        <w:t>Биолого-социальные происшествия.</w:t>
      </w:r>
    </w:p>
    <w:p w:rsidR="0054340C" w:rsidRDefault="0054340C" w:rsidP="0054340C">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54340C" w:rsidRDefault="0054340C" w:rsidP="0054340C">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пищевыми продуктами и грибам. Прогнозируются случаи пропажи людей в лесной местности (грибники).</w:t>
      </w:r>
    </w:p>
    <w:p w:rsidR="0054340C" w:rsidRDefault="0054340C" w:rsidP="0054340C">
      <w:pPr>
        <w:pStyle w:val="af8"/>
        <w:spacing w:after="0"/>
        <w:ind w:firstLine="567"/>
        <w:jc w:val="both"/>
        <w:rPr>
          <w:b/>
          <w:bCs/>
          <w:sz w:val="28"/>
          <w:szCs w:val="28"/>
        </w:rPr>
      </w:pPr>
      <w:r>
        <w:rPr>
          <w:b/>
          <w:bCs/>
          <w:sz w:val="28"/>
          <w:szCs w:val="28"/>
        </w:rPr>
        <w:t xml:space="preserve">Прогноз по лесопожарной обстановке. </w:t>
      </w:r>
    </w:p>
    <w:p w:rsidR="00F25482" w:rsidRDefault="00F25482" w:rsidP="00F25482">
      <w:pPr>
        <w:tabs>
          <w:tab w:val="left" w:pos="0"/>
          <w:tab w:val="left" w:pos="993"/>
          <w:tab w:val="left" w:pos="9900"/>
        </w:tabs>
        <w:ind w:firstLine="567"/>
        <w:jc w:val="both"/>
        <w:rPr>
          <w:b/>
          <w:sz w:val="28"/>
          <w:szCs w:val="28"/>
        </w:rPr>
      </w:pPr>
      <w:r>
        <w:rPr>
          <w:sz w:val="28"/>
          <w:szCs w:val="28"/>
        </w:rPr>
        <w:t xml:space="preserve">По данным сайта ИСДМ "Рослесхоз" на </w:t>
      </w:r>
      <w:r w:rsidR="005167AD">
        <w:rPr>
          <w:b/>
          <w:bCs/>
          <w:sz w:val="28"/>
          <w:szCs w:val="28"/>
        </w:rPr>
        <w:t>02</w:t>
      </w:r>
      <w:r>
        <w:rPr>
          <w:b/>
          <w:bCs/>
          <w:sz w:val="28"/>
          <w:szCs w:val="28"/>
        </w:rPr>
        <w:t xml:space="preserve"> октября</w:t>
      </w:r>
      <w:r>
        <w:rPr>
          <w:sz w:val="28"/>
          <w:szCs w:val="28"/>
        </w:rPr>
        <w:t xml:space="preserve"> в области прогнозируе</w:t>
      </w:r>
      <w:r>
        <w:rPr>
          <w:sz w:val="28"/>
          <w:szCs w:val="28"/>
        </w:rPr>
        <w:t>т</w:t>
      </w:r>
      <w:r>
        <w:rPr>
          <w:sz w:val="28"/>
          <w:szCs w:val="28"/>
        </w:rPr>
        <w:t>ся</w:t>
      </w:r>
      <w:r>
        <w:rPr>
          <w:b/>
          <w:sz w:val="28"/>
          <w:szCs w:val="28"/>
        </w:rPr>
        <w:t xml:space="preserve"> 1-3 класс</w:t>
      </w:r>
      <w:r>
        <w:rPr>
          <w:b/>
          <w:bCs/>
          <w:sz w:val="28"/>
          <w:szCs w:val="28"/>
        </w:rPr>
        <w:t xml:space="preserve"> </w:t>
      </w:r>
      <w:r>
        <w:rPr>
          <w:sz w:val="28"/>
          <w:szCs w:val="28"/>
        </w:rPr>
        <w:t>пожарной опасности.</w:t>
      </w:r>
      <w:r>
        <w:rPr>
          <w:b/>
          <w:sz w:val="28"/>
          <w:szCs w:val="28"/>
        </w:rPr>
        <w:t xml:space="preserve"> 3 класс</w:t>
      </w:r>
      <w:r>
        <w:rPr>
          <w:sz w:val="28"/>
          <w:szCs w:val="28"/>
        </w:rPr>
        <w:t xml:space="preserve"> в 2 МО: Вятскополянский район и г. Вя</w:t>
      </w:r>
      <w:r>
        <w:rPr>
          <w:sz w:val="28"/>
          <w:szCs w:val="28"/>
        </w:rPr>
        <w:t>т</w:t>
      </w:r>
      <w:r>
        <w:rPr>
          <w:sz w:val="28"/>
          <w:szCs w:val="28"/>
        </w:rPr>
        <w:t>ские Поляны.</w:t>
      </w:r>
      <w:r>
        <w:rPr>
          <w:b/>
          <w:sz w:val="28"/>
          <w:szCs w:val="28"/>
        </w:rPr>
        <w:t xml:space="preserve"> </w:t>
      </w:r>
    </w:p>
    <w:p w:rsidR="00F25482" w:rsidRDefault="00F25482" w:rsidP="00F25482">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1-3 класс</w:t>
      </w:r>
      <w:r>
        <w:rPr>
          <w:sz w:val="28"/>
          <w:szCs w:val="28"/>
        </w:rPr>
        <w:t xml:space="preserve"> пожарной опасности лесов и торфяников (детализация по районам не предоставляется).</w:t>
      </w:r>
    </w:p>
    <w:p w:rsidR="0054340C" w:rsidRDefault="00F25482" w:rsidP="00F25482">
      <w:pPr>
        <w:tabs>
          <w:tab w:val="left" w:pos="567"/>
        </w:tabs>
        <w:ind w:firstLine="567"/>
        <w:jc w:val="both"/>
        <w:rPr>
          <w:sz w:val="28"/>
          <w:szCs w:val="28"/>
        </w:rPr>
      </w:pPr>
      <w:r>
        <w:rPr>
          <w:sz w:val="28"/>
          <w:szCs w:val="28"/>
        </w:rPr>
        <w:t>Прогнозируется возникновение до 1-2 очагов природных пожаров.</w:t>
      </w:r>
    </w:p>
    <w:p w:rsidR="0054340C" w:rsidRDefault="0054340C" w:rsidP="0054340C">
      <w:pPr>
        <w:pStyle w:val="af8"/>
        <w:spacing w:after="0"/>
        <w:ind w:firstLine="567"/>
        <w:jc w:val="both"/>
        <w:rPr>
          <w:b/>
          <w:bCs/>
          <w:sz w:val="28"/>
          <w:szCs w:val="28"/>
        </w:rPr>
      </w:pPr>
      <w:r>
        <w:rPr>
          <w:b/>
          <w:bCs/>
          <w:sz w:val="28"/>
          <w:szCs w:val="28"/>
        </w:rPr>
        <w:t>Прогноз по сейсмологической обстановке.</w:t>
      </w:r>
    </w:p>
    <w:p w:rsidR="0054340C" w:rsidRDefault="0054340C" w:rsidP="0054340C">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54340C" w:rsidRDefault="0054340C" w:rsidP="0054340C">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54340C" w:rsidRDefault="0054340C" w:rsidP="0054340C">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54340C" w:rsidRDefault="0054340C" w:rsidP="0054340C">
      <w:pPr>
        <w:ind w:firstLine="567"/>
        <w:jc w:val="both"/>
        <w:rPr>
          <w:b/>
          <w:bCs/>
          <w:sz w:val="28"/>
          <w:szCs w:val="28"/>
        </w:rPr>
      </w:pPr>
      <w:r>
        <w:rPr>
          <w:b/>
          <w:bCs/>
          <w:sz w:val="28"/>
          <w:szCs w:val="28"/>
        </w:rPr>
        <w:t>Происшествия на водных объектах.</w:t>
      </w:r>
    </w:p>
    <w:p w:rsidR="0054340C" w:rsidRDefault="0054340C" w:rsidP="0054340C">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54340C" w:rsidRDefault="0054340C" w:rsidP="0054340C">
      <w:pPr>
        <w:tabs>
          <w:tab w:val="left" w:pos="567"/>
        </w:tabs>
        <w:ind w:firstLine="567"/>
        <w:rPr>
          <w:b/>
          <w:bCs/>
          <w:sz w:val="28"/>
          <w:szCs w:val="28"/>
        </w:rPr>
      </w:pPr>
      <w:r>
        <w:rPr>
          <w:b/>
          <w:bCs/>
          <w:sz w:val="28"/>
          <w:szCs w:val="28"/>
        </w:rPr>
        <w:t>Происшествия на объектах ЖКХ.</w:t>
      </w:r>
    </w:p>
    <w:p w:rsidR="0054340C" w:rsidRDefault="0054340C" w:rsidP="0054340C">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54340C" w:rsidRDefault="0054340C" w:rsidP="0054340C">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54340C" w:rsidRDefault="0054340C" w:rsidP="0054340C">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54340C" w:rsidRDefault="0054340C" w:rsidP="0054340C">
      <w:pPr>
        <w:ind w:firstLine="600"/>
        <w:jc w:val="both"/>
        <w:rPr>
          <w:sz w:val="28"/>
          <w:szCs w:val="28"/>
        </w:rPr>
      </w:pPr>
      <w:r>
        <w:rPr>
          <w:sz w:val="28"/>
          <w:szCs w:val="28"/>
        </w:rPr>
        <w:t>Сроки ввода в эксплуатацию объектов ЖКХ Малмыжского района:</w:t>
      </w:r>
    </w:p>
    <w:p w:rsidR="0054340C" w:rsidRDefault="0054340C" w:rsidP="0054340C">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54340C" w:rsidRDefault="0054340C" w:rsidP="0054340C">
      <w:pPr>
        <w:ind w:firstLine="709"/>
        <w:jc w:val="both"/>
        <w:rPr>
          <w:sz w:val="28"/>
          <w:szCs w:val="28"/>
        </w:rPr>
      </w:pPr>
      <w:r>
        <w:rPr>
          <w:sz w:val="28"/>
          <w:szCs w:val="28"/>
        </w:rPr>
        <w:lastRenderedPageBreak/>
        <w:t>- теплоснабжения – 1964-1971 г., протяженность 8,9 км. 85 % износ имеют 4,6 км линий теплоснабжения.</w:t>
      </w:r>
    </w:p>
    <w:p w:rsidR="0054340C" w:rsidRDefault="0054340C" w:rsidP="0054340C">
      <w:pPr>
        <w:ind w:firstLine="600"/>
        <w:jc w:val="both"/>
        <w:rPr>
          <w:sz w:val="28"/>
          <w:szCs w:val="28"/>
        </w:rPr>
      </w:pPr>
      <w:r>
        <w:rPr>
          <w:sz w:val="28"/>
          <w:szCs w:val="28"/>
        </w:rPr>
        <w:t>Сроки ввода в эксплуатацию объектов ЖКХ Кильмезского района:</w:t>
      </w:r>
    </w:p>
    <w:p w:rsidR="0054340C" w:rsidRDefault="0054340C" w:rsidP="0054340C">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54340C" w:rsidRDefault="0054340C" w:rsidP="0054340C">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54340C" w:rsidRDefault="0054340C" w:rsidP="0054340C">
      <w:pPr>
        <w:ind w:firstLine="600"/>
        <w:jc w:val="both"/>
        <w:rPr>
          <w:sz w:val="28"/>
          <w:szCs w:val="28"/>
        </w:rPr>
      </w:pPr>
      <w:r>
        <w:rPr>
          <w:sz w:val="28"/>
          <w:szCs w:val="28"/>
        </w:rPr>
        <w:t>Сроки ввода в эксплуатацию объектов ЖКХ Юрьянского района:</w:t>
      </w:r>
    </w:p>
    <w:p w:rsidR="0054340C" w:rsidRDefault="0054340C" w:rsidP="0054340C">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54340C" w:rsidRDefault="0054340C" w:rsidP="0054340C">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54340C" w:rsidRDefault="0054340C" w:rsidP="0054340C">
      <w:pPr>
        <w:ind w:firstLine="600"/>
        <w:jc w:val="both"/>
        <w:rPr>
          <w:sz w:val="28"/>
          <w:szCs w:val="28"/>
        </w:rPr>
      </w:pPr>
      <w:r>
        <w:rPr>
          <w:sz w:val="28"/>
          <w:szCs w:val="28"/>
        </w:rPr>
        <w:t>Сроки ввода в эксплуатацию объектов ЖКХ г. Кирова:</w:t>
      </w:r>
    </w:p>
    <w:p w:rsidR="0054340C" w:rsidRDefault="0054340C" w:rsidP="0054340C">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54340C" w:rsidRDefault="0054340C" w:rsidP="0054340C">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54340C" w:rsidRDefault="0054340C" w:rsidP="0054340C">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54340C" w:rsidRDefault="0054340C" w:rsidP="0054340C">
      <w:pPr>
        <w:ind w:firstLine="709"/>
        <w:jc w:val="both"/>
        <w:rPr>
          <w:sz w:val="28"/>
          <w:szCs w:val="28"/>
        </w:rPr>
      </w:pPr>
      <w:r>
        <w:rPr>
          <w:sz w:val="28"/>
          <w:szCs w:val="28"/>
        </w:rPr>
        <w:t>Характеристика водопроводных сетей:</w:t>
      </w:r>
    </w:p>
    <w:p w:rsidR="0054340C" w:rsidRDefault="0054340C" w:rsidP="0054340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54340C" w:rsidRDefault="0054340C" w:rsidP="0054340C">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54340C" w:rsidRDefault="0054340C" w:rsidP="0054340C">
      <w:pPr>
        <w:ind w:firstLine="709"/>
        <w:jc w:val="both"/>
        <w:rPr>
          <w:sz w:val="28"/>
          <w:szCs w:val="28"/>
        </w:rPr>
      </w:pPr>
      <w:r>
        <w:rPr>
          <w:sz w:val="28"/>
          <w:szCs w:val="28"/>
        </w:rPr>
        <w:t>Характеристика канализационных сетей:</w:t>
      </w:r>
    </w:p>
    <w:p w:rsidR="0054340C" w:rsidRDefault="0054340C" w:rsidP="0054340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54340C" w:rsidRDefault="0054340C" w:rsidP="0054340C">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54340C" w:rsidRDefault="0054340C" w:rsidP="0054340C">
      <w:pPr>
        <w:ind w:firstLine="709"/>
        <w:jc w:val="both"/>
        <w:rPr>
          <w:sz w:val="28"/>
          <w:szCs w:val="28"/>
        </w:rPr>
      </w:pPr>
      <w:r>
        <w:rPr>
          <w:sz w:val="28"/>
          <w:szCs w:val="28"/>
        </w:rPr>
        <w:t>Характеристика электрических сетей:</w:t>
      </w:r>
    </w:p>
    <w:p w:rsidR="0054340C" w:rsidRDefault="0054340C" w:rsidP="0054340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54340C" w:rsidRDefault="0054340C" w:rsidP="0054340C">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54340C" w:rsidRDefault="0054340C" w:rsidP="0054340C">
      <w:pPr>
        <w:ind w:firstLine="709"/>
        <w:jc w:val="both"/>
        <w:rPr>
          <w:b/>
          <w:bCs/>
          <w:sz w:val="28"/>
          <w:szCs w:val="28"/>
        </w:rPr>
      </w:pPr>
      <w:r>
        <w:rPr>
          <w:b/>
          <w:bCs/>
          <w:sz w:val="28"/>
          <w:szCs w:val="28"/>
        </w:rPr>
        <w:t>Прогноз обстановки на автомобильных дорогах.</w:t>
      </w:r>
    </w:p>
    <w:p w:rsidR="0054340C" w:rsidRDefault="0054340C" w:rsidP="0054340C">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54340C" w:rsidRDefault="0054340C" w:rsidP="0054340C">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54340C" w:rsidRDefault="0054340C" w:rsidP="0054340C">
      <w:pPr>
        <w:jc w:val="both"/>
        <w:rPr>
          <w:b/>
          <w:sz w:val="28"/>
          <w:szCs w:val="28"/>
        </w:rPr>
      </w:pPr>
      <w:r>
        <w:rPr>
          <w:b/>
          <w:i/>
          <w:iCs/>
          <w:sz w:val="28"/>
          <w:szCs w:val="28"/>
        </w:rPr>
        <w:tab/>
        <w:t>Справочно:</w:t>
      </w:r>
    </w:p>
    <w:p w:rsidR="0054340C" w:rsidRDefault="0054340C" w:rsidP="0054340C">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54340C" w:rsidRDefault="0054340C" w:rsidP="0054340C">
      <w:pPr>
        <w:ind w:firstLine="709"/>
        <w:jc w:val="both"/>
        <w:rPr>
          <w:sz w:val="28"/>
          <w:szCs w:val="28"/>
        </w:rPr>
      </w:pPr>
      <w:r>
        <w:rPr>
          <w:sz w:val="28"/>
          <w:szCs w:val="28"/>
        </w:rPr>
        <w:lastRenderedPageBreak/>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54340C" w:rsidRDefault="0054340C" w:rsidP="0054340C">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54340C" w:rsidRDefault="0054340C" w:rsidP="0054340C">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54340C" w:rsidRDefault="0054340C" w:rsidP="0054340C">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54340C" w:rsidRDefault="0054340C" w:rsidP="0054340C">
      <w:pPr>
        <w:jc w:val="center"/>
        <w:rPr>
          <w:b/>
          <w:bCs/>
          <w:sz w:val="28"/>
          <w:szCs w:val="28"/>
        </w:rPr>
      </w:pPr>
    </w:p>
    <w:sectPr w:rsidR="0054340C"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7330" w:rsidRDefault="002F7330" w:rsidP="00DA2BDE">
      <w:r>
        <w:separator/>
      </w:r>
    </w:p>
  </w:endnote>
  <w:endnote w:type="continuationSeparator" w:id="1">
    <w:p w:rsidR="002F7330" w:rsidRDefault="002F7330"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7330" w:rsidRDefault="002F7330" w:rsidP="00DA2BDE">
      <w:r>
        <w:separator/>
      </w:r>
    </w:p>
  </w:footnote>
  <w:footnote w:type="continuationSeparator" w:id="1">
    <w:p w:rsidR="002F7330" w:rsidRDefault="002F7330"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jc w:val="center"/>
    </w:pPr>
    <w:fldSimple w:instr=" PAGE   \* MERGEFORMAT ">
      <w:r w:rsidR="00584983">
        <w:rPr>
          <w:noProof/>
        </w:rPr>
        <w:t>1</w:t>
      </w:r>
    </w:fldSimple>
  </w:p>
  <w:p w:rsidR="002003C9" w:rsidRDefault="002003C9">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30"/>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983"/>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4FA6"/>
    <w:rsid w:val="00985124"/>
    <w:rsid w:val="00986027"/>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3DD8"/>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B061A9-61D5-4C0C-B7F8-51319C40A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2137</Words>
  <Characters>12181</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2017-10-01T09:30:00Z</dcterms:created>
  <dcterms:modified xsi:type="dcterms:W3CDTF">2017-10-01T09:30:00Z</dcterms:modified>
</cp:coreProperties>
</file>