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C0372B">
        <w:rPr>
          <w:b/>
          <w:bCs/>
          <w:sz w:val="28"/>
          <w:szCs w:val="28"/>
        </w:rPr>
        <w:t>3</w:t>
      </w:r>
      <w:r w:rsidR="00251D81">
        <w:rPr>
          <w:b/>
          <w:bCs/>
          <w:sz w:val="28"/>
          <w:szCs w:val="28"/>
        </w:rPr>
        <w:t xml:space="preserve"> декабря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470E40" w:rsidRDefault="00D86453" w:rsidP="00470E40">
      <w:pPr>
        <w:pStyle w:val="af8"/>
        <w:ind w:firstLine="567"/>
        <w:jc w:val="both"/>
        <w:rPr>
          <w:rFonts w:eastAsia="Arial Unicode MS"/>
          <w:sz w:val="28"/>
          <w:szCs w:val="28"/>
        </w:rPr>
      </w:pPr>
      <w:r>
        <w:rPr>
          <w:rFonts w:eastAsia="Calibri"/>
          <w:sz w:val="28"/>
          <w:szCs w:val="28"/>
          <w:lang w:eastAsia="en-US"/>
        </w:rPr>
        <w:t xml:space="preserve">1) </w:t>
      </w:r>
      <w:r w:rsidR="00470E40">
        <w:rPr>
          <w:rFonts w:eastAsia="Arial Unicode MS"/>
          <w:sz w:val="28"/>
          <w:szCs w:val="28"/>
        </w:rPr>
        <w:t>ГУ МЧС России по Кировской области и подчиненные подразделения функционируют в режиме «</w:t>
      </w:r>
      <w:r w:rsidR="00C0372B">
        <w:rPr>
          <w:rFonts w:eastAsia="Arial Unicode MS"/>
          <w:sz w:val="28"/>
          <w:szCs w:val="28"/>
        </w:rPr>
        <w:t>ПОВЫШЕННАЯ ГОТОВНОСТЬ</w:t>
      </w:r>
      <w:r w:rsidR="00470E40">
        <w:rPr>
          <w:rFonts w:eastAsia="Arial Unicode MS"/>
          <w:sz w:val="28"/>
          <w:szCs w:val="28"/>
        </w:rPr>
        <w:t>».</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9C149B" w:rsidRPr="00B657FE" w:rsidRDefault="00827284" w:rsidP="009C149B">
      <w:pPr>
        <w:tabs>
          <w:tab w:val="left" w:pos="0"/>
          <w:tab w:val="left" w:pos="1620"/>
        </w:tabs>
        <w:ind w:firstLine="567"/>
        <w:jc w:val="both"/>
        <w:rPr>
          <w:sz w:val="28"/>
          <w:szCs w:val="28"/>
        </w:rPr>
      </w:pPr>
      <w:r>
        <w:rPr>
          <w:sz w:val="28"/>
          <w:szCs w:val="28"/>
        </w:rPr>
        <w:t>3</w:t>
      </w:r>
      <w:r w:rsidR="009C149B" w:rsidRPr="00B657FE">
        <w:rPr>
          <w:sz w:val="28"/>
          <w:szCs w:val="28"/>
        </w:rPr>
        <w:t>) Верхнекамский район постановлением администрации Верхнекамского района от 14.11.2017 №944 в связи с недостаточным запасом топлива для котел</w:t>
      </w:r>
      <w:r w:rsidR="009C149B" w:rsidRPr="00B657FE">
        <w:rPr>
          <w:sz w:val="28"/>
          <w:szCs w:val="28"/>
        </w:rPr>
        <w:t>ь</w:t>
      </w:r>
      <w:r w:rsidR="009C149B" w:rsidRPr="00B657FE">
        <w:rPr>
          <w:sz w:val="28"/>
          <w:szCs w:val="28"/>
        </w:rPr>
        <w:t>ной на территории Светлополянского городского поселения.</w:t>
      </w:r>
    </w:p>
    <w:p w:rsidR="00827284" w:rsidRDefault="00827284" w:rsidP="00827284">
      <w:pPr>
        <w:tabs>
          <w:tab w:val="left" w:pos="0"/>
        </w:tabs>
        <w:ind w:firstLine="567"/>
        <w:jc w:val="both"/>
        <w:rPr>
          <w:b/>
          <w:sz w:val="28"/>
          <w:szCs w:val="28"/>
        </w:rPr>
      </w:pPr>
      <w:r>
        <w:rPr>
          <w:b/>
          <w:sz w:val="28"/>
          <w:szCs w:val="28"/>
        </w:rPr>
        <w:t>Режим «Повышенная готовность».</w:t>
      </w:r>
    </w:p>
    <w:p w:rsidR="00827284" w:rsidRDefault="00827284" w:rsidP="00827284">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lastRenderedPageBreak/>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827284" w:rsidRDefault="00827284" w:rsidP="00827284">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827284" w:rsidRDefault="00827284" w:rsidP="00827284">
      <w:pPr>
        <w:tabs>
          <w:tab w:val="left" w:pos="0"/>
          <w:tab w:val="left" w:pos="1620"/>
        </w:tabs>
        <w:ind w:firstLine="567"/>
        <w:jc w:val="both"/>
        <w:rPr>
          <w:sz w:val="28"/>
          <w:szCs w:val="28"/>
        </w:rPr>
      </w:pPr>
      <w:r>
        <w:rPr>
          <w:sz w:val="28"/>
          <w:szCs w:val="28"/>
        </w:rPr>
        <w:t>3) Верхнекамский район</w:t>
      </w:r>
      <w:r>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Pr>
          <w:sz w:val="28"/>
          <w:szCs w:val="28"/>
        </w:rPr>
        <w:t xml:space="preserve"> в связи с отсутствием топлива на к</w:t>
      </w:r>
      <w:r>
        <w:rPr>
          <w:sz w:val="28"/>
          <w:szCs w:val="28"/>
        </w:rPr>
        <w:t>о</w:t>
      </w:r>
      <w:r>
        <w:rPr>
          <w:sz w:val="28"/>
          <w:szCs w:val="28"/>
        </w:rPr>
        <w:t>тельной п. Рудничный и угрозой срыва отопительного сезона в указанном нас</w:t>
      </w:r>
      <w:r>
        <w:rPr>
          <w:sz w:val="28"/>
          <w:szCs w:val="28"/>
        </w:rPr>
        <w:t>е</w:t>
      </w:r>
      <w:r>
        <w:rPr>
          <w:sz w:val="28"/>
          <w:szCs w:val="28"/>
        </w:rPr>
        <w:t>ленном пункте.</w:t>
      </w:r>
    </w:p>
    <w:p w:rsidR="00BA20D1" w:rsidRDefault="00827284" w:rsidP="00827284">
      <w:pPr>
        <w:tabs>
          <w:tab w:val="left" w:pos="0"/>
          <w:tab w:val="left" w:pos="1620"/>
        </w:tabs>
        <w:ind w:firstLine="567"/>
        <w:jc w:val="both"/>
        <w:rPr>
          <w:sz w:val="28"/>
          <w:szCs w:val="28"/>
        </w:rPr>
      </w:pPr>
      <w:r>
        <w:rPr>
          <w:sz w:val="28"/>
          <w:szCs w:val="28"/>
        </w:rPr>
        <w:t>4) Оричевский район</w:t>
      </w:r>
      <w:r>
        <w:rPr>
          <w:rFonts w:eastAsia="Calibri"/>
          <w:color w:val="000000"/>
          <w:spacing w:val="3"/>
          <w:sz w:val="28"/>
          <w:szCs w:val="28"/>
          <w:lang w:eastAsia="en-US"/>
        </w:rPr>
        <w:t xml:space="preserve"> постановлением администрации Левинского городск</w:t>
      </w:r>
      <w:r>
        <w:rPr>
          <w:rFonts w:eastAsia="Calibri"/>
          <w:color w:val="000000"/>
          <w:spacing w:val="3"/>
          <w:sz w:val="28"/>
          <w:szCs w:val="28"/>
          <w:lang w:eastAsia="en-US"/>
        </w:rPr>
        <w:t>о</w:t>
      </w:r>
      <w:r>
        <w:rPr>
          <w:rFonts w:eastAsia="Calibri"/>
          <w:color w:val="000000"/>
          <w:spacing w:val="3"/>
          <w:sz w:val="28"/>
          <w:szCs w:val="28"/>
          <w:lang w:eastAsia="en-US"/>
        </w:rPr>
        <w:t>го поселения от 20.10.2017 № 153 на территории Левинского городского пос</w:t>
      </w:r>
      <w:r>
        <w:rPr>
          <w:rFonts w:eastAsia="Calibri"/>
          <w:color w:val="000000"/>
          <w:spacing w:val="3"/>
          <w:sz w:val="28"/>
          <w:szCs w:val="28"/>
          <w:lang w:eastAsia="en-US"/>
        </w:rPr>
        <w:t>е</w:t>
      </w:r>
      <w:r>
        <w:rPr>
          <w:rFonts w:eastAsia="Calibri"/>
          <w:color w:val="000000"/>
          <w:spacing w:val="3"/>
          <w:sz w:val="28"/>
          <w:szCs w:val="28"/>
          <w:lang w:eastAsia="en-US"/>
        </w:rPr>
        <w:t>ления Оричевского муниципального района</w:t>
      </w:r>
      <w:r>
        <w:rPr>
          <w:sz w:val="28"/>
          <w:szCs w:val="28"/>
        </w:rPr>
        <w:t xml:space="preserve"> в связи с </w:t>
      </w:r>
      <w:r>
        <w:rPr>
          <w:color w:val="000000"/>
          <w:spacing w:val="3"/>
          <w:sz w:val="28"/>
          <w:szCs w:val="28"/>
        </w:rPr>
        <w:t>возможным срывом вод</w:t>
      </w:r>
      <w:r>
        <w:rPr>
          <w:color w:val="000000"/>
          <w:spacing w:val="3"/>
          <w:sz w:val="28"/>
          <w:szCs w:val="28"/>
        </w:rPr>
        <w:t>о</w:t>
      </w:r>
      <w:r>
        <w:rPr>
          <w:color w:val="000000"/>
          <w:spacing w:val="3"/>
          <w:sz w:val="28"/>
          <w:szCs w:val="28"/>
        </w:rPr>
        <w:t xml:space="preserve">снабжения на территории </w:t>
      </w:r>
      <w:r>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C0372B" w:rsidRDefault="00C0372B" w:rsidP="00C0372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0372B" w:rsidRDefault="00C0372B" w:rsidP="00C0372B">
      <w:pPr>
        <w:suppressLineNumbers/>
        <w:suppressAutoHyphens/>
        <w:ind w:firstLine="567"/>
        <w:jc w:val="both"/>
        <w:rPr>
          <w:bCs/>
          <w:sz w:val="28"/>
          <w:szCs w:val="28"/>
        </w:rPr>
      </w:pPr>
      <w:r>
        <w:rPr>
          <w:sz w:val="28"/>
          <w:szCs w:val="28"/>
        </w:rPr>
        <w:t>Не зарегистрированы.</w:t>
      </w:r>
    </w:p>
    <w:p w:rsidR="00C0372B" w:rsidRDefault="00C0372B" w:rsidP="00C0372B">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5 техногенных пожаров. Погибших нет, пострадало 2 человека, спасенных нет, эвакуировано 7 человек.</w:t>
      </w:r>
    </w:p>
    <w:p w:rsidR="00C0372B" w:rsidRDefault="00C0372B" w:rsidP="00C0372B">
      <w:pPr>
        <w:ind w:firstLine="567"/>
        <w:jc w:val="both"/>
        <w:rPr>
          <w:sz w:val="28"/>
          <w:szCs w:val="28"/>
        </w:rPr>
      </w:pPr>
      <w:r>
        <w:rPr>
          <w:sz w:val="28"/>
          <w:szCs w:val="28"/>
        </w:rPr>
        <w:t xml:space="preserve">По состоянию на </w:t>
      </w:r>
      <w:r>
        <w:rPr>
          <w:b/>
          <w:sz w:val="28"/>
          <w:szCs w:val="28"/>
        </w:rPr>
        <w:t>12-00 02.12.2017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C0372B" w:rsidRDefault="00C0372B" w:rsidP="00C0372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0372B" w:rsidTr="00C0372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ОПР</w:t>
            </w:r>
          </w:p>
          <w:p w:rsidR="00C0372B" w:rsidRDefault="00C0372B">
            <w:pPr>
              <w:jc w:val="center"/>
              <w:rPr>
                <w:sz w:val="28"/>
                <w:szCs w:val="28"/>
              </w:rPr>
            </w:pPr>
            <w:r>
              <w:rPr>
                <w:sz w:val="28"/>
                <w:szCs w:val="28"/>
              </w:rPr>
              <w:t>(№ и дата распоряжения</w:t>
            </w:r>
          </w:p>
          <w:p w:rsidR="00C0372B" w:rsidRDefault="00C0372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0372B" w:rsidRDefault="00C0372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0372B" w:rsidTr="00C0372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режим не снят</w:t>
            </w:r>
          </w:p>
        </w:tc>
      </w:tr>
      <w:tr w:rsidR="00C0372B" w:rsidTr="00C0372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C0372B" w:rsidRDefault="00C0372B">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C0372B" w:rsidRDefault="00C0372B">
            <w:pPr>
              <w:ind w:right="32"/>
              <w:rPr>
                <w:sz w:val="28"/>
                <w:szCs w:val="28"/>
              </w:rPr>
            </w:pPr>
          </w:p>
        </w:tc>
      </w:tr>
    </w:tbl>
    <w:p w:rsidR="00C0372B" w:rsidRDefault="00C0372B" w:rsidP="00C0372B">
      <w:pPr>
        <w:pStyle w:val="af8"/>
        <w:tabs>
          <w:tab w:val="left" w:pos="5285"/>
        </w:tabs>
        <w:spacing w:after="0"/>
        <w:ind w:firstLine="567"/>
        <w:jc w:val="both"/>
        <w:rPr>
          <w:b/>
          <w:bCs/>
          <w:sz w:val="28"/>
          <w:szCs w:val="28"/>
        </w:rPr>
      </w:pPr>
    </w:p>
    <w:p w:rsidR="00C0372B" w:rsidRDefault="00C0372B" w:rsidP="00C0372B">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C0372B" w:rsidRDefault="00C0372B" w:rsidP="00C0372B">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C0372B" w:rsidRDefault="00C0372B" w:rsidP="00C0372B">
      <w:pPr>
        <w:pStyle w:val="af8"/>
        <w:tabs>
          <w:tab w:val="left" w:pos="0"/>
        </w:tabs>
        <w:spacing w:after="0"/>
        <w:ind w:firstLine="567"/>
        <w:jc w:val="both"/>
        <w:rPr>
          <w:sz w:val="28"/>
          <w:szCs w:val="28"/>
        </w:rPr>
      </w:pPr>
      <w:r>
        <w:rPr>
          <w:sz w:val="28"/>
          <w:szCs w:val="28"/>
        </w:rPr>
        <w:t>Действующих ледовых переправ и случаев выходов на лед в местах массов</w:t>
      </w:r>
      <w:r>
        <w:rPr>
          <w:sz w:val="28"/>
          <w:szCs w:val="28"/>
        </w:rPr>
        <w:t>о</w:t>
      </w:r>
      <w:r>
        <w:rPr>
          <w:sz w:val="28"/>
          <w:szCs w:val="28"/>
        </w:rPr>
        <w:t>го выхода не зарегистрировано.</w:t>
      </w:r>
    </w:p>
    <w:p w:rsidR="00C0372B" w:rsidRDefault="00C0372B" w:rsidP="00C0372B">
      <w:pPr>
        <w:suppressLineNumbers/>
        <w:tabs>
          <w:tab w:val="left" w:pos="2325"/>
        </w:tabs>
        <w:suppressAutoHyphens/>
        <w:ind w:firstLine="567"/>
        <w:jc w:val="both"/>
        <w:rPr>
          <w:b/>
          <w:bCs/>
          <w:sz w:val="28"/>
          <w:szCs w:val="28"/>
        </w:rPr>
      </w:pPr>
      <w:r>
        <w:rPr>
          <w:b/>
          <w:bCs/>
          <w:sz w:val="28"/>
          <w:szCs w:val="28"/>
        </w:rPr>
        <w:t>1.5. Природные пожары.</w:t>
      </w:r>
    </w:p>
    <w:p w:rsidR="00C0372B" w:rsidRDefault="00C0372B" w:rsidP="00C0372B">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C0372B" w:rsidRDefault="00C0372B" w:rsidP="00C0372B">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0372B" w:rsidRDefault="00C0372B" w:rsidP="00C0372B">
      <w:pPr>
        <w:tabs>
          <w:tab w:val="left" w:pos="1985"/>
        </w:tabs>
        <w:ind w:firstLine="567"/>
        <w:jc w:val="both"/>
        <w:rPr>
          <w:bCs/>
          <w:sz w:val="28"/>
          <w:szCs w:val="28"/>
        </w:rPr>
      </w:pPr>
      <w:r>
        <w:rPr>
          <w:b/>
          <w:bCs/>
          <w:sz w:val="28"/>
          <w:szCs w:val="28"/>
        </w:rPr>
        <w:t>1.6. Происшествия на водных объектах.</w:t>
      </w:r>
    </w:p>
    <w:p w:rsidR="00C0372B" w:rsidRDefault="00C0372B" w:rsidP="00C0372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C0372B" w:rsidRDefault="00C0372B" w:rsidP="00C0372B">
      <w:pPr>
        <w:ind w:firstLine="567"/>
        <w:jc w:val="both"/>
        <w:rPr>
          <w:b/>
          <w:sz w:val="28"/>
          <w:szCs w:val="28"/>
        </w:rPr>
      </w:pPr>
      <w:r>
        <w:rPr>
          <w:b/>
          <w:sz w:val="28"/>
          <w:szCs w:val="28"/>
        </w:rPr>
        <w:t>1.7. Дорожно-транспортные происшествия (с привлечением МЧС).</w:t>
      </w:r>
    </w:p>
    <w:p w:rsidR="00C0372B" w:rsidRDefault="00C0372B" w:rsidP="00C0372B">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w:t>
      </w:r>
      <w:r>
        <w:rPr>
          <w:sz w:val="28"/>
          <w:szCs w:val="28"/>
        </w:rPr>
        <w:t xml:space="preserve"> Погибших, травмированных, спасенных нет.</w:t>
      </w:r>
    </w:p>
    <w:p w:rsidR="00C0372B" w:rsidRDefault="00C0372B" w:rsidP="00C0372B">
      <w:pPr>
        <w:pStyle w:val="af8"/>
        <w:tabs>
          <w:tab w:val="left" w:pos="5285"/>
        </w:tabs>
        <w:spacing w:after="0"/>
        <w:ind w:firstLine="567"/>
        <w:jc w:val="both"/>
        <w:rPr>
          <w:sz w:val="28"/>
          <w:szCs w:val="28"/>
        </w:rPr>
      </w:pPr>
      <w:r>
        <w:rPr>
          <w:b/>
          <w:sz w:val="28"/>
          <w:szCs w:val="28"/>
        </w:rPr>
        <w:t>1.8.  Биолого-социальные.</w:t>
      </w:r>
    </w:p>
    <w:p w:rsidR="00C0372B" w:rsidRDefault="00C0372B" w:rsidP="00C0372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0372B" w:rsidRDefault="00C0372B" w:rsidP="00C0372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C0372B" w:rsidTr="00C0372B">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w:t>
            </w:r>
          </w:p>
          <w:p w:rsidR="00C0372B" w:rsidRDefault="00C0372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Населённый</w:t>
            </w:r>
          </w:p>
          <w:p w:rsidR="00C0372B" w:rsidRDefault="00C0372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Дата</w:t>
            </w:r>
          </w:p>
          <w:p w:rsidR="00C0372B" w:rsidRDefault="00C0372B">
            <w:pPr>
              <w:pStyle w:val="aff6"/>
              <w:tabs>
                <w:tab w:val="left" w:pos="525"/>
              </w:tabs>
              <w:ind w:left="0"/>
              <w:jc w:val="center"/>
              <w:rPr>
                <w:b/>
                <w:sz w:val="24"/>
                <w:szCs w:val="24"/>
              </w:rPr>
            </w:pPr>
            <w:r>
              <w:rPr>
                <w:b/>
                <w:sz w:val="24"/>
                <w:szCs w:val="24"/>
              </w:rPr>
              <w:t>введения</w:t>
            </w:r>
          </w:p>
          <w:p w:rsidR="00C0372B" w:rsidRDefault="00C0372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w:t>
            </w:r>
          </w:p>
          <w:p w:rsidR="00C0372B" w:rsidRDefault="00C0372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b/>
                <w:sz w:val="24"/>
                <w:szCs w:val="24"/>
              </w:rPr>
            </w:pPr>
            <w:r>
              <w:rPr>
                <w:b/>
                <w:sz w:val="24"/>
                <w:szCs w:val="24"/>
              </w:rPr>
              <w:t>Животное, контакт с людьми</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лиса</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pStyle w:val="aff6"/>
              <w:tabs>
                <w:tab w:val="left" w:pos="525"/>
              </w:tabs>
              <w:ind w:left="0"/>
              <w:jc w:val="center"/>
              <w:rPr>
                <w:sz w:val="24"/>
                <w:szCs w:val="24"/>
              </w:rPr>
            </w:pPr>
            <w:r>
              <w:rPr>
                <w:sz w:val="24"/>
                <w:szCs w:val="24"/>
              </w:rPr>
              <w:t>лиса</w:t>
            </w:r>
          </w:p>
        </w:tc>
      </w:tr>
      <w:tr w:rsidR="00C0372B" w:rsidTr="00C0372B">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0372B" w:rsidRDefault="00C0372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372B" w:rsidRDefault="00C0372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372B" w:rsidRDefault="00C0372B">
            <w:pPr>
              <w:pStyle w:val="aff6"/>
              <w:tabs>
                <w:tab w:val="left" w:pos="525"/>
              </w:tabs>
              <w:ind w:left="0"/>
              <w:jc w:val="center"/>
              <w:rPr>
                <w:b/>
                <w:sz w:val="24"/>
                <w:szCs w:val="24"/>
              </w:rPr>
            </w:pPr>
          </w:p>
        </w:tc>
      </w:tr>
    </w:tbl>
    <w:p w:rsidR="00C0372B" w:rsidRDefault="00C0372B" w:rsidP="00C0372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C0372B" w:rsidRDefault="00C0372B" w:rsidP="00C0372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0372B" w:rsidRDefault="00C0372B" w:rsidP="00C0372B">
      <w:pPr>
        <w:pStyle w:val="af8"/>
        <w:spacing w:after="0"/>
        <w:ind w:right="-57" w:firstLine="567"/>
        <w:jc w:val="both"/>
        <w:rPr>
          <w:b/>
          <w:bCs/>
          <w:sz w:val="28"/>
          <w:szCs w:val="28"/>
          <w:lang/>
        </w:rPr>
      </w:pPr>
      <w:r>
        <w:rPr>
          <w:b/>
          <w:bCs/>
          <w:sz w:val="28"/>
          <w:szCs w:val="28"/>
        </w:rPr>
        <w:t>1.9. Метеообстановка.</w:t>
      </w:r>
    </w:p>
    <w:p w:rsidR="00C0372B" w:rsidRDefault="00C0372B" w:rsidP="00C0372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0372B" w:rsidRDefault="00C0372B" w:rsidP="00C0372B">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C0372B" w:rsidRDefault="00C0372B" w:rsidP="00C0372B">
      <w:pPr>
        <w:pStyle w:val="af8"/>
        <w:spacing w:after="0"/>
        <w:ind w:firstLine="567"/>
        <w:jc w:val="both"/>
        <w:rPr>
          <w:b/>
          <w:sz w:val="28"/>
          <w:szCs w:val="28"/>
        </w:rPr>
      </w:pPr>
      <w:r>
        <w:rPr>
          <w:b/>
          <w:sz w:val="28"/>
          <w:szCs w:val="28"/>
        </w:rPr>
        <w:t>Н</w:t>
      </w:r>
      <w:r>
        <w:rPr>
          <w:b/>
          <w:bCs/>
          <w:sz w:val="28"/>
          <w:szCs w:val="28"/>
        </w:rPr>
        <w:t xml:space="preserve">Я: </w:t>
      </w:r>
      <w:r>
        <w:rPr>
          <w:b/>
          <w:sz w:val="28"/>
          <w:szCs w:val="28"/>
        </w:rPr>
        <w:t>В течение суток 2 декабря местами по Кировской области и в  гор</w:t>
      </w:r>
      <w:r>
        <w:rPr>
          <w:b/>
          <w:sz w:val="28"/>
          <w:szCs w:val="28"/>
        </w:rPr>
        <w:t>о</w:t>
      </w:r>
      <w:r>
        <w:rPr>
          <w:b/>
          <w:sz w:val="28"/>
          <w:szCs w:val="28"/>
        </w:rPr>
        <w:t>де Кирове  ожидается снег и мокрый снег, в отдельных районах сильный, местами усиление юго-западного ветра с порывами 17-22 м/с, метели, голол</w:t>
      </w:r>
      <w:r>
        <w:rPr>
          <w:b/>
          <w:sz w:val="28"/>
          <w:szCs w:val="28"/>
        </w:rPr>
        <w:t>ё</w:t>
      </w:r>
      <w:r>
        <w:rPr>
          <w:b/>
          <w:sz w:val="28"/>
          <w:szCs w:val="28"/>
        </w:rPr>
        <w:t>ды.</w:t>
      </w:r>
    </w:p>
    <w:p w:rsidR="00C0372B" w:rsidRDefault="00C0372B" w:rsidP="00C0372B">
      <w:pPr>
        <w:suppressLineNumbers/>
        <w:suppressAutoHyphens/>
        <w:ind w:firstLine="567"/>
        <w:jc w:val="both"/>
        <w:rPr>
          <w:sz w:val="28"/>
          <w:szCs w:val="28"/>
        </w:rPr>
      </w:pPr>
      <w:r>
        <w:rPr>
          <w:b/>
          <w:sz w:val="28"/>
          <w:szCs w:val="28"/>
        </w:rPr>
        <w:t xml:space="preserve">2 декабря </w:t>
      </w:r>
      <w:r>
        <w:rPr>
          <w:sz w:val="28"/>
          <w:szCs w:val="28"/>
        </w:rPr>
        <w:t>облачно с прояснениями. Ночью местами кратковременные осадки преимущественно в виде снега и мокрого снега,  днем осадки в виде снега, мокрого снега и дождя. Местами метель, гололед, налипание мокрого снега. Ветер юго-западный, южный ночью 5-10 м/с, местами порывы 13-18 м/с, днем 8-13 м/с, местами порывы 15-20 м/с. Температура воздуха ночью -3,-8 °C, днем -3,+2 °C. На дорогах гололедица.</w:t>
      </w:r>
    </w:p>
    <w:p w:rsidR="00C0372B" w:rsidRDefault="00C0372B" w:rsidP="00C0372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0372B" w:rsidRDefault="00C0372B" w:rsidP="00C0372B">
      <w:pPr>
        <w:ind w:firstLine="567"/>
        <w:jc w:val="both"/>
        <w:rPr>
          <w:sz w:val="28"/>
          <w:szCs w:val="28"/>
        </w:rPr>
      </w:pPr>
      <w:r>
        <w:rPr>
          <w:sz w:val="28"/>
          <w:szCs w:val="28"/>
        </w:rPr>
        <w:t>- в части возникновения ДТП;</w:t>
      </w:r>
    </w:p>
    <w:p w:rsidR="00C0372B" w:rsidRDefault="00C0372B" w:rsidP="00C0372B">
      <w:pPr>
        <w:ind w:firstLine="567"/>
        <w:rPr>
          <w:sz w:val="28"/>
          <w:szCs w:val="28"/>
        </w:rPr>
      </w:pPr>
      <w:r>
        <w:rPr>
          <w:sz w:val="28"/>
          <w:szCs w:val="28"/>
        </w:rPr>
        <w:lastRenderedPageBreak/>
        <w:t>- в части возникновения техногенных пожаров.</w:t>
      </w:r>
    </w:p>
    <w:p w:rsidR="00C0372B" w:rsidRDefault="00C0372B" w:rsidP="00C0372B">
      <w:pPr>
        <w:tabs>
          <w:tab w:val="left" w:pos="8502"/>
        </w:tabs>
        <w:ind w:firstLine="567"/>
        <w:rPr>
          <w:sz w:val="28"/>
          <w:szCs w:val="28"/>
        </w:rPr>
      </w:pPr>
      <w:r>
        <w:rPr>
          <w:b/>
          <w:sz w:val="28"/>
          <w:szCs w:val="28"/>
        </w:rPr>
        <w:t>1.10. Сейсмологическая обстановка.</w:t>
      </w:r>
    </w:p>
    <w:p w:rsidR="00C0372B" w:rsidRDefault="00C0372B" w:rsidP="00C0372B">
      <w:pPr>
        <w:ind w:firstLine="567"/>
        <w:rPr>
          <w:sz w:val="28"/>
          <w:szCs w:val="28"/>
        </w:rPr>
      </w:pPr>
      <w:r>
        <w:rPr>
          <w:sz w:val="28"/>
          <w:szCs w:val="28"/>
        </w:rPr>
        <w:t>Сейсмологических событий не произошло.</w:t>
      </w:r>
    </w:p>
    <w:p w:rsidR="00C0372B" w:rsidRDefault="00C0372B" w:rsidP="00C0372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0372B" w:rsidRDefault="00C0372B" w:rsidP="00C0372B">
      <w:pPr>
        <w:pStyle w:val="af8"/>
        <w:spacing w:after="0"/>
        <w:ind w:right="-55" w:firstLine="567"/>
        <w:jc w:val="both"/>
        <w:rPr>
          <w:bCs/>
          <w:sz w:val="28"/>
          <w:szCs w:val="28"/>
        </w:rPr>
      </w:pPr>
      <w:r>
        <w:rPr>
          <w:bCs/>
          <w:sz w:val="28"/>
          <w:szCs w:val="28"/>
        </w:rPr>
        <w:t>Не зарегистрировано.</w:t>
      </w:r>
    </w:p>
    <w:p w:rsidR="00C0372B" w:rsidRDefault="00C0372B" w:rsidP="00C0372B">
      <w:pPr>
        <w:pStyle w:val="af8"/>
        <w:spacing w:after="0"/>
        <w:ind w:right="-55" w:firstLine="567"/>
        <w:jc w:val="both"/>
        <w:rPr>
          <w:bCs/>
          <w:sz w:val="28"/>
          <w:szCs w:val="28"/>
        </w:rPr>
      </w:pPr>
    </w:p>
    <w:p w:rsidR="00C0372B" w:rsidRDefault="00C0372B" w:rsidP="00C0372B">
      <w:pPr>
        <w:ind w:firstLine="567"/>
        <w:jc w:val="center"/>
        <w:rPr>
          <w:b/>
          <w:bCs/>
          <w:sz w:val="28"/>
          <w:szCs w:val="28"/>
        </w:rPr>
      </w:pPr>
      <w:r>
        <w:rPr>
          <w:b/>
          <w:bCs/>
          <w:sz w:val="28"/>
          <w:szCs w:val="28"/>
        </w:rPr>
        <w:t>2. Прогноз ЧС на территории  Кировской области.</w:t>
      </w:r>
    </w:p>
    <w:p w:rsidR="00C0372B" w:rsidRDefault="00C0372B" w:rsidP="00C0372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0372B" w:rsidRDefault="00C0372B" w:rsidP="00C0372B">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C0372B" w:rsidRDefault="00C0372B" w:rsidP="00C0372B">
      <w:pPr>
        <w:suppressLineNumbers/>
        <w:suppressAutoHyphens/>
        <w:ind w:firstLine="567"/>
        <w:jc w:val="both"/>
        <w:rPr>
          <w:sz w:val="28"/>
          <w:szCs w:val="28"/>
        </w:rPr>
      </w:pPr>
      <w:r>
        <w:rPr>
          <w:b/>
          <w:sz w:val="28"/>
          <w:szCs w:val="28"/>
        </w:rPr>
        <w:t>Н</w:t>
      </w:r>
      <w:r>
        <w:rPr>
          <w:b/>
          <w:bCs/>
          <w:sz w:val="28"/>
          <w:szCs w:val="28"/>
        </w:rPr>
        <w:t xml:space="preserve">Я: 3 декабря </w:t>
      </w:r>
      <w:r>
        <w:rPr>
          <w:sz w:val="28"/>
          <w:szCs w:val="28"/>
        </w:rPr>
        <w:t>осадки в виде мокрого снега и дождя местами сильные. Ветер юго-западный 7-12 м/с, местами порывы 15-20 м/с. На дорогах накат и гололедица, местами снежные заносы.</w:t>
      </w:r>
    </w:p>
    <w:p w:rsidR="00C0372B" w:rsidRDefault="00C0372B" w:rsidP="00C0372B">
      <w:pPr>
        <w:suppressLineNumbers/>
        <w:suppressAutoHyphens/>
        <w:ind w:firstLine="567"/>
        <w:jc w:val="both"/>
        <w:rPr>
          <w:sz w:val="28"/>
          <w:szCs w:val="28"/>
        </w:rPr>
      </w:pPr>
      <w:r>
        <w:rPr>
          <w:b/>
          <w:sz w:val="28"/>
          <w:szCs w:val="28"/>
        </w:rPr>
        <w:t xml:space="preserve">3 декабря </w:t>
      </w:r>
      <w:r>
        <w:rPr>
          <w:sz w:val="28"/>
          <w:szCs w:val="28"/>
        </w:rPr>
        <w:t>облачно с прояснениями. Ночью осадки в виде мокрого снега и дождя местами сильные, днем в большинстве районов кратковременные осадки в виде снега и мокрого снега. В отдельных районах метель, гололед, налипание мокрого снега. Ветер юго-западный 7-12 м/с, местами порывы 15-20 м/с. Температура воздуха ночью -1,-6 °C, днем -2,+3 °C. На дорогах накат и гололедица, местами снежные заносы.</w:t>
      </w:r>
    </w:p>
    <w:p w:rsidR="00C0372B" w:rsidRDefault="00C0372B" w:rsidP="00C0372B">
      <w:pPr>
        <w:suppressLineNumbers/>
        <w:suppressAutoHyphens/>
        <w:ind w:firstLine="567"/>
        <w:jc w:val="both"/>
        <w:rPr>
          <w:sz w:val="28"/>
          <w:szCs w:val="28"/>
        </w:rPr>
      </w:pPr>
      <w:r>
        <w:rPr>
          <w:b/>
          <w:sz w:val="28"/>
          <w:szCs w:val="28"/>
        </w:rPr>
        <w:t xml:space="preserve">4 декабря </w:t>
      </w:r>
      <w:r>
        <w:rPr>
          <w:sz w:val="28"/>
          <w:szCs w:val="28"/>
        </w:rPr>
        <w:t>в большинстве районов кратковременные осадки в виде снега и мокрого снега. Местами метель, гололед, налипание мокрого снега. Ветер юго-западный 5-10м/с, местами порывы до 15 м/с. Температура воздуха ночью 0,-5 °C, днем -3,+2 °C. На дорогах накат и гололедица.</w:t>
      </w:r>
    </w:p>
    <w:p w:rsidR="00C0372B" w:rsidRDefault="00C0372B" w:rsidP="00C0372B">
      <w:pPr>
        <w:suppressLineNumbers/>
        <w:suppressAutoHyphens/>
        <w:ind w:firstLine="567"/>
        <w:jc w:val="both"/>
        <w:rPr>
          <w:sz w:val="28"/>
          <w:szCs w:val="28"/>
        </w:rPr>
      </w:pPr>
      <w:r>
        <w:rPr>
          <w:b/>
          <w:sz w:val="28"/>
          <w:szCs w:val="28"/>
        </w:rPr>
        <w:t xml:space="preserve">5 декабря </w:t>
      </w:r>
      <w:r>
        <w:rPr>
          <w:sz w:val="28"/>
          <w:szCs w:val="28"/>
        </w:rPr>
        <w:t>облачно с прояснениями. Ночью осадки в виде мокрого снега и дождя местами сильные, днем в большинстве районов кратковременные осадки в виде снега и мокрого снега. Местами метель, гололёд, налипание мокрого снега. Ветер юго-западный 7-12 м/с, местами порывы до 17 м/с. Температура воздуха ночью -4,+1 °C, днем -2,+3 °C. На дорогах накат и гололедица местами снежные заносы.</w:t>
      </w:r>
    </w:p>
    <w:p w:rsidR="00C0372B" w:rsidRDefault="00C0372B" w:rsidP="00C0372B">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C0372B" w:rsidRDefault="00C0372B" w:rsidP="00C0372B">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На реке Вятка наблюдается плавучий лёд. Возможны отдельные случаи провалов людей под неокрепший лёд (рыбаки, дети).</w:t>
      </w:r>
    </w:p>
    <w:p w:rsidR="00C0372B" w:rsidRDefault="00C0372B" w:rsidP="00C0372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C0372B" w:rsidRDefault="00C0372B" w:rsidP="00C0372B">
      <w:pPr>
        <w:ind w:firstLine="567"/>
        <w:jc w:val="both"/>
        <w:rPr>
          <w:sz w:val="28"/>
          <w:szCs w:val="28"/>
        </w:rPr>
      </w:pPr>
      <w:r>
        <w:rPr>
          <w:sz w:val="28"/>
          <w:szCs w:val="28"/>
        </w:rPr>
        <w:t>Места массового выхода людей на лёд.</w:t>
      </w:r>
    </w:p>
    <w:p w:rsidR="00C0372B" w:rsidRDefault="00C0372B" w:rsidP="00C0372B">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C0372B" w:rsidRDefault="00C0372B" w:rsidP="00C0372B">
      <w:pPr>
        <w:ind w:firstLine="567"/>
        <w:jc w:val="both"/>
        <w:rPr>
          <w:sz w:val="28"/>
          <w:szCs w:val="28"/>
        </w:rPr>
      </w:pPr>
      <w:r>
        <w:rPr>
          <w:sz w:val="28"/>
          <w:szCs w:val="28"/>
        </w:rPr>
        <w:t>2. Кировская область, Советский район, г. Советск (р. Вятка – 50 рыбаков);</w:t>
      </w:r>
    </w:p>
    <w:p w:rsidR="00C0372B" w:rsidRDefault="00C0372B" w:rsidP="00C0372B">
      <w:pPr>
        <w:ind w:firstLine="567"/>
        <w:jc w:val="both"/>
        <w:rPr>
          <w:sz w:val="28"/>
          <w:szCs w:val="28"/>
        </w:rPr>
      </w:pPr>
      <w:r>
        <w:rPr>
          <w:sz w:val="28"/>
          <w:szCs w:val="28"/>
        </w:rPr>
        <w:t>3. Кировская область, Вятскополянский район, д. Каракули (р. Вятка – 35 рыбаков);</w:t>
      </w:r>
    </w:p>
    <w:p w:rsidR="00C0372B" w:rsidRDefault="00C0372B" w:rsidP="00C0372B">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C0372B" w:rsidRDefault="00C0372B" w:rsidP="00C0372B">
      <w:pPr>
        <w:ind w:firstLine="567"/>
        <w:jc w:val="both"/>
        <w:rPr>
          <w:sz w:val="28"/>
          <w:szCs w:val="28"/>
        </w:rPr>
      </w:pPr>
      <w:r>
        <w:rPr>
          <w:sz w:val="28"/>
          <w:szCs w:val="28"/>
        </w:rPr>
        <w:t>5. г. Киров, д. Большая гора, район Нового моста (р. Вятка – 50 рыбаков);</w:t>
      </w:r>
    </w:p>
    <w:p w:rsidR="00C0372B" w:rsidRDefault="00C0372B" w:rsidP="00C0372B">
      <w:pPr>
        <w:ind w:firstLine="567"/>
        <w:jc w:val="both"/>
        <w:rPr>
          <w:sz w:val="28"/>
          <w:szCs w:val="28"/>
        </w:rPr>
      </w:pPr>
      <w:r>
        <w:rPr>
          <w:sz w:val="28"/>
          <w:szCs w:val="28"/>
        </w:rPr>
        <w:lastRenderedPageBreak/>
        <w:t>6. г. Киров, Заречный парк (р. Вятка – 50 рыбаков);</w:t>
      </w:r>
    </w:p>
    <w:p w:rsidR="00C0372B" w:rsidRDefault="00C0372B" w:rsidP="00C0372B">
      <w:pPr>
        <w:ind w:firstLine="567"/>
        <w:jc w:val="both"/>
        <w:rPr>
          <w:sz w:val="28"/>
          <w:szCs w:val="28"/>
        </w:rPr>
      </w:pPr>
      <w:r>
        <w:rPr>
          <w:sz w:val="28"/>
          <w:szCs w:val="28"/>
        </w:rPr>
        <w:t>7. г. Киров, Нововятский район (р. Вятка – 50 рыбаков);</w:t>
      </w:r>
    </w:p>
    <w:p w:rsidR="00C0372B" w:rsidRDefault="00C0372B" w:rsidP="00C0372B">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C0372B" w:rsidRDefault="00C0372B" w:rsidP="00C0372B">
      <w:pPr>
        <w:ind w:firstLine="567"/>
        <w:jc w:val="both"/>
        <w:rPr>
          <w:sz w:val="28"/>
          <w:szCs w:val="28"/>
        </w:rPr>
      </w:pPr>
      <w:r>
        <w:rPr>
          <w:sz w:val="28"/>
          <w:szCs w:val="28"/>
        </w:rPr>
        <w:t>Наибольшая вероятность провалов людей под лёд в следующих районах:</w:t>
      </w:r>
    </w:p>
    <w:p w:rsidR="00C0372B" w:rsidRDefault="00C0372B" w:rsidP="00C0372B">
      <w:pPr>
        <w:ind w:firstLine="567"/>
        <w:jc w:val="both"/>
        <w:rPr>
          <w:sz w:val="28"/>
          <w:szCs w:val="28"/>
        </w:rPr>
      </w:pPr>
      <w:r>
        <w:rPr>
          <w:sz w:val="28"/>
          <w:szCs w:val="28"/>
        </w:rPr>
        <w:t>1. г. Киров, Заречный парк (р. Вятка – 50 рыбаков);</w:t>
      </w:r>
    </w:p>
    <w:p w:rsidR="00C0372B" w:rsidRDefault="00C0372B" w:rsidP="00C0372B">
      <w:pPr>
        <w:ind w:firstLine="567"/>
        <w:jc w:val="both"/>
        <w:rPr>
          <w:sz w:val="28"/>
          <w:szCs w:val="28"/>
        </w:rPr>
      </w:pPr>
      <w:r>
        <w:rPr>
          <w:sz w:val="28"/>
          <w:szCs w:val="28"/>
        </w:rPr>
        <w:t>2. г. Киров, д. Большая гора, район Нового моста (р. Вятка – 50 рыбаков);</w:t>
      </w:r>
    </w:p>
    <w:p w:rsidR="00C0372B" w:rsidRDefault="00C0372B" w:rsidP="00C0372B">
      <w:pPr>
        <w:ind w:firstLine="567"/>
        <w:jc w:val="both"/>
        <w:rPr>
          <w:sz w:val="28"/>
          <w:szCs w:val="28"/>
        </w:rPr>
      </w:pPr>
      <w:r>
        <w:rPr>
          <w:sz w:val="28"/>
          <w:szCs w:val="28"/>
        </w:rPr>
        <w:t>3. г. Киров, Нововятский район (р. Вятка – 50 рыбаков);</w:t>
      </w:r>
    </w:p>
    <w:p w:rsidR="00C0372B" w:rsidRDefault="00C0372B" w:rsidP="00C0372B">
      <w:pPr>
        <w:ind w:firstLine="567"/>
        <w:jc w:val="both"/>
        <w:rPr>
          <w:sz w:val="28"/>
          <w:szCs w:val="28"/>
        </w:rPr>
      </w:pPr>
      <w:r>
        <w:rPr>
          <w:sz w:val="28"/>
          <w:szCs w:val="28"/>
        </w:rPr>
        <w:t>4. Кировская область, Белохолуницкий район (Белохолуницкий пруд – 50 рыбаков);</w:t>
      </w:r>
    </w:p>
    <w:p w:rsidR="00C0372B" w:rsidRDefault="00C0372B" w:rsidP="00C0372B">
      <w:pPr>
        <w:ind w:firstLine="567"/>
        <w:jc w:val="both"/>
        <w:rPr>
          <w:sz w:val="28"/>
          <w:szCs w:val="28"/>
        </w:rPr>
      </w:pPr>
      <w:r>
        <w:rPr>
          <w:sz w:val="28"/>
          <w:szCs w:val="28"/>
        </w:rPr>
        <w:t>5. Кировская область, Вятскополянский район (р. Вятка – 35 рыбаков);</w:t>
      </w:r>
    </w:p>
    <w:p w:rsidR="00C0372B" w:rsidRDefault="00C0372B" w:rsidP="00C0372B">
      <w:pPr>
        <w:ind w:firstLine="567"/>
        <w:jc w:val="both"/>
        <w:rPr>
          <w:sz w:val="28"/>
          <w:szCs w:val="28"/>
        </w:rPr>
      </w:pPr>
      <w:r>
        <w:rPr>
          <w:sz w:val="28"/>
          <w:szCs w:val="28"/>
        </w:rPr>
        <w:t>6. Кировская область, Слободской район (р. Вятка – 35 рыбаков);</w:t>
      </w:r>
    </w:p>
    <w:p w:rsidR="00C0372B" w:rsidRDefault="00C0372B" w:rsidP="00C0372B">
      <w:pPr>
        <w:ind w:firstLine="567"/>
        <w:jc w:val="both"/>
        <w:rPr>
          <w:sz w:val="28"/>
          <w:szCs w:val="28"/>
        </w:rPr>
      </w:pPr>
      <w:r>
        <w:rPr>
          <w:sz w:val="28"/>
          <w:szCs w:val="28"/>
        </w:rPr>
        <w:t>7. Кировская область, Советский район (р. Вятка – 50 рыбаков);</w:t>
      </w:r>
    </w:p>
    <w:p w:rsidR="00C0372B" w:rsidRDefault="00C0372B" w:rsidP="00C0372B">
      <w:pPr>
        <w:ind w:firstLine="567"/>
        <w:jc w:val="both"/>
        <w:rPr>
          <w:sz w:val="28"/>
          <w:szCs w:val="28"/>
        </w:rPr>
      </w:pPr>
      <w:r>
        <w:rPr>
          <w:sz w:val="28"/>
          <w:szCs w:val="28"/>
        </w:rPr>
        <w:t>8. Кировская область, Котельничский район (р. Вятка – 50 рыбаков);</w:t>
      </w:r>
    </w:p>
    <w:p w:rsidR="00C0372B" w:rsidRDefault="00C0372B" w:rsidP="00C0372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C0372B" w:rsidRDefault="00C0372B" w:rsidP="00C0372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C0372B" w:rsidRDefault="00C0372B" w:rsidP="00C0372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C0372B" w:rsidRDefault="00C0372B" w:rsidP="00C0372B">
      <w:pPr>
        <w:ind w:firstLine="567"/>
        <w:rPr>
          <w:sz w:val="28"/>
          <w:szCs w:val="28"/>
        </w:rPr>
      </w:pPr>
      <w:r>
        <w:rPr>
          <w:sz w:val="28"/>
          <w:szCs w:val="28"/>
        </w:rPr>
        <w:t>12. Кировская область, Советский район, с. Ишлык (р. Вятка – 20 человек).</w:t>
      </w:r>
    </w:p>
    <w:p w:rsidR="00C0372B" w:rsidRDefault="00C0372B" w:rsidP="00C0372B">
      <w:pPr>
        <w:suppressLineNumbers/>
        <w:tabs>
          <w:tab w:val="left" w:pos="2325"/>
        </w:tabs>
        <w:suppressAutoHyphens/>
        <w:ind w:firstLine="567"/>
        <w:jc w:val="both"/>
        <w:rPr>
          <w:sz w:val="28"/>
          <w:szCs w:val="28"/>
        </w:rPr>
      </w:pPr>
      <w:r>
        <w:rPr>
          <w:b/>
          <w:sz w:val="28"/>
          <w:szCs w:val="28"/>
        </w:rPr>
        <w:t>Биолого-социальные происшествия.</w:t>
      </w:r>
    </w:p>
    <w:p w:rsidR="00C0372B" w:rsidRDefault="00C0372B" w:rsidP="00C0372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0372B" w:rsidRDefault="00C0372B" w:rsidP="00C0372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C0372B" w:rsidRDefault="00C0372B" w:rsidP="00C0372B">
      <w:pPr>
        <w:pStyle w:val="af8"/>
        <w:spacing w:after="0"/>
        <w:ind w:firstLine="567"/>
        <w:jc w:val="both"/>
        <w:rPr>
          <w:b/>
          <w:bCs/>
          <w:sz w:val="28"/>
          <w:szCs w:val="28"/>
          <w:lang/>
        </w:rPr>
      </w:pPr>
      <w:r>
        <w:rPr>
          <w:b/>
          <w:bCs/>
          <w:sz w:val="28"/>
          <w:szCs w:val="28"/>
        </w:rPr>
        <w:t>Прогноз по сейсмологической обстановке.</w:t>
      </w:r>
    </w:p>
    <w:p w:rsidR="00C0372B" w:rsidRDefault="00C0372B" w:rsidP="00C037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0372B" w:rsidRDefault="00C0372B" w:rsidP="00C0372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0372B" w:rsidRDefault="00C0372B" w:rsidP="00C0372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0372B" w:rsidRDefault="00C0372B" w:rsidP="00C0372B">
      <w:pPr>
        <w:ind w:firstLine="567"/>
        <w:jc w:val="both"/>
        <w:rPr>
          <w:b/>
          <w:bCs/>
          <w:sz w:val="28"/>
          <w:szCs w:val="28"/>
        </w:rPr>
      </w:pPr>
      <w:r>
        <w:rPr>
          <w:b/>
          <w:bCs/>
          <w:sz w:val="28"/>
          <w:szCs w:val="28"/>
        </w:rPr>
        <w:t>Происшествия на водных объектах.</w:t>
      </w:r>
    </w:p>
    <w:p w:rsidR="00C0372B" w:rsidRDefault="00C0372B" w:rsidP="00C0372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0372B" w:rsidRDefault="00C0372B" w:rsidP="00C0372B">
      <w:pPr>
        <w:tabs>
          <w:tab w:val="left" w:pos="567"/>
        </w:tabs>
        <w:ind w:firstLine="567"/>
        <w:rPr>
          <w:b/>
          <w:bCs/>
          <w:sz w:val="28"/>
          <w:szCs w:val="28"/>
        </w:rPr>
      </w:pPr>
      <w:r>
        <w:rPr>
          <w:b/>
          <w:bCs/>
          <w:sz w:val="28"/>
          <w:szCs w:val="28"/>
        </w:rPr>
        <w:t>Происшествия на объектах ЖКХ.</w:t>
      </w:r>
    </w:p>
    <w:p w:rsidR="00C0372B" w:rsidRDefault="00C0372B" w:rsidP="00C0372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C0372B" w:rsidRDefault="00C0372B" w:rsidP="00C0372B">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0372B" w:rsidRDefault="00C0372B" w:rsidP="00C0372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0372B" w:rsidRDefault="00C0372B" w:rsidP="00C0372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0372B" w:rsidRDefault="00C0372B" w:rsidP="00C0372B">
      <w:pPr>
        <w:ind w:firstLine="600"/>
        <w:jc w:val="both"/>
        <w:rPr>
          <w:sz w:val="28"/>
          <w:szCs w:val="28"/>
        </w:rPr>
      </w:pPr>
      <w:r>
        <w:rPr>
          <w:sz w:val="28"/>
          <w:szCs w:val="28"/>
        </w:rPr>
        <w:t>Сроки ввода в эксплуатацию объектов ЖКХ Малмыжского района:</w:t>
      </w:r>
    </w:p>
    <w:p w:rsidR="00C0372B" w:rsidRDefault="00C0372B" w:rsidP="00C037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0372B" w:rsidRDefault="00C0372B" w:rsidP="00C0372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Кильмезского района:</w:t>
      </w:r>
    </w:p>
    <w:p w:rsidR="00C0372B" w:rsidRDefault="00C0372B" w:rsidP="00C037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0372B" w:rsidRDefault="00C0372B" w:rsidP="00C037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Юрьянского района:</w:t>
      </w:r>
    </w:p>
    <w:p w:rsidR="00C0372B" w:rsidRDefault="00C0372B" w:rsidP="00C037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0372B" w:rsidRDefault="00C0372B" w:rsidP="00C0372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0372B" w:rsidRDefault="00C0372B" w:rsidP="00C0372B">
      <w:pPr>
        <w:ind w:firstLine="600"/>
        <w:jc w:val="both"/>
        <w:rPr>
          <w:sz w:val="28"/>
          <w:szCs w:val="28"/>
        </w:rPr>
      </w:pPr>
      <w:r>
        <w:rPr>
          <w:sz w:val="28"/>
          <w:szCs w:val="28"/>
        </w:rPr>
        <w:t>Сроки ввода в эксплуатацию объектов ЖКХ г. Кирова:</w:t>
      </w:r>
    </w:p>
    <w:p w:rsidR="00C0372B" w:rsidRDefault="00C0372B" w:rsidP="00C037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0372B" w:rsidRDefault="00C0372B" w:rsidP="00C037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0372B" w:rsidRDefault="00C0372B" w:rsidP="00C0372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0372B" w:rsidRDefault="00C0372B" w:rsidP="00C0372B">
      <w:pPr>
        <w:ind w:firstLine="709"/>
        <w:jc w:val="both"/>
        <w:rPr>
          <w:sz w:val="28"/>
          <w:szCs w:val="28"/>
        </w:rPr>
      </w:pPr>
      <w:r>
        <w:rPr>
          <w:sz w:val="28"/>
          <w:szCs w:val="28"/>
        </w:rPr>
        <w:t>Характеристика водопроводных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0372B" w:rsidRDefault="00C0372B" w:rsidP="00C0372B">
      <w:pPr>
        <w:ind w:firstLine="709"/>
        <w:jc w:val="both"/>
        <w:rPr>
          <w:sz w:val="28"/>
          <w:szCs w:val="28"/>
        </w:rPr>
      </w:pPr>
      <w:r>
        <w:rPr>
          <w:sz w:val="28"/>
          <w:szCs w:val="28"/>
        </w:rPr>
        <w:t>Характеристика канализационных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0372B" w:rsidRDefault="00C0372B" w:rsidP="00C0372B">
      <w:pPr>
        <w:ind w:firstLine="709"/>
        <w:jc w:val="both"/>
        <w:rPr>
          <w:sz w:val="28"/>
          <w:szCs w:val="28"/>
        </w:rPr>
      </w:pPr>
      <w:r>
        <w:rPr>
          <w:sz w:val="28"/>
          <w:szCs w:val="28"/>
        </w:rPr>
        <w:t>Характеристика электрических сетей:</w:t>
      </w:r>
    </w:p>
    <w:p w:rsidR="00C0372B" w:rsidRDefault="00C0372B" w:rsidP="00C037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0372B" w:rsidRDefault="00C0372B" w:rsidP="00C0372B">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0372B" w:rsidRDefault="00C0372B" w:rsidP="00C0372B">
      <w:pPr>
        <w:ind w:firstLine="709"/>
        <w:jc w:val="both"/>
        <w:rPr>
          <w:b/>
          <w:bCs/>
          <w:sz w:val="28"/>
          <w:szCs w:val="28"/>
        </w:rPr>
      </w:pPr>
      <w:r>
        <w:rPr>
          <w:b/>
          <w:bCs/>
          <w:sz w:val="28"/>
          <w:szCs w:val="28"/>
        </w:rPr>
        <w:t>Прогноз обстановки на автомобильных дорогах.</w:t>
      </w:r>
    </w:p>
    <w:p w:rsidR="00C0372B" w:rsidRDefault="00C0372B" w:rsidP="00C0372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0372B" w:rsidRDefault="00C0372B" w:rsidP="00C037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C0372B" w:rsidRDefault="00C0372B" w:rsidP="00C0372B">
      <w:pPr>
        <w:jc w:val="both"/>
        <w:rPr>
          <w:b/>
          <w:sz w:val="28"/>
          <w:szCs w:val="28"/>
        </w:rPr>
      </w:pPr>
      <w:r>
        <w:rPr>
          <w:b/>
          <w:i/>
          <w:iCs/>
          <w:sz w:val="28"/>
          <w:szCs w:val="28"/>
        </w:rPr>
        <w:tab/>
        <w:t>Справочно:</w:t>
      </w:r>
    </w:p>
    <w:p w:rsidR="00C0372B" w:rsidRDefault="00C0372B" w:rsidP="00C0372B">
      <w:pPr>
        <w:ind w:firstLine="708"/>
        <w:jc w:val="both"/>
        <w:rPr>
          <w:sz w:val="28"/>
          <w:szCs w:val="28"/>
        </w:rPr>
      </w:pPr>
      <w:r>
        <w:rPr>
          <w:sz w:val="28"/>
          <w:szCs w:val="28"/>
        </w:rPr>
        <w:t>По территории Кировской области проходят 2 федеральные автомобильные дороги:</w:t>
      </w:r>
    </w:p>
    <w:p w:rsidR="00C0372B" w:rsidRDefault="00C0372B" w:rsidP="00C0372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0372B" w:rsidRDefault="00C0372B" w:rsidP="00C0372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0372B" w:rsidRDefault="00C0372B" w:rsidP="00C0372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0372B" w:rsidRDefault="00C0372B" w:rsidP="00C0372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0372B" w:rsidRDefault="00C0372B" w:rsidP="00C0372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0372B" w:rsidRDefault="00C0372B" w:rsidP="00C0372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0372B" w:rsidRDefault="00C0372B" w:rsidP="00C037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0372B" w:rsidRDefault="00C0372B" w:rsidP="00C037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sidR="00FC6E07">
        <w:rPr>
          <w:sz w:val="28"/>
          <w:szCs w:val="28"/>
        </w:rPr>
        <w:t>ловек).</w:t>
      </w:r>
    </w:p>
    <w:sectPr w:rsidR="00C0372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03D" w:rsidRDefault="007E403D" w:rsidP="00DA2BDE">
      <w:r>
        <w:separator/>
      </w:r>
    </w:p>
  </w:endnote>
  <w:endnote w:type="continuationSeparator" w:id="1">
    <w:p w:rsidR="007E403D" w:rsidRDefault="007E403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03D" w:rsidRDefault="007E403D" w:rsidP="00DA2BDE">
      <w:r>
        <w:separator/>
      </w:r>
    </w:p>
  </w:footnote>
  <w:footnote w:type="continuationSeparator" w:id="1">
    <w:p w:rsidR="007E403D" w:rsidRDefault="007E403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jc w:val="center"/>
    </w:pPr>
    <w:fldSimple w:instr=" PAGE   \* MERGEFORMAT ">
      <w:r w:rsidR="00254375">
        <w:rPr>
          <w:noProof/>
        </w:rPr>
        <w:t>7</w:t>
      </w:r>
    </w:fldSimple>
  </w:p>
  <w:p w:rsidR="00827284" w:rsidRDefault="00827284">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375"/>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0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E07"/>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CEFE8-CE8F-4DD1-9FF9-CA0BDC445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2374</Words>
  <Characters>13534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2017-12-02T09:35:00Z</dcterms:created>
  <dcterms:modified xsi:type="dcterms:W3CDTF">2017-12-02T09:35:00Z</dcterms:modified>
</cp:coreProperties>
</file>