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9D0362">
        <w:rPr>
          <w:b/>
          <w:bCs/>
          <w:sz w:val="28"/>
          <w:szCs w:val="28"/>
        </w:rPr>
        <w:t>8</w:t>
      </w:r>
      <w:r w:rsidRPr="00986138">
        <w:rPr>
          <w:b/>
          <w:bCs/>
          <w:sz w:val="28"/>
          <w:szCs w:val="28"/>
        </w:rPr>
        <w:t xml:space="preserve"> </w:t>
      </w:r>
      <w:r w:rsidR="00570255">
        <w:rPr>
          <w:b/>
          <w:bCs/>
          <w:sz w:val="28"/>
          <w:szCs w:val="28"/>
        </w:rPr>
        <w:t>нояб</w:t>
      </w:r>
      <w:r w:rsidR="001013C3" w:rsidRPr="00986138">
        <w:rPr>
          <w:b/>
          <w:bCs/>
          <w:sz w:val="28"/>
          <w:szCs w:val="28"/>
        </w:rPr>
        <w:t>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86138">
      <w:pPr>
        <w:suppressLineNumbers/>
        <w:suppressAutoHyphens/>
        <w:ind w:firstLine="567"/>
        <w:jc w:val="both"/>
        <w:rPr>
          <w:sz w:val="28"/>
          <w:szCs w:val="28"/>
        </w:rPr>
      </w:pPr>
      <w:r w:rsidRPr="00986138">
        <w:rPr>
          <w:sz w:val="28"/>
          <w:szCs w:val="28"/>
        </w:rPr>
        <w:t>Не зарегистрированы.</w:t>
      </w:r>
    </w:p>
    <w:p w:rsidR="00FC0410" w:rsidRDefault="00FC0410" w:rsidP="00FC0410">
      <w:pPr>
        <w:pStyle w:val="a5"/>
        <w:widowControl w:val="0"/>
        <w:ind w:right="201" w:firstLine="567"/>
        <w:rPr>
          <w:b/>
          <w:bCs/>
          <w:sz w:val="28"/>
          <w:szCs w:val="28"/>
        </w:rPr>
      </w:pPr>
      <w:r>
        <w:rPr>
          <w:b/>
          <w:bCs/>
          <w:sz w:val="28"/>
          <w:szCs w:val="28"/>
        </w:rPr>
        <w:t>Режимы функционирования.</w:t>
      </w:r>
    </w:p>
    <w:p w:rsidR="00FC0410" w:rsidRDefault="00FC0410" w:rsidP="00FC0410">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9D0362" w:rsidRDefault="009D0362" w:rsidP="009D0362">
      <w:pPr>
        <w:suppressLineNumbers/>
        <w:ind w:firstLine="567"/>
        <w:jc w:val="both"/>
        <w:rPr>
          <w:sz w:val="28"/>
          <w:szCs w:val="28"/>
        </w:rPr>
      </w:pPr>
      <w:r>
        <w:rPr>
          <w:sz w:val="28"/>
          <w:szCs w:val="28"/>
        </w:rPr>
        <w:t>Главное управление МЧС России по Кировской области и подчинённые по</w:t>
      </w:r>
      <w:r>
        <w:rPr>
          <w:sz w:val="28"/>
          <w:szCs w:val="28"/>
        </w:rPr>
        <w:t>д</w:t>
      </w:r>
      <w:r>
        <w:rPr>
          <w:sz w:val="28"/>
          <w:szCs w:val="28"/>
        </w:rPr>
        <w:t>разделения функционируют в режиме «Повседневная деятельность».</w:t>
      </w:r>
    </w:p>
    <w:p w:rsidR="00FC0410" w:rsidRDefault="00FC0410" w:rsidP="00FC0410">
      <w:pPr>
        <w:pStyle w:val="af8"/>
        <w:tabs>
          <w:tab w:val="left" w:pos="0"/>
        </w:tabs>
        <w:ind w:firstLine="567"/>
        <w:jc w:val="both"/>
        <w:rPr>
          <w:sz w:val="28"/>
          <w:szCs w:val="28"/>
        </w:rPr>
      </w:pPr>
      <w:r>
        <w:rPr>
          <w:sz w:val="28"/>
          <w:szCs w:val="28"/>
        </w:rPr>
        <w:t>1) В соответствии с Приказом Главного управления МЧС России по Киро</w:t>
      </w:r>
      <w:r>
        <w:rPr>
          <w:sz w:val="28"/>
          <w:szCs w:val="28"/>
        </w:rPr>
        <w:t>в</w:t>
      </w:r>
      <w:r>
        <w:rPr>
          <w:sz w:val="28"/>
          <w:szCs w:val="28"/>
        </w:rPr>
        <w:t>ской области № 55 от 10.02.2017 с 16.00 10.02.2017 развёрнут штаб по контролю за обстановкой в связи с увеличением техногенных пожаров и гибели на них л</w:t>
      </w:r>
      <w:r>
        <w:rPr>
          <w:sz w:val="28"/>
          <w:szCs w:val="28"/>
        </w:rPr>
        <w:t>ю</w:t>
      </w:r>
      <w:r>
        <w:rPr>
          <w:sz w:val="28"/>
          <w:szCs w:val="28"/>
        </w:rPr>
        <w:t>дей на территории Кировской области.</w:t>
      </w:r>
    </w:p>
    <w:p w:rsidR="00FC0410" w:rsidRDefault="00FC0410" w:rsidP="00FC0410">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FC0410" w:rsidRDefault="00FC0410" w:rsidP="00FC0410">
      <w:pPr>
        <w:ind w:firstLine="567"/>
        <w:rPr>
          <w:b/>
          <w:sz w:val="28"/>
          <w:szCs w:val="28"/>
        </w:rPr>
      </w:pPr>
      <w:r>
        <w:rPr>
          <w:b/>
          <w:sz w:val="28"/>
          <w:szCs w:val="28"/>
        </w:rPr>
        <w:t>Режимы функционирования муниципальных образований.</w:t>
      </w:r>
    </w:p>
    <w:p w:rsidR="00FC0410" w:rsidRDefault="00FC0410" w:rsidP="00FC0410">
      <w:pPr>
        <w:tabs>
          <w:tab w:val="left" w:pos="0"/>
        </w:tabs>
        <w:ind w:firstLine="567"/>
        <w:jc w:val="both"/>
        <w:rPr>
          <w:b/>
          <w:sz w:val="28"/>
          <w:szCs w:val="28"/>
        </w:rPr>
      </w:pPr>
      <w:r>
        <w:rPr>
          <w:b/>
          <w:sz w:val="28"/>
          <w:szCs w:val="28"/>
        </w:rPr>
        <w:t>Режим «Чрезвычайная ситуация».</w:t>
      </w:r>
    </w:p>
    <w:p w:rsidR="00FC0410" w:rsidRDefault="00FC0410" w:rsidP="00FC0410">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FC0410" w:rsidRDefault="00FC0410" w:rsidP="00FC0410">
      <w:pPr>
        <w:tabs>
          <w:tab w:val="left" w:pos="0"/>
          <w:tab w:val="left" w:pos="1620"/>
        </w:tabs>
        <w:ind w:firstLine="567"/>
        <w:jc w:val="both"/>
        <w:rPr>
          <w:b/>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 xml:space="preserve">гибелью и повреждением посевов сельскохозяйственных культур </w:t>
      </w:r>
      <w:r>
        <w:rPr>
          <w:sz w:val="28"/>
          <w:szCs w:val="28"/>
        </w:rPr>
        <w:lastRenderedPageBreak/>
        <w:t>от переувлажнения почвы вследствие неблагоприятных агроклиматических усл</w:t>
      </w:r>
      <w:r>
        <w:rPr>
          <w:sz w:val="28"/>
          <w:szCs w:val="28"/>
        </w:rPr>
        <w:t>о</w:t>
      </w:r>
      <w:r>
        <w:rPr>
          <w:sz w:val="28"/>
          <w:szCs w:val="28"/>
        </w:rPr>
        <w:t>вий.</w:t>
      </w:r>
    </w:p>
    <w:p w:rsidR="00FC0410" w:rsidRDefault="00FC0410" w:rsidP="00FC0410">
      <w:pPr>
        <w:tabs>
          <w:tab w:val="left" w:pos="0"/>
        </w:tabs>
        <w:ind w:firstLine="567"/>
        <w:jc w:val="both"/>
        <w:rPr>
          <w:b/>
          <w:sz w:val="28"/>
          <w:szCs w:val="28"/>
        </w:rPr>
      </w:pPr>
      <w:r>
        <w:rPr>
          <w:b/>
          <w:sz w:val="28"/>
          <w:szCs w:val="28"/>
        </w:rPr>
        <w:t>Режим «Повышенная готовность».</w:t>
      </w:r>
    </w:p>
    <w:p w:rsidR="00FC0410" w:rsidRDefault="00FC0410" w:rsidP="00FC0410">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FC0410" w:rsidRDefault="00FC0410" w:rsidP="00FC0410">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FC0410" w:rsidRDefault="00FC0410" w:rsidP="00FC0410">
      <w:pPr>
        <w:tabs>
          <w:tab w:val="left" w:pos="0"/>
          <w:tab w:val="left" w:pos="1620"/>
        </w:tabs>
        <w:ind w:firstLine="567"/>
        <w:jc w:val="both"/>
        <w:rPr>
          <w:sz w:val="28"/>
          <w:szCs w:val="28"/>
        </w:rPr>
      </w:pPr>
      <w:r>
        <w:rPr>
          <w:sz w:val="28"/>
          <w:szCs w:val="28"/>
        </w:rPr>
        <w:t>3) Верхошижемский район</w:t>
      </w:r>
      <w:r>
        <w:rPr>
          <w:rFonts w:eastAsia="Calibri"/>
          <w:color w:val="000000"/>
          <w:spacing w:val="3"/>
          <w:sz w:val="28"/>
          <w:szCs w:val="28"/>
          <w:lang w:eastAsia="en-US"/>
        </w:rPr>
        <w:t xml:space="preserve"> постановлением администрации Верхошиже</w:t>
      </w:r>
      <w:r>
        <w:rPr>
          <w:rFonts w:eastAsia="Calibri"/>
          <w:color w:val="000000"/>
          <w:spacing w:val="3"/>
          <w:sz w:val="28"/>
          <w:szCs w:val="28"/>
          <w:lang w:eastAsia="en-US"/>
        </w:rPr>
        <w:t>м</w:t>
      </w:r>
      <w:r>
        <w:rPr>
          <w:rFonts w:eastAsia="Calibri"/>
          <w:color w:val="000000"/>
          <w:spacing w:val="3"/>
          <w:sz w:val="28"/>
          <w:szCs w:val="28"/>
          <w:lang w:eastAsia="en-US"/>
        </w:rPr>
        <w:t>ского района от 29.09.2017 № 369 на территории Пунгинского поселения Ве</w:t>
      </w:r>
      <w:r>
        <w:rPr>
          <w:rFonts w:eastAsia="Calibri"/>
          <w:color w:val="000000"/>
          <w:spacing w:val="3"/>
          <w:sz w:val="28"/>
          <w:szCs w:val="28"/>
          <w:lang w:eastAsia="en-US"/>
        </w:rPr>
        <w:t>р</w:t>
      </w:r>
      <w:r>
        <w:rPr>
          <w:rFonts w:eastAsia="Calibri"/>
          <w:color w:val="000000"/>
          <w:spacing w:val="3"/>
          <w:sz w:val="28"/>
          <w:szCs w:val="28"/>
          <w:lang w:eastAsia="en-US"/>
        </w:rPr>
        <w:t>хошижемского муниципального района</w:t>
      </w:r>
      <w:r>
        <w:rPr>
          <w:sz w:val="28"/>
          <w:szCs w:val="28"/>
        </w:rPr>
        <w:t xml:space="preserve"> в связи с нарушением теплоснабжения 5 многоквартирных жилых домов (120 человек), 3 СЗО.</w:t>
      </w:r>
    </w:p>
    <w:p w:rsidR="00FC0410" w:rsidRDefault="00FC0410" w:rsidP="00FC0410">
      <w:pPr>
        <w:tabs>
          <w:tab w:val="left" w:pos="0"/>
          <w:tab w:val="left" w:pos="1620"/>
        </w:tabs>
        <w:ind w:firstLine="567"/>
        <w:jc w:val="both"/>
        <w:rPr>
          <w:sz w:val="28"/>
          <w:szCs w:val="28"/>
        </w:rPr>
      </w:pPr>
      <w:r>
        <w:rPr>
          <w:sz w:val="28"/>
          <w:szCs w:val="28"/>
        </w:rPr>
        <w:t>4)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FC0410" w:rsidRDefault="00FC0410" w:rsidP="00FC0410">
      <w:pPr>
        <w:tabs>
          <w:tab w:val="left" w:pos="0"/>
          <w:tab w:val="left" w:pos="1620"/>
        </w:tabs>
        <w:ind w:firstLine="567"/>
        <w:jc w:val="both"/>
        <w:rPr>
          <w:sz w:val="28"/>
          <w:szCs w:val="28"/>
        </w:rPr>
      </w:pPr>
      <w:r>
        <w:rPr>
          <w:sz w:val="28"/>
          <w:szCs w:val="28"/>
        </w:rPr>
        <w:t>5) Оричевский район</w:t>
      </w:r>
      <w:r>
        <w:rPr>
          <w:rFonts w:eastAsia="Calibri"/>
          <w:color w:val="000000"/>
          <w:spacing w:val="3"/>
          <w:sz w:val="28"/>
          <w:szCs w:val="28"/>
          <w:lang w:eastAsia="en-US"/>
        </w:rPr>
        <w:t xml:space="preserve"> постановлением администрации Левинского городск</w:t>
      </w:r>
      <w:r>
        <w:rPr>
          <w:rFonts w:eastAsia="Calibri"/>
          <w:color w:val="000000"/>
          <w:spacing w:val="3"/>
          <w:sz w:val="28"/>
          <w:szCs w:val="28"/>
          <w:lang w:eastAsia="en-US"/>
        </w:rPr>
        <w:t>о</w:t>
      </w:r>
      <w:r>
        <w:rPr>
          <w:rFonts w:eastAsia="Calibri"/>
          <w:color w:val="000000"/>
          <w:spacing w:val="3"/>
          <w:sz w:val="28"/>
          <w:szCs w:val="28"/>
          <w:lang w:eastAsia="en-US"/>
        </w:rPr>
        <w:t>го поселения от 20.10.2017 № 153 на территории Левинского городского пос</w:t>
      </w:r>
      <w:r>
        <w:rPr>
          <w:rFonts w:eastAsia="Calibri"/>
          <w:color w:val="000000"/>
          <w:spacing w:val="3"/>
          <w:sz w:val="28"/>
          <w:szCs w:val="28"/>
          <w:lang w:eastAsia="en-US"/>
        </w:rPr>
        <w:t>е</w:t>
      </w:r>
      <w:r>
        <w:rPr>
          <w:rFonts w:eastAsia="Calibri"/>
          <w:color w:val="000000"/>
          <w:spacing w:val="3"/>
          <w:sz w:val="28"/>
          <w:szCs w:val="28"/>
          <w:lang w:eastAsia="en-US"/>
        </w:rPr>
        <w:t>ления Оричевского муниципального района</w:t>
      </w:r>
      <w:r>
        <w:rPr>
          <w:sz w:val="28"/>
          <w:szCs w:val="28"/>
        </w:rPr>
        <w:t xml:space="preserve"> в связи с </w:t>
      </w:r>
      <w:r>
        <w:rPr>
          <w:color w:val="000000"/>
          <w:spacing w:val="3"/>
          <w:sz w:val="28"/>
          <w:szCs w:val="28"/>
        </w:rPr>
        <w:t>возможным срывом вод</w:t>
      </w:r>
      <w:r>
        <w:rPr>
          <w:color w:val="000000"/>
          <w:spacing w:val="3"/>
          <w:sz w:val="28"/>
          <w:szCs w:val="28"/>
        </w:rPr>
        <w:t>о</w:t>
      </w:r>
      <w:r>
        <w:rPr>
          <w:color w:val="000000"/>
          <w:spacing w:val="3"/>
          <w:sz w:val="28"/>
          <w:szCs w:val="28"/>
        </w:rPr>
        <w:t xml:space="preserve">снабжения на территории </w:t>
      </w:r>
      <w:r>
        <w:rPr>
          <w:sz w:val="28"/>
          <w:szCs w:val="28"/>
        </w:rPr>
        <w:t>указанного населенного пункта.</w:t>
      </w:r>
    </w:p>
    <w:p w:rsidR="00BA20D1" w:rsidRDefault="00FC0410" w:rsidP="00FC0410">
      <w:pPr>
        <w:tabs>
          <w:tab w:val="left" w:pos="0"/>
          <w:tab w:val="left" w:pos="1620"/>
        </w:tabs>
        <w:ind w:firstLine="567"/>
        <w:jc w:val="both"/>
        <w:rPr>
          <w:sz w:val="28"/>
          <w:szCs w:val="28"/>
          <w:highlight w:val="yellow"/>
        </w:rPr>
      </w:pPr>
      <w:r>
        <w:rPr>
          <w:sz w:val="28"/>
          <w:szCs w:val="28"/>
        </w:rPr>
        <w:t>6) Омутнинский район постановлением администрации Песковского горо</w:t>
      </w:r>
      <w:r>
        <w:rPr>
          <w:sz w:val="28"/>
          <w:szCs w:val="28"/>
        </w:rPr>
        <w:t>д</w:t>
      </w:r>
      <w:r>
        <w:rPr>
          <w:sz w:val="28"/>
          <w:szCs w:val="28"/>
        </w:rPr>
        <w:t>ского поселения Омутнинского района от 01.11.2017 № 180 на территории Пе</w:t>
      </w:r>
      <w:r>
        <w:rPr>
          <w:sz w:val="28"/>
          <w:szCs w:val="28"/>
        </w:rPr>
        <w:t>с</w:t>
      </w:r>
      <w:r>
        <w:rPr>
          <w:sz w:val="28"/>
          <w:szCs w:val="28"/>
        </w:rPr>
        <w:t>ковского городского поселения в связи с напряженной обстановки с обеспечением топливом котельной.</w:t>
      </w:r>
    </w:p>
    <w:p w:rsidR="009D0362" w:rsidRDefault="009D0362" w:rsidP="009D036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9D0362" w:rsidRDefault="009D0362" w:rsidP="009D0362">
      <w:pPr>
        <w:suppressLineNumbers/>
        <w:suppressAutoHyphens/>
        <w:ind w:firstLine="567"/>
        <w:jc w:val="both"/>
        <w:rPr>
          <w:bCs/>
          <w:sz w:val="28"/>
          <w:szCs w:val="28"/>
        </w:rPr>
      </w:pPr>
      <w:r>
        <w:rPr>
          <w:sz w:val="28"/>
          <w:szCs w:val="28"/>
        </w:rPr>
        <w:t>Не зарегистрированы.</w:t>
      </w:r>
    </w:p>
    <w:p w:rsidR="009D0362" w:rsidRDefault="009D0362" w:rsidP="009D0362">
      <w:pPr>
        <w:ind w:firstLine="567"/>
        <w:jc w:val="both"/>
        <w:rPr>
          <w:sz w:val="28"/>
          <w:szCs w:val="28"/>
        </w:rPr>
      </w:pPr>
      <w:r>
        <w:rPr>
          <w:b/>
          <w:sz w:val="28"/>
          <w:szCs w:val="28"/>
        </w:rPr>
        <w:t>1.3.</w:t>
      </w:r>
      <w:r>
        <w:rPr>
          <w:sz w:val="28"/>
          <w:szCs w:val="28"/>
        </w:rPr>
        <w:t xml:space="preserve"> За прошедшие сутки на территории Кировской области зарегистрировано 4 техногенных пожара. Погибших, пострадавших, спасенных, эвакуированных нет.</w:t>
      </w:r>
    </w:p>
    <w:p w:rsidR="009D0362" w:rsidRDefault="009D0362" w:rsidP="009D0362">
      <w:pPr>
        <w:ind w:firstLine="567"/>
        <w:jc w:val="both"/>
        <w:rPr>
          <w:b/>
          <w:bCs/>
          <w:sz w:val="28"/>
          <w:szCs w:val="28"/>
        </w:rPr>
      </w:pPr>
      <w:r>
        <w:rPr>
          <w:sz w:val="28"/>
          <w:szCs w:val="28"/>
        </w:rPr>
        <w:t xml:space="preserve">По состоянию на </w:t>
      </w:r>
      <w:r>
        <w:rPr>
          <w:b/>
          <w:sz w:val="28"/>
          <w:szCs w:val="28"/>
        </w:rPr>
        <w:t>12-00 07.11.2017</w:t>
      </w:r>
      <w:r>
        <w:rPr>
          <w:sz w:val="28"/>
          <w:szCs w:val="28"/>
        </w:rPr>
        <w:t xml:space="preserve"> на территории Кировской области особые противопожарные режимы по техногенным пожарам отсутствуют.</w:t>
      </w:r>
    </w:p>
    <w:p w:rsidR="009D0362" w:rsidRDefault="009D0362" w:rsidP="009D0362">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9D0362" w:rsidRDefault="009D0362" w:rsidP="009D0362">
      <w:pPr>
        <w:pStyle w:val="af8"/>
        <w:tabs>
          <w:tab w:val="left" w:pos="0"/>
        </w:tabs>
        <w:spacing w:after="0"/>
        <w:ind w:firstLine="567"/>
        <w:jc w:val="both"/>
        <w:rPr>
          <w:sz w:val="28"/>
          <w:szCs w:val="28"/>
        </w:rPr>
      </w:pPr>
      <w:r>
        <w:rPr>
          <w:sz w:val="28"/>
          <w:szCs w:val="28"/>
        </w:rPr>
        <w:t xml:space="preserve">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низководных мостов нет. </w:t>
      </w:r>
    </w:p>
    <w:p w:rsidR="009D0362" w:rsidRDefault="009D0362" w:rsidP="009D0362">
      <w:pPr>
        <w:suppressLineNumbers/>
        <w:tabs>
          <w:tab w:val="left" w:pos="2325"/>
        </w:tabs>
        <w:suppressAutoHyphens/>
        <w:ind w:firstLine="567"/>
        <w:jc w:val="both"/>
        <w:rPr>
          <w:b/>
          <w:bCs/>
          <w:sz w:val="28"/>
          <w:szCs w:val="28"/>
        </w:rPr>
      </w:pPr>
      <w:r>
        <w:rPr>
          <w:b/>
          <w:bCs/>
          <w:sz w:val="28"/>
          <w:szCs w:val="28"/>
        </w:rPr>
        <w:t>1.5. Природные пожары.</w:t>
      </w:r>
    </w:p>
    <w:p w:rsidR="009D0362" w:rsidRDefault="009D0362" w:rsidP="009D0362">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9D0362" w:rsidRDefault="009D0362" w:rsidP="009D0362">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9D0362" w:rsidRDefault="009D0362" w:rsidP="009D0362">
      <w:pPr>
        <w:tabs>
          <w:tab w:val="left" w:pos="1985"/>
        </w:tabs>
        <w:ind w:firstLine="567"/>
        <w:jc w:val="both"/>
        <w:rPr>
          <w:bCs/>
          <w:sz w:val="28"/>
          <w:szCs w:val="28"/>
        </w:rPr>
      </w:pPr>
      <w:r>
        <w:rPr>
          <w:b/>
          <w:bCs/>
          <w:sz w:val="28"/>
          <w:szCs w:val="28"/>
        </w:rPr>
        <w:t>1.6. Происшествия на водных объектах.</w:t>
      </w:r>
    </w:p>
    <w:p w:rsidR="009D0362" w:rsidRDefault="009D0362" w:rsidP="009D0362">
      <w:pPr>
        <w:pStyle w:val="af8"/>
        <w:spacing w:after="0"/>
        <w:ind w:firstLine="567"/>
        <w:jc w:val="both"/>
        <w:rPr>
          <w:rFonts w:eastAsia="Calibri"/>
          <w:sz w:val="28"/>
          <w:szCs w:val="28"/>
          <w:lang w:eastAsia="en-US"/>
        </w:rPr>
      </w:pPr>
      <w:r>
        <w:rPr>
          <w:rFonts w:eastAsia="Calibri"/>
          <w:sz w:val="28"/>
          <w:szCs w:val="28"/>
          <w:lang w:eastAsia="en-US"/>
        </w:rPr>
        <w:lastRenderedPageBreak/>
        <w:t xml:space="preserve">За прошедшие сутки на водных объектах происшествий не зарегистрировано. </w:t>
      </w:r>
    </w:p>
    <w:p w:rsidR="009D0362" w:rsidRDefault="009D0362" w:rsidP="009D0362">
      <w:pPr>
        <w:ind w:firstLine="567"/>
        <w:jc w:val="both"/>
        <w:rPr>
          <w:b/>
          <w:sz w:val="28"/>
          <w:szCs w:val="28"/>
        </w:rPr>
      </w:pPr>
      <w:r>
        <w:rPr>
          <w:b/>
          <w:sz w:val="28"/>
          <w:szCs w:val="28"/>
        </w:rPr>
        <w:t>1.7. Дорожно-транспортные происшествия (с привлечением МЧС).</w:t>
      </w:r>
    </w:p>
    <w:p w:rsidR="009D0362" w:rsidRDefault="009D0362" w:rsidP="009D0362">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w:t>
      </w:r>
      <w:r>
        <w:rPr>
          <w:sz w:val="28"/>
          <w:szCs w:val="28"/>
        </w:rPr>
        <w:t xml:space="preserve"> Погибших нет, травмировано  5 человек, спасено 5 человек.</w:t>
      </w:r>
    </w:p>
    <w:p w:rsidR="009D0362" w:rsidRDefault="009D0362" w:rsidP="009D0362">
      <w:pPr>
        <w:pStyle w:val="af8"/>
        <w:tabs>
          <w:tab w:val="left" w:pos="5285"/>
        </w:tabs>
        <w:spacing w:after="0"/>
        <w:ind w:firstLine="567"/>
        <w:jc w:val="both"/>
        <w:rPr>
          <w:sz w:val="28"/>
          <w:szCs w:val="28"/>
        </w:rPr>
      </w:pPr>
      <w:r>
        <w:rPr>
          <w:b/>
          <w:sz w:val="28"/>
          <w:szCs w:val="28"/>
        </w:rPr>
        <w:t>1.8.  Биолого-социальные.</w:t>
      </w:r>
    </w:p>
    <w:p w:rsidR="009D0362" w:rsidRDefault="009D0362" w:rsidP="009D036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9D0362" w:rsidRDefault="009D0362" w:rsidP="009D0362">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9D0362" w:rsidTr="009D0362">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D0362" w:rsidRDefault="009D0362">
            <w:pPr>
              <w:pStyle w:val="aff6"/>
              <w:tabs>
                <w:tab w:val="left" w:pos="525"/>
              </w:tabs>
              <w:ind w:left="0"/>
              <w:jc w:val="center"/>
              <w:rPr>
                <w:b/>
                <w:sz w:val="24"/>
                <w:szCs w:val="24"/>
              </w:rPr>
            </w:pPr>
            <w:r>
              <w:rPr>
                <w:b/>
                <w:sz w:val="24"/>
                <w:szCs w:val="24"/>
              </w:rPr>
              <w:t>№</w:t>
            </w:r>
          </w:p>
          <w:p w:rsidR="009D0362" w:rsidRDefault="009D0362">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D0362" w:rsidRDefault="009D0362">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D0362" w:rsidRDefault="009D0362">
            <w:pPr>
              <w:pStyle w:val="aff6"/>
              <w:tabs>
                <w:tab w:val="left" w:pos="525"/>
              </w:tabs>
              <w:ind w:left="0"/>
              <w:jc w:val="center"/>
              <w:rPr>
                <w:b/>
                <w:sz w:val="24"/>
                <w:szCs w:val="24"/>
              </w:rPr>
            </w:pPr>
            <w:r>
              <w:rPr>
                <w:b/>
                <w:sz w:val="24"/>
                <w:szCs w:val="24"/>
              </w:rPr>
              <w:t>Населённый</w:t>
            </w:r>
          </w:p>
          <w:p w:rsidR="009D0362" w:rsidRDefault="009D0362">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pStyle w:val="aff6"/>
              <w:tabs>
                <w:tab w:val="left" w:pos="525"/>
              </w:tabs>
              <w:ind w:left="0"/>
              <w:jc w:val="center"/>
              <w:rPr>
                <w:b/>
                <w:sz w:val="24"/>
                <w:szCs w:val="24"/>
              </w:rPr>
            </w:pPr>
            <w:r>
              <w:rPr>
                <w:b/>
                <w:sz w:val="24"/>
                <w:szCs w:val="24"/>
              </w:rPr>
              <w:t>Дата</w:t>
            </w:r>
          </w:p>
          <w:p w:rsidR="009D0362" w:rsidRDefault="009D0362">
            <w:pPr>
              <w:pStyle w:val="aff6"/>
              <w:tabs>
                <w:tab w:val="left" w:pos="525"/>
              </w:tabs>
              <w:ind w:left="0"/>
              <w:jc w:val="center"/>
              <w:rPr>
                <w:b/>
                <w:sz w:val="24"/>
                <w:szCs w:val="24"/>
              </w:rPr>
            </w:pPr>
            <w:r>
              <w:rPr>
                <w:b/>
                <w:sz w:val="24"/>
                <w:szCs w:val="24"/>
              </w:rPr>
              <w:t>введения</w:t>
            </w:r>
          </w:p>
          <w:p w:rsidR="009D0362" w:rsidRDefault="009D036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pStyle w:val="aff6"/>
              <w:tabs>
                <w:tab w:val="left" w:pos="525"/>
              </w:tabs>
              <w:ind w:left="0"/>
              <w:jc w:val="center"/>
              <w:rPr>
                <w:b/>
                <w:sz w:val="24"/>
                <w:szCs w:val="24"/>
              </w:rPr>
            </w:pPr>
            <w:r>
              <w:rPr>
                <w:b/>
                <w:sz w:val="24"/>
                <w:szCs w:val="24"/>
              </w:rPr>
              <w:t>№</w:t>
            </w:r>
          </w:p>
          <w:p w:rsidR="009D0362" w:rsidRDefault="009D036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pStyle w:val="aff6"/>
              <w:tabs>
                <w:tab w:val="left" w:pos="525"/>
              </w:tabs>
              <w:ind w:left="0"/>
              <w:jc w:val="center"/>
              <w:rPr>
                <w:b/>
                <w:sz w:val="24"/>
                <w:szCs w:val="24"/>
              </w:rPr>
            </w:pPr>
            <w:r>
              <w:rPr>
                <w:b/>
                <w:sz w:val="24"/>
                <w:szCs w:val="24"/>
              </w:rPr>
              <w:t>Животное, контакт с людьми</w:t>
            </w:r>
          </w:p>
        </w:tc>
      </w:tr>
      <w:tr w:rsidR="009D0362" w:rsidTr="009D0362">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D0362" w:rsidRDefault="009D0362">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D0362" w:rsidRDefault="009D036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pStyle w:val="aff6"/>
              <w:tabs>
                <w:tab w:val="left" w:pos="525"/>
              </w:tabs>
              <w:ind w:left="0"/>
              <w:jc w:val="center"/>
              <w:rPr>
                <w:sz w:val="24"/>
                <w:szCs w:val="24"/>
              </w:rPr>
            </w:pPr>
            <w:r>
              <w:rPr>
                <w:sz w:val="24"/>
                <w:szCs w:val="24"/>
              </w:rPr>
              <w:t>енотовидная</w:t>
            </w:r>
          </w:p>
          <w:p w:rsidR="009D0362" w:rsidRDefault="009D0362">
            <w:pPr>
              <w:pStyle w:val="aff6"/>
              <w:tabs>
                <w:tab w:val="left" w:pos="525"/>
              </w:tabs>
              <w:ind w:left="0"/>
              <w:jc w:val="center"/>
              <w:rPr>
                <w:sz w:val="24"/>
                <w:szCs w:val="24"/>
              </w:rPr>
            </w:pPr>
            <w:r>
              <w:rPr>
                <w:sz w:val="24"/>
                <w:szCs w:val="24"/>
              </w:rPr>
              <w:t>собака</w:t>
            </w:r>
          </w:p>
        </w:tc>
      </w:tr>
      <w:tr w:rsidR="009D0362" w:rsidTr="009D0362">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D0362" w:rsidRDefault="009D0362">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D0362" w:rsidRDefault="009D036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jc w:val="center"/>
              <w:rPr>
                <w:bCs/>
              </w:rPr>
            </w:pPr>
            <w:r>
              <w:rPr>
                <w:bCs/>
              </w:rPr>
              <w:t xml:space="preserve">д. Большие </w:t>
            </w:r>
          </w:p>
          <w:p w:rsidR="009D0362" w:rsidRDefault="009D0362">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pStyle w:val="aff6"/>
              <w:tabs>
                <w:tab w:val="left" w:pos="525"/>
              </w:tabs>
              <w:ind w:left="0"/>
              <w:jc w:val="center"/>
              <w:rPr>
                <w:sz w:val="24"/>
                <w:szCs w:val="24"/>
              </w:rPr>
            </w:pPr>
            <w:r>
              <w:rPr>
                <w:sz w:val="24"/>
                <w:szCs w:val="24"/>
              </w:rPr>
              <w:t>енотовидная</w:t>
            </w:r>
          </w:p>
          <w:p w:rsidR="009D0362" w:rsidRDefault="009D0362">
            <w:pPr>
              <w:pStyle w:val="aff6"/>
              <w:tabs>
                <w:tab w:val="left" w:pos="525"/>
              </w:tabs>
              <w:ind w:left="0"/>
              <w:jc w:val="center"/>
              <w:rPr>
                <w:sz w:val="24"/>
                <w:szCs w:val="24"/>
              </w:rPr>
            </w:pPr>
            <w:r>
              <w:rPr>
                <w:sz w:val="24"/>
                <w:szCs w:val="24"/>
              </w:rPr>
              <w:t>собака</w:t>
            </w:r>
          </w:p>
        </w:tc>
      </w:tr>
      <w:tr w:rsidR="009D0362" w:rsidTr="009D0362">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D0362" w:rsidRDefault="009D0362">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9D0362" w:rsidRDefault="009D036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pStyle w:val="aff6"/>
              <w:tabs>
                <w:tab w:val="left" w:pos="525"/>
              </w:tabs>
              <w:ind w:left="0"/>
              <w:jc w:val="center"/>
              <w:rPr>
                <w:sz w:val="24"/>
                <w:szCs w:val="24"/>
              </w:rPr>
            </w:pPr>
            <w:r>
              <w:rPr>
                <w:sz w:val="24"/>
                <w:szCs w:val="24"/>
              </w:rPr>
              <w:t>лиса</w:t>
            </w:r>
          </w:p>
        </w:tc>
      </w:tr>
      <w:tr w:rsidR="009D0362" w:rsidTr="009D0362">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D0362" w:rsidRDefault="009D0362">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D0362" w:rsidRDefault="009D0362">
            <w:pPr>
              <w:pStyle w:val="aff6"/>
              <w:tabs>
                <w:tab w:val="left" w:pos="525"/>
              </w:tabs>
              <w:ind w:left="0"/>
              <w:jc w:val="center"/>
              <w:rPr>
                <w:b/>
                <w:bCs/>
                <w:sz w:val="24"/>
                <w:szCs w:val="24"/>
              </w:rPr>
            </w:pPr>
            <w:r>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0362" w:rsidRDefault="009D0362">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0362" w:rsidRDefault="009D036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0362" w:rsidRDefault="009D036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0362" w:rsidRDefault="009D0362">
            <w:pPr>
              <w:pStyle w:val="aff6"/>
              <w:tabs>
                <w:tab w:val="left" w:pos="525"/>
              </w:tabs>
              <w:ind w:left="0"/>
              <w:jc w:val="center"/>
              <w:rPr>
                <w:b/>
                <w:sz w:val="24"/>
                <w:szCs w:val="24"/>
              </w:rPr>
            </w:pPr>
          </w:p>
        </w:tc>
      </w:tr>
    </w:tbl>
    <w:p w:rsidR="009D0362" w:rsidRDefault="009D0362" w:rsidP="009D0362">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9D0362" w:rsidRDefault="009D0362" w:rsidP="009D0362">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D0362" w:rsidRDefault="009D0362" w:rsidP="009D0362">
      <w:pPr>
        <w:pStyle w:val="af8"/>
        <w:spacing w:after="0"/>
        <w:ind w:right="-57" w:firstLine="567"/>
        <w:jc w:val="both"/>
        <w:rPr>
          <w:b/>
          <w:bCs/>
          <w:sz w:val="28"/>
          <w:szCs w:val="28"/>
          <w:lang/>
        </w:rPr>
      </w:pPr>
      <w:r>
        <w:rPr>
          <w:b/>
          <w:bCs/>
          <w:sz w:val="28"/>
          <w:szCs w:val="28"/>
        </w:rPr>
        <w:t>1.9. Метеообстановка.</w:t>
      </w:r>
    </w:p>
    <w:p w:rsidR="009D0362" w:rsidRDefault="009D0362" w:rsidP="009D0362">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9D0362" w:rsidRDefault="009D0362" w:rsidP="009D0362">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9D0362" w:rsidRDefault="009D0362" w:rsidP="009D0362">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9D0362" w:rsidRDefault="009D0362" w:rsidP="009D0362">
      <w:pPr>
        <w:suppressLineNumbers/>
        <w:suppressAutoHyphens/>
        <w:ind w:firstLine="567"/>
        <w:jc w:val="both"/>
        <w:rPr>
          <w:sz w:val="28"/>
          <w:szCs w:val="28"/>
          <w:lang/>
        </w:rPr>
      </w:pPr>
      <w:r>
        <w:rPr>
          <w:b/>
          <w:sz w:val="28"/>
          <w:szCs w:val="28"/>
          <w:lang/>
        </w:rPr>
        <w:t xml:space="preserve">7 ноября </w:t>
      </w:r>
      <w:r>
        <w:rPr>
          <w:sz w:val="28"/>
          <w:szCs w:val="28"/>
          <w:lang/>
        </w:rPr>
        <w:t>облачно, облачная погода. Местами кратковременные осадки в виде мокрого снега и дождя. Ночью и утром в отдельных районах туман, гололёд. Ветер западный, юго-западный, ночью 4-9 м/с, местами порывы до 14 м/с, днём 7-12 м/с, местами порывы до 17 м/с. Температура воздуха ночью -2,+3 °C, днём 0,+5 °C. На дорогах местами гололедица.</w:t>
      </w:r>
    </w:p>
    <w:p w:rsidR="009D0362" w:rsidRDefault="009D0362" w:rsidP="009D0362">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9D0362" w:rsidRDefault="009D0362" w:rsidP="009D0362">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9D0362" w:rsidRDefault="009D0362" w:rsidP="009D0362">
      <w:pPr>
        <w:ind w:firstLine="567"/>
        <w:jc w:val="both"/>
        <w:rPr>
          <w:sz w:val="28"/>
          <w:szCs w:val="28"/>
        </w:rPr>
      </w:pPr>
      <w:r>
        <w:rPr>
          <w:sz w:val="28"/>
          <w:szCs w:val="28"/>
        </w:rPr>
        <w:t>- в части возникновения ДТП;</w:t>
      </w:r>
    </w:p>
    <w:p w:rsidR="009D0362" w:rsidRDefault="009D0362" w:rsidP="009D0362">
      <w:pPr>
        <w:ind w:firstLine="567"/>
        <w:rPr>
          <w:sz w:val="28"/>
          <w:szCs w:val="28"/>
        </w:rPr>
      </w:pPr>
      <w:r>
        <w:rPr>
          <w:sz w:val="28"/>
          <w:szCs w:val="28"/>
        </w:rPr>
        <w:t>- в части возникновения техногенных пожаров.</w:t>
      </w:r>
    </w:p>
    <w:p w:rsidR="009D0362" w:rsidRDefault="009D0362" w:rsidP="009D0362">
      <w:pPr>
        <w:tabs>
          <w:tab w:val="left" w:pos="8502"/>
        </w:tabs>
        <w:ind w:firstLine="567"/>
        <w:rPr>
          <w:sz w:val="28"/>
          <w:szCs w:val="28"/>
        </w:rPr>
      </w:pPr>
      <w:r>
        <w:rPr>
          <w:b/>
          <w:sz w:val="28"/>
          <w:szCs w:val="28"/>
        </w:rPr>
        <w:t>1.10. Сейсмологическая обстановка.</w:t>
      </w:r>
    </w:p>
    <w:p w:rsidR="009D0362" w:rsidRDefault="009D0362" w:rsidP="009D0362">
      <w:pPr>
        <w:ind w:firstLine="567"/>
        <w:rPr>
          <w:sz w:val="28"/>
          <w:szCs w:val="28"/>
        </w:rPr>
      </w:pPr>
      <w:r>
        <w:rPr>
          <w:sz w:val="28"/>
          <w:szCs w:val="28"/>
        </w:rPr>
        <w:lastRenderedPageBreak/>
        <w:t>Сейсмологических событий не произошло.</w:t>
      </w:r>
    </w:p>
    <w:p w:rsidR="009D0362" w:rsidRDefault="009D0362" w:rsidP="009D0362">
      <w:pPr>
        <w:tabs>
          <w:tab w:val="left" w:pos="567"/>
        </w:tabs>
        <w:ind w:firstLine="567"/>
        <w:rPr>
          <w:b/>
          <w:sz w:val="28"/>
          <w:szCs w:val="28"/>
        </w:rPr>
      </w:pPr>
    </w:p>
    <w:p w:rsidR="009D0362" w:rsidRDefault="009D0362" w:rsidP="009D0362">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9D0362" w:rsidRDefault="009D0362" w:rsidP="009D0362">
      <w:pPr>
        <w:pStyle w:val="af8"/>
        <w:spacing w:after="0"/>
        <w:ind w:right="-55" w:firstLine="567"/>
        <w:jc w:val="both"/>
        <w:rPr>
          <w:bCs/>
          <w:sz w:val="28"/>
          <w:szCs w:val="28"/>
        </w:rPr>
      </w:pPr>
      <w:r>
        <w:rPr>
          <w:bCs/>
          <w:sz w:val="28"/>
          <w:szCs w:val="28"/>
        </w:rPr>
        <w:t>Не зарегистрировано.</w:t>
      </w:r>
    </w:p>
    <w:p w:rsidR="009D0362" w:rsidRDefault="009D0362" w:rsidP="009D0362">
      <w:pPr>
        <w:ind w:firstLine="567"/>
        <w:jc w:val="center"/>
        <w:rPr>
          <w:b/>
          <w:bCs/>
          <w:sz w:val="28"/>
          <w:szCs w:val="28"/>
        </w:rPr>
      </w:pPr>
      <w:r>
        <w:rPr>
          <w:b/>
          <w:bCs/>
          <w:sz w:val="28"/>
          <w:szCs w:val="28"/>
        </w:rPr>
        <w:t>2. Прогноз ЧС на территории  Кировской области.</w:t>
      </w:r>
    </w:p>
    <w:p w:rsidR="009D0362" w:rsidRDefault="009D0362" w:rsidP="009D036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9D0362" w:rsidRDefault="009D0362" w:rsidP="009D0362">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9D0362" w:rsidRDefault="009D0362" w:rsidP="009D0362">
      <w:pPr>
        <w:suppressLineNumbers/>
        <w:suppressAutoHyphens/>
        <w:ind w:firstLine="567"/>
        <w:jc w:val="both"/>
        <w:rPr>
          <w:sz w:val="28"/>
          <w:szCs w:val="28"/>
          <w:lang/>
        </w:rPr>
      </w:pPr>
      <w:r>
        <w:rPr>
          <w:b/>
          <w:sz w:val="28"/>
          <w:szCs w:val="28"/>
        </w:rPr>
        <w:t>Н</w:t>
      </w:r>
      <w:r>
        <w:rPr>
          <w:b/>
          <w:bCs/>
          <w:sz w:val="28"/>
          <w:szCs w:val="28"/>
        </w:rPr>
        <w:t xml:space="preserve">Я: </w:t>
      </w:r>
      <w:r>
        <w:rPr>
          <w:bCs/>
          <w:sz w:val="28"/>
          <w:szCs w:val="28"/>
        </w:rPr>
        <w:t>М</w:t>
      </w:r>
      <w:r>
        <w:rPr>
          <w:sz w:val="28"/>
          <w:szCs w:val="28"/>
          <w:lang/>
        </w:rPr>
        <w:t xml:space="preserve">естами порывы до 19 м/с. </w:t>
      </w:r>
    </w:p>
    <w:p w:rsidR="009D0362" w:rsidRDefault="009D0362" w:rsidP="009D0362">
      <w:pPr>
        <w:suppressLineNumbers/>
        <w:suppressAutoHyphens/>
        <w:ind w:firstLine="567"/>
        <w:jc w:val="both"/>
        <w:rPr>
          <w:sz w:val="28"/>
          <w:szCs w:val="28"/>
          <w:lang/>
        </w:rPr>
      </w:pPr>
      <w:r>
        <w:rPr>
          <w:b/>
          <w:sz w:val="28"/>
          <w:szCs w:val="28"/>
          <w:lang/>
        </w:rPr>
        <w:t xml:space="preserve">8 ноября </w:t>
      </w:r>
      <w:r>
        <w:rPr>
          <w:sz w:val="28"/>
          <w:szCs w:val="28"/>
          <w:lang/>
        </w:rPr>
        <w:t>облачно с прояснениями. Местами кратковременные осадки в виде дождя и мокрого снега. В отдельных районах слабый гололед. Ветер северо-западный ночью 6-11 м/с, местами порывы до  15 м/с,                                                                                                                                                                                                                                                                                                                                                                                                                                                                                                                 днем 7-12 м/с, местами порывы до 19 м/с. Температура воздуха ночью -2,+3 °C, днем 0,+5 °C. На дорогах местами гололедица.</w:t>
      </w:r>
    </w:p>
    <w:p w:rsidR="009D0362" w:rsidRDefault="009D0362" w:rsidP="009D0362">
      <w:pPr>
        <w:suppressLineNumbers/>
        <w:suppressAutoHyphens/>
        <w:ind w:firstLine="567"/>
        <w:jc w:val="both"/>
        <w:rPr>
          <w:sz w:val="28"/>
          <w:szCs w:val="28"/>
          <w:lang/>
        </w:rPr>
      </w:pPr>
      <w:r>
        <w:rPr>
          <w:b/>
          <w:sz w:val="28"/>
          <w:szCs w:val="28"/>
          <w:lang/>
        </w:rPr>
        <w:t xml:space="preserve">9 ноября </w:t>
      </w:r>
      <w:r>
        <w:rPr>
          <w:sz w:val="28"/>
          <w:szCs w:val="28"/>
          <w:lang/>
        </w:rPr>
        <w:t>облачно с прояснениями. Местами небольшой снег, мокрый снег. Ветер западный, северо-западный ночью 6-11 м/с, местами порывы до 15 м/с, днем 5-10 м/с, местами порывы до 14 м/с. Температура воздуха ночью -4,+1 °C, днем -1,+4 °C. На дорогах местами гололедица.</w:t>
      </w:r>
    </w:p>
    <w:p w:rsidR="009D0362" w:rsidRDefault="009D0362" w:rsidP="009D0362">
      <w:pPr>
        <w:suppressLineNumbers/>
        <w:suppressAutoHyphens/>
        <w:ind w:firstLine="567"/>
        <w:jc w:val="both"/>
        <w:rPr>
          <w:sz w:val="28"/>
          <w:szCs w:val="28"/>
          <w:lang/>
        </w:rPr>
      </w:pPr>
      <w:r>
        <w:rPr>
          <w:b/>
          <w:sz w:val="28"/>
          <w:szCs w:val="28"/>
          <w:lang/>
        </w:rPr>
        <w:t xml:space="preserve">10 ноября </w:t>
      </w:r>
      <w:r>
        <w:rPr>
          <w:sz w:val="28"/>
          <w:szCs w:val="28"/>
          <w:lang/>
        </w:rPr>
        <w:t>облачно с прояснениями. Преимущественно без осадков. Ветер западный юго-западный 3-8 м/с, местами порывы до 13 м/с. Температура воздуха ночью -2,-7 °C, днем -2,+3 °C. На дорогах местами гололедица.</w:t>
      </w:r>
    </w:p>
    <w:p w:rsidR="009D0362" w:rsidRDefault="009D0362" w:rsidP="009D0362">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 </w:t>
      </w:r>
    </w:p>
    <w:p w:rsidR="009D0362" w:rsidRDefault="009D0362" w:rsidP="009D0362">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w:t>
      </w:r>
    </w:p>
    <w:p w:rsidR="009D0362" w:rsidRDefault="009D0362" w:rsidP="009D0362">
      <w:pPr>
        <w:pStyle w:val="affb"/>
        <w:tabs>
          <w:tab w:val="left" w:pos="0"/>
          <w:tab w:val="left" w:pos="567"/>
        </w:tabs>
        <w:ind w:left="0" w:right="0" w:firstLine="567"/>
        <w:jc w:val="both"/>
      </w:pPr>
      <w:r>
        <w:rPr>
          <w:szCs w:val="28"/>
          <w:u w:val="none"/>
        </w:rPr>
        <w:t>Возможны отдельные случаи провалов людей под лёд (рыбаки, дети).</w:t>
      </w:r>
    </w:p>
    <w:p w:rsidR="009D0362" w:rsidRDefault="009D0362" w:rsidP="009D0362">
      <w:pPr>
        <w:suppressLineNumbers/>
        <w:tabs>
          <w:tab w:val="left" w:pos="2325"/>
        </w:tabs>
        <w:suppressAutoHyphens/>
        <w:ind w:firstLine="567"/>
        <w:jc w:val="both"/>
        <w:rPr>
          <w:sz w:val="28"/>
          <w:szCs w:val="28"/>
        </w:rPr>
      </w:pPr>
      <w:r>
        <w:rPr>
          <w:b/>
          <w:sz w:val="28"/>
          <w:szCs w:val="28"/>
        </w:rPr>
        <w:t>Биолого-социальные происшествия.</w:t>
      </w:r>
    </w:p>
    <w:p w:rsidR="009D0362" w:rsidRDefault="009D0362" w:rsidP="009D036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9D0362" w:rsidRDefault="009D0362" w:rsidP="009D036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9D0362" w:rsidRDefault="009D0362" w:rsidP="009D0362">
      <w:pPr>
        <w:pStyle w:val="af8"/>
        <w:spacing w:after="0"/>
        <w:ind w:firstLine="567"/>
        <w:jc w:val="both"/>
        <w:rPr>
          <w:b/>
          <w:bCs/>
          <w:sz w:val="28"/>
          <w:szCs w:val="28"/>
          <w:lang/>
        </w:rPr>
      </w:pPr>
      <w:r>
        <w:rPr>
          <w:b/>
          <w:bCs/>
          <w:sz w:val="28"/>
          <w:szCs w:val="28"/>
        </w:rPr>
        <w:t>Прогноз по сейсмологической обстановке.</w:t>
      </w:r>
    </w:p>
    <w:p w:rsidR="009D0362" w:rsidRDefault="009D0362" w:rsidP="009D036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9D0362" w:rsidRDefault="009D0362" w:rsidP="009D0362">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9D0362" w:rsidRDefault="009D0362" w:rsidP="009D0362">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9D0362" w:rsidRDefault="009D0362" w:rsidP="009D0362">
      <w:pPr>
        <w:ind w:firstLine="567"/>
        <w:jc w:val="both"/>
        <w:rPr>
          <w:b/>
          <w:bCs/>
          <w:sz w:val="28"/>
          <w:szCs w:val="28"/>
        </w:rPr>
      </w:pPr>
      <w:r>
        <w:rPr>
          <w:b/>
          <w:bCs/>
          <w:sz w:val="28"/>
          <w:szCs w:val="28"/>
        </w:rPr>
        <w:t>Происшествия на водных объектах.</w:t>
      </w:r>
    </w:p>
    <w:p w:rsidR="009D0362" w:rsidRDefault="009D0362" w:rsidP="009D036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9D0362" w:rsidRDefault="009D0362" w:rsidP="009D0362">
      <w:pPr>
        <w:tabs>
          <w:tab w:val="left" w:pos="567"/>
        </w:tabs>
        <w:ind w:firstLine="567"/>
        <w:rPr>
          <w:b/>
          <w:bCs/>
          <w:sz w:val="28"/>
          <w:szCs w:val="28"/>
        </w:rPr>
      </w:pPr>
      <w:r>
        <w:rPr>
          <w:b/>
          <w:bCs/>
          <w:sz w:val="28"/>
          <w:szCs w:val="28"/>
        </w:rPr>
        <w:t>Происшествия на объектах ЖКХ.</w:t>
      </w:r>
    </w:p>
    <w:p w:rsidR="009D0362" w:rsidRDefault="009D0362" w:rsidP="009D0362">
      <w:pPr>
        <w:tabs>
          <w:tab w:val="left" w:pos="567"/>
        </w:tabs>
        <w:ind w:firstLine="567"/>
        <w:jc w:val="both"/>
        <w:rPr>
          <w:sz w:val="28"/>
          <w:szCs w:val="28"/>
        </w:rPr>
      </w:pPr>
      <w:r>
        <w:rPr>
          <w:sz w:val="28"/>
          <w:szCs w:val="28"/>
        </w:rPr>
        <w:lastRenderedPageBreak/>
        <w:t>Возможны случаи травматизма среди населения вследствие гололедицы на дорогах и тротуарах.</w:t>
      </w:r>
    </w:p>
    <w:p w:rsidR="009D0362" w:rsidRDefault="009D0362" w:rsidP="009D036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9D0362" w:rsidRDefault="009D0362" w:rsidP="009D036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9D0362" w:rsidRDefault="009D0362" w:rsidP="009D036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9D0362" w:rsidRDefault="009D0362" w:rsidP="009D0362">
      <w:pPr>
        <w:ind w:firstLine="600"/>
        <w:jc w:val="both"/>
        <w:rPr>
          <w:sz w:val="28"/>
          <w:szCs w:val="28"/>
        </w:rPr>
      </w:pPr>
      <w:r>
        <w:rPr>
          <w:sz w:val="28"/>
          <w:szCs w:val="28"/>
        </w:rPr>
        <w:t>Сроки ввода в эксплуатацию объектов ЖКХ Малмыжского района:</w:t>
      </w:r>
    </w:p>
    <w:p w:rsidR="009D0362" w:rsidRDefault="009D0362" w:rsidP="009D036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9D0362" w:rsidRDefault="009D0362" w:rsidP="009D036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9D0362" w:rsidRDefault="009D0362" w:rsidP="009D0362">
      <w:pPr>
        <w:ind w:firstLine="600"/>
        <w:jc w:val="both"/>
        <w:rPr>
          <w:sz w:val="28"/>
          <w:szCs w:val="28"/>
        </w:rPr>
      </w:pPr>
      <w:r>
        <w:rPr>
          <w:sz w:val="28"/>
          <w:szCs w:val="28"/>
        </w:rPr>
        <w:t>Сроки ввода в эксплуатацию объектов ЖКХ Кильмезского района:</w:t>
      </w:r>
    </w:p>
    <w:p w:rsidR="009D0362" w:rsidRDefault="009D0362" w:rsidP="009D036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9D0362" w:rsidRDefault="009D0362" w:rsidP="009D036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9D0362" w:rsidRDefault="009D0362" w:rsidP="009D0362">
      <w:pPr>
        <w:ind w:firstLine="600"/>
        <w:jc w:val="both"/>
        <w:rPr>
          <w:sz w:val="28"/>
          <w:szCs w:val="28"/>
        </w:rPr>
      </w:pPr>
      <w:r>
        <w:rPr>
          <w:sz w:val="28"/>
          <w:szCs w:val="28"/>
        </w:rPr>
        <w:t>Сроки ввода в эксплуатацию объектов ЖКХ Юрьянского района:</w:t>
      </w:r>
    </w:p>
    <w:p w:rsidR="009D0362" w:rsidRDefault="009D0362" w:rsidP="009D036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9D0362" w:rsidRDefault="009D0362" w:rsidP="009D036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9D0362" w:rsidRDefault="009D0362" w:rsidP="009D0362">
      <w:pPr>
        <w:ind w:firstLine="600"/>
        <w:jc w:val="both"/>
        <w:rPr>
          <w:sz w:val="28"/>
          <w:szCs w:val="28"/>
        </w:rPr>
      </w:pPr>
      <w:r>
        <w:rPr>
          <w:sz w:val="28"/>
          <w:szCs w:val="28"/>
        </w:rPr>
        <w:t>Сроки ввода в эксплуатацию объектов ЖКХ г. Кирова:</w:t>
      </w:r>
    </w:p>
    <w:p w:rsidR="009D0362" w:rsidRDefault="009D0362" w:rsidP="009D036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9D0362" w:rsidRDefault="009D0362" w:rsidP="009D036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9D0362" w:rsidRDefault="009D0362" w:rsidP="009D0362">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9D0362" w:rsidRDefault="009D0362" w:rsidP="009D0362">
      <w:pPr>
        <w:ind w:firstLine="709"/>
        <w:jc w:val="both"/>
        <w:rPr>
          <w:sz w:val="28"/>
          <w:szCs w:val="28"/>
        </w:rPr>
      </w:pPr>
      <w:r>
        <w:rPr>
          <w:sz w:val="28"/>
          <w:szCs w:val="28"/>
        </w:rPr>
        <w:t>Характеристика водопроводных сетей:</w:t>
      </w:r>
    </w:p>
    <w:p w:rsidR="009D0362" w:rsidRDefault="009D0362" w:rsidP="009D036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9D0362" w:rsidRDefault="009D0362" w:rsidP="009D036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9D0362" w:rsidRDefault="009D0362" w:rsidP="009D0362">
      <w:pPr>
        <w:ind w:firstLine="709"/>
        <w:jc w:val="both"/>
        <w:rPr>
          <w:sz w:val="28"/>
          <w:szCs w:val="28"/>
        </w:rPr>
      </w:pPr>
      <w:r>
        <w:rPr>
          <w:sz w:val="28"/>
          <w:szCs w:val="28"/>
        </w:rPr>
        <w:t>Характеристика канализационных сетей:</w:t>
      </w:r>
    </w:p>
    <w:p w:rsidR="009D0362" w:rsidRDefault="009D0362" w:rsidP="009D036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9D0362" w:rsidRDefault="009D0362" w:rsidP="009D036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9D0362" w:rsidRDefault="009D0362" w:rsidP="009D0362">
      <w:pPr>
        <w:ind w:firstLine="709"/>
        <w:jc w:val="both"/>
        <w:rPr>
          <w:sz w:val="28"/>
          <w:szCs w:val="28"/>
        </w:rPr>
      </w:pPr>
      <w:r>
        <w:rPr>
          <w:sz w:val="28"/>
          <w:szCs w:val="28"/>
        </w:rPr>
        <w:t>Характеристика электрических сетей:</w:t>
      </w:r>
    </w:p>
    <w:p w:rsidR="009D0362" w:rsidRDefault="009D0362" w:rsidP="009D0362">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9D0362" w:rsidRDefault="009D0362" w:rsidP="009D036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9D0362" w:rsidRDefault="009D0362" w:rsidP="009D0362">
      <w:pPr>
        <w:ind w:firstLine="709"/>
        <w:jc w:val="both"/>
        <w:rPr>
          <w:b/>
          <w:bCs/>
          <w:sz w:val="28"/>
          <w:szCs w:val="28"/>
        </w:rPr>
      </w:pPr>
    </w:p>
    <w:p w:rsidR="009D0362" w:rsidRDefault="009D0362" w:rsidP="009D0362">
      <w:pPr>
        <w:ind w:firstLine="709"/>
        <w:jc w:val="both"/>
        <w:rPr>
          <w:b/>
          <w:bCs/>
          <w:sz w:val="28"/>
          <w:szCs w:val="28"/>
        </w:rPr>
      </w:pPr>
      <w:r>
        <w:rPr>
          <w:b/>
          <w:bCs/>
          <w:sz w:val="28"/>
          <w:szCs w:val="28"/>
        </w:rPr>
        <w:t>Прогноз обстановки на автомобильных дорогах.</w:t>
      </w:r>
    </w:p>
    <w:p w:rsidR="009D0362" w:rsidRDefault="009D0362" w:rsidP="009D036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9D0362" w:rsidRDefault="009D0362" w:rsidP="009D036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9D0362" w:rsidRDefault="009D0362" w:rsidP="009D0362">
      <w:pPr>
        <w:jc w:val="both"/>
        <w:rPr>
          <w:b/>
          <w:sz w:val="28"/>
          <w:szCs w:val="28"/>
        </w:rPr>
      </w:pPr>
      <w:r>
        <w:rPr>
          <w:b/>
          <w:i/>
          <w:iCs/>
          <w:sz w:val="28"/>
          <w:szCs w:val="28"/>
        </w:rPr>
        <w:tab/>
        <w:t>Справочно:</w:t>
      </w:r>
    </w:p>
    <w:p w:rsidR="009D0362" w:rsidRDefault="009D0362" w:rsidP="009D0362">
      <w:pPr>
        <w:ind w:firstLine="708"/>
        <w:jc w:val="both"/>
        <w:rPr>
          <w:sz w:val="28"/>
          <w:szCs w:val="28"/>
        </w:rPr>
      </w:pPr>
      <w:r>
        <w:rPr>
          <w:sz w:val="28"/>
          <w:szCs w:val="28"/>
        </w:rPr>
        <w:t>По территории Кировской области проходят 2 федеральные автомобильные дороги:</w:t>
      </w:r>
    </w:p>
    <w:p w:rsidR="009D0362" w:rsidRDefault="009D0362" w:rsidP="009D036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9D0362" w:rsidRDefault="009D0362" w:rsidP="009D036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9D0362" w:rsidRDefault="009D0362" w:rsidP="009D036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9D0362" w:rsidRDefault="009D0362" w:rsidP="009D036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9D0362" w:rsidRDefault="009D0362" w:rsidP="009D0362">
      <w:pPr>
        <w:ind w:firstLine="709"/>
        <w:jc w:val="both"/>
        <w:rPr>
          <w:sz w:val="28"/>
          <w:szCs w:val="28"/>
        </w:rPr>
      </w:pPr>
      <w:r>
        <w:rPr>
          <w:sz w:val="28"/>
          <w:szCs w:val="28"/>
        </w:rPr>
        <w:t xml:space="preserve">Автодорога </w:t>
      </w:r>
      <w:r>
        <w:rPr>
          <w:sz w:val="26"/>
          <w:szCs w:val="26"/>
        </w:rPr>
        <w:t xml:space="preserve">Р-243 </w:t>
      </w:r>
      <w:r>
        <w:rPr>
          <w:sz w:val="28"/>
          <w:szCs w:val="28"/>
        </w:rPr>
        <w:t>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9D0362" w:rsidRDefault="009D0362" w:rsidP="009D036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9D0362" w:rsidRDefault="009D0362" w:rsidP="009D036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9D0362" w:rsidRDefault="009D0362" w:rsidP="009D036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9D036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FF0" w:rsidRDefault="00A26FF0" w:rsidP="00DA2BDE">
      <w:r>
        <w:separator/>
      </w:r>
    </w:p>
  </w:endnote>
  <w:endnote w:type="continuationSeparator" w:id="1">
    <w:p w:rsidR="00A26FF0" w:rsidRDefault="00A26FF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FF0" w:rsidRDefault="00A26FF0" w:rsidP="00DA2BDE">
      <w:r>
        <w:separator/>
      </w:r>
    </w:p>
  </w:footnote>
  <w:footnote w:type="continuationSeparator" w:id="1">
    <w:p w:rsidR="00A26FF0" w:rsidRDefault="00A26FF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jc w:val="center"/>
    </w:pPr>
    <w:fldSimple w:instr=" PAGE   \* MERGEFORMAT ">
      <w:r w:rsidR="00C719A0">
        <w:rPr>
          <w:noProof/>
        </w:rPr>
        <w:t>6</w:t>
      </w:r>
    </w:fldSimple>
  </w:p>
  <w:p w:rsidR="001967EF" w:rsidRDefault="001967E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6FF0"/>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9A0"/>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1F18E-ABF4-4571-99D6-066F18E6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2139</Words>
  <Characters>12194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2017-11-07T10:39:00Z</dcterms:created>
  <dcterms:modified xsi:type="dcterms:W3CDTF">2017-11-07T10:39:00Z</dcterms:modified>
</cp:coreProperties>
</file>