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F43DD7">
        <w:rPr>
          <w:b/>
          <w:bCs/>
          <w:sz w:val="28"/>
          <w:szCs w:val="28"/>
        </w:rPr>
        <w:t>11</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E445A5" w:rsidRDefault="00E445A5" w:rsidP="00E445A5">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E445A5" w:rsidRDefault="00E445A5" w:rsidP="00E445A5">
      <w:pPr>
        <w:suppressLineNumbers/>
        <w:tabs>
          <w:tab w:val="left" w:pos="2325"/>
        </w:tabs>
        <w:suppressAutoHyphens/>
        <w:ind w:firstLine="567"/>
        <w:jc w:val="both"/>
        <w:rPr>
          <w:sz w:val="28"/>
          <w:szCs w:val="28"/>
          <w:highlight w:val="yellow"/>
        </w:rPr>
      </w:pPr>
    </w:p>
    <w:p w:rsidR="00E445A5" w:rsidRDefault="00E445A5" w:rsidP="00E445A5">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E445A5" w:rsidRDefault="00E445A5" w:rsidP="00E445A5">
      <w:pPr>
        <w:tabs>
          <w:tab w:val="left" w:pos="0"/>
        </w:tabs>
        <w:ind w:firstLine="567"/>
        <w:jc w:val="both"/>
        <w:rPr>
          <w:sz w:val="28"/>
          <w:szCs w:val="28"/>
        </w:rPr>
      </w:pPr>
      <w:r>
        <w:rPr>
          <w:sz w:val="28"/>
          <w:szCs w:val="28"/>
        </w:rPr>
        <w:t>Режим ЧС:</w:t>
      </w:r>
    </w:p>
    <w:p w:rsidR="00E445A5" w:rsidRDefault="00E445A5" w:rsidP="00E445A5">
      <w:pPr>
        <w:tabs>
          <w:tab w:val="left" w:pos="0"/>
        </w:tabs>
        <w:ind w:firstLine="567"/>
        <w:jc w:val="both"/>
        <w:rPr>
          <w:sz w:val="28"/>
          <w:szCs w:val="28"/>
        </w:rPr>
      </w:pPr>
      <w:r>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E445A5" w:rsidRDefault="00E445A5" w:rsidP="00E445A5">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огнем жилого дома и утрате жильцами своего имущества.</w:t>
      </w:r>
    </w:p>
    <w:p w:rsidR="00E445A5" w:rsidRDefault="00E445A5" w:rsidP="00E445A5">
      <w:pPr>
        <w:tabs>
          <w:tab w:val="left" w:pos="0"/>
        </w:tabs>
        <w:ind w:firstLine="567"/>
        <w:jc w:val="both"/>
        <w:rPr>
          <w:sz w:val="28"/>
          <w:szCs w:val="28"/>
        </w:rPr>
      </w:pPr>
      <w:r>
        <w:rPr>
          <w:sz w:val="28"/>
          <w:szCs w:val="28"/>
        </w:rPr>
        <w:t>Повышенная готовность:</w:t>
      </w:r>
    </w:p>
    <w:p w:rsidR="00E445A5" w:rsidRDefault="00E445A5" w:rsidP="00E445A5">
      <w:pPr>
        <w:tabs>
          <w:tab w:val="left" w:pos="0"/>
        </w:tabs>
        <w:ind w:firstLine="567"/>
        <w:jc w:val="both"/>
        <w:rPr>
          <w:sz w:val="28"/>
          <w:szCs w:val="28"/>
        </w:rPr>
      </w:pPr>
      <w:r>
        <w:rPr>
          <w:sz w:val="28"/>
          <w:szCs w:val="28"/>
        </w:rPr>
        <w:t>1)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E445A5" w:rsidRDefault="00E445A5" w:rsidP="00E445A5">
      <w:pPr>
        <w:tabs>
          <w:tab w:val="left" w:pos="0"/>
        </w:tabs>
        <w:ind w:firstLine="567"/>
        <w:jc w:val="both"/>
        <w:rPr>
          <w:sz w:val="28"/>
          <w:szCs w:val="28"/>
        </w:rPr>
      </w:pPr>
      <w:r>
        <w:rPr>
          <w:sz w:val="28"/>
          <w:szCs w:val="28"/>
        </w:rPr>
        <w:lastRenderedPageBreak/>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Pr>
          <w:sz w:val="28"/>
          <w:szCs w:val="28"/>
        </w:rPr>
        <w:t>у</w:t>
      </w:r>
      <w:r>
        <w:rPr>
          <w:sz w:val="28"/>
          <w:szCs w:val="28"/>
        </w:rPr>
        <w:t>жением у убитой лисы вируса бешенства.</w:t>
      </w:r>
    </w:p>
    <w:p w:rsidR="00E445A5" w:rsidRDefault="00E445A5" w:rsidP="00E445A5">
      <w:pPr>
        <w:tabs>
          <w:tab w:val="left" w:pos="0"/>
        </w:tabs>
        <w:ind w:firstLine="567"/>
        <w:jc w:val="both"/>
        <w:rPr>
          <w:sz w:val="28"/>
          <w:szCs w:val="28"/>
        </w:rPr>
      </w:pPr>
      <w:r>
        <w:rPr>
          <w:sz w:val="28"/>
          <w:szCs w:val="28"/>
        </w:rPr>
        <w:t>3) 29.04.2017 Нагорский район, в связи неблагоприятным прогнозом и во</w:t>
      </w:r>
      <w:r>
        <w:rPr>
          <w:sz w:val="28"/>
          <w:szCs w:val="28"/>
        </w:rPr>
        <w:t>з</w:t>
      </w:r>
      <w:r>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Pr>
          <w:sz w:val="28"/>
          <w:szCs w:val="28"/>
        </w:rPr>
        <w:t>о</w:t>
      </w:r>
      <w:r>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E445A5" w:rsidRDefault="00E445A5" w:rsidP="00E445A5">
      <w:pPr>
        <w:tabs>
          <w:tab w:val="left" w:pos="0"/>
        </w:tabs>
        <w:ind w:firstLine="567"/>
        <w:jc w:val="both"/>
        <w:rPr>
          <w:sz w:val="28"/>
          <w:szCs w:val="28"/>
        </w:rPr>
      </w:pPr>
      <w:r>
        <w:rPr>
          <w:sz w:val="28"/>
          <w:szCs w:val="28"/>
        </w:rPr>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E445A5" w:rsidRDefault="00E445A5" w:rsidP="00E445A5">
      <w:pPr>
        <w:tabs>
          <w:tab w:val="left" w:pos="0"/>
        </w:tabs>
        <w:ind w:firstLine="567"/>
        <w:jc w:val="both"/>
        <w:rPr>
          <w:sz w:val="28"/>
          <w:szCs w:val="28"/>
        </w:rPr>
      </w:pPr>
      <w:r>
        <w:rPr>
          <w:sz w:val="28"/>
          <w:szCs w:val="28"/>
        </w:rPr>
        <w:t>5) 29.04.2017 Лузский район, в связи с вероятностью подтопления террит</w:t>
      </w:r>
      <w:r>
        <w:rPr>
          <w:sz w:val="28"/>
          <w:szCs w:val="28"/>
        </w:rPr>
        <w:t>о</w:t>
      </w:r>
      <w:r>
        <w:rPr>
          <w:sz w:val="28"/>
          <w:szCs w:val="28"/>
        </w:rPr>
        <w:t>рий населенных пунктов и в связи с наступлением весенне-летнего пожароопа</w:t>
      </w:r>
      <w:r>
        <w:rPr>
          <w:sz w:val="28"/>
          <w:szCs w:val="28"/>
        </w:rPr>
        <w:t>с</w:t>
      </w:r>
      <w:r>
        <w:rPr>
          <w:sz w:val="28"/>
          <w:szCs w:val="28"/>
        </w:rPr>
        <w:t>ного периода постановлением администрации района № 155 введён режим пов</w:t>
      </w:r>
      <w:r>
        <w:rPr>
          <w:sz w:val="28"/>
          <w:szCs w:val="28"/>
        </w:rPr>
        <w:t>ы</w:t>
      </w:r>
      <w:r>
        <w:rPr>
          <w:sz w:val="28"/>
          <w:szCs w:val="28"/>
        </w:rPr>
        <w:t>шенной готовности на территории района до 09.00 10.05.2017.</w:t>
      </w:r>
    </w:p>
    <w:p w:rsidR="00E445A5" w:rsidRDefault="00E445A5" w:rsidP="00E445A5">
      <w:pPr>
        <w:tabs>
          <w:tab w:val="left" w:pos="0"/>
        </w:tabs>
        <w:ind w:firstLine="567"/>
        <w:jc w:val="both"/>
        <w:rPr>
          <w:sz w:val="28"/>
          <w:szCs w:val="28"/>
        </w:rPr>
      </w:pPr>
      <w:r>
        <w:rPr>
          <w:sz w:val="28"/>
          <w:szCs w:val="28"/>
        </w:rPr>
        <w:t>6) 03.05.2017 Юрьянский район, в связи с  неблагоприятными погодными у</w:t>
      </w:r>
      <w:r>
        <w:rPr>
          <w:sz w:val="28"/>
          <w:szCs w:val="28"/>
        </w:rPr>
        <w:t>с</w:t>
      </w:r>
      <w:r>
        <w:rPr>
          <w:sz w:val="28"/>
          <w:szCs w:val="28"/>
        </w:rPr>
        <w:t>ловиями и возможностью осложнения паводковой обстановки постановлением администрации Юрьянского городского поселения  Юрьянского района № 71 от 03.05.2017  введён режим повышенной готовности на территории Юрьянского г</w:t>
      </w:r>
      <w:r>
        <w:rPr>
          <w:sz w:val="28"/>
          <w:szCs w:val="28"/>
        </w:rPr>
        <w:t>о</w:t>
      </w:r>
      <w:r>
        <w:rPr>
          <w:sz w:val="28"/>
          <w:szCs w:val="28"/>
        </w:rPr>
        <w:t>родского поселения.</w:t>
      </w:r>
    </w:p>
    <w:p w:rsidR="00E445A5" w:rsidRDefault="00E445A5" w:rsidP="00E445A5">
      <w:pPr>
        <w:tabs>
          <w:tab w:val="left" w:pos="0"/>
        </w:tabs>
        <w:ind w:firstLine="567"/>
        <w:jc w:val="both"/>
        <w:rPr>
          <w:sz w:val="28"/>
          <w:szCs w:val="28"/>
        </w:rPr>
      </w:pPr>
      <w:r>
        <w:rPr>
          <w:sz w:val="28"/>
          <w:szCs w:val="28"/>
        </w:rPr>
        <w:t>7) 04.05.2017 Верхнекамский район, в связи с отсутствием топлива на к</w:t>
      </w:r>
      <w:r>
        <w:rPr>
          <w:sz w:val="28"/>
          <w:szCs w:val="28"/>
        </w:rPr>
        <w:t>о</w:t>
      </w:r>
      <w:r>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Pr>
          <w:sz w:val="28"/>
          <w:szCs w:val="28"/>
        </w:rPr>
        <w:t>о</w:t>
      </w:r>
      <w:r>
        <w:rPr>
          <w:sz w:val="28"/>
          <w:szCs w:val="28"/>
        </w:rPr>
        <w:t>сти на территории Рудничного и Светлополянского городского поселения  Вер</w:t>
      </w:r>
      <w:r>
        <w:rPr>
          <w:sz w:val="28"/>
          <w:szCs w:val="28"/>
        </w:rPr>
        <w:t>х</w:t>
      </w:r>
      <w:r>
        <w:rPr>
          <w:sz w:val="28"/>
          <w:szCs w:val="28"/>
        </w:rPr>
        <w:t>некамского района.</w:t>
      </w:r>
    </w:p>
    <w:p w:rsidR="00E445A5" w:rsidRDefault="00E445A5" w:rsidP="00E445A5">
      <w:pPr>
        <w:tabs>
          <w:tab w:val="left" w:pos="0"/>
        </w:tabs>
        <w:ind w:firstLine="567"/>
        <w:jc w:val="both"/>
        <w:rPr>
          <w:sz w:val="28"/>
          <w:szCs w:val="28"/>
        </w:rPr>
      </w:pPr>
      <w:r>
        <w:rPr>
          <w:sz w:val="28"/>
          <w:szCs w:val="28"/>
        </w:rPr>
        <w:t>8) 28.04.2017 Верхнекамский район, в целях оперативного реагирования на возможные аварийные и чрезвычайные ситуации в период проведения майских праздников постановлением администрации Верхнекамского района № 332 от 28.04.2017  введён режим повышенной готовности для органов управления и сил объектовых звеньев территориальной подсистемы РСЧС на территории  Верхн</w:t>
      </w:r>
      <w:r>
        <w:rPr>
          <w:sz w:val="28"/>
          <w:szCs w:val="28"/>
        </w:rPr>
        <w:t>е</w:t>
      </w:r>
      <w:r>
        <w:rPr>
          <w:sz w:val="28"/>
          <w:szCs w:val="28"/>
        </w:rPr>
        <w:t>камского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4E7F6C" w:rsidRDefault="004E7F6C" w:rsidP="004E7F6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E7F6C" w:rsidRDefault="004E7F6C" w:rsidP="004E7F6C">
      <w:pPr>
        <w:tabs>
          <w:tab w:val="left" w:pos="0"/>
        </w:tabs>
        <w:ind w:firstLine="567"/>
        <w:jc w:val="both"/>
        <w:rPr>
          <w:sz w:val="28"/>
          <w:szCs w:val="28"/>
        </w:rPr>
      </w:pPr>
      <w:r>
        <w:rPr>
          <w:sz w:val="28"/>
          <w:szCs w:val="28"/>
        </w:rPr>
        <w:t>Не зарегистрированы.</w:t>
      </w:r>
    </w:p>
    <w:p w:rsidR="004E7F6C" w:rsidRDefault="004E7F6C" w:rsidP="004E7F6C">
      <w:pPr>
        <w:autoSpaceDE w:val="0"/>
        <w:autoSpaceDN w:val="0"/>
        <w:adjustRightInd w:val="0"/>
        <w:ind w:firstLine="567"/>
        <w:jc w:val="both"/>
        <w:rPr>
          <w:b/>
          <w:bCs/>
          <w:sz w:val="28"/>
          <w:szCs w:val="28"/>
        </w:rPr>
      </w:pPr>
      <w:r>
        <w:rPr>
          <w:b/>
          <w:bCs/>
          <w:sz w:val="28"/>
          <w:szCs w:val="28"/>
        </w:rPr>
        <w:t>1.3. Пожары в населённых пунктах.</w:t>
      </w:r>
    </w:p>
    <w:p w:rsidR="00F43DD7" w:rsidRDefault="00F43DD7" w:rsidP="00F43DD7">
      <w:pPr>
        <w:ind w:firstLine="567"/>
        <w:jc w:val="both"/>
        <w:rPr>
          <w:sz w:val="28"/>
          <w:szCs w:val="28"/>
        </w:rPr>
      </w:pPr>
      <w:r>
        <w:rPr>
          <w:sz w:val="28"/>
          <w:szCs w:val="28"/>
        </w:rPr>
        <w:lastRenderedPageBreak/>
        <w:t xml:space="preserve">За прошедшие сутки на территории Кировской области зарегистрировано 6 техногенных пожаров. Погиб 1 человек, пострадал 1 человек, спасено 11 человек, эвакуированных нет. </w:t>
      </w:r>
    </w:p>
    <w:p w:rsidR="00F43DD7" w:rsidRDefault="00F43DD7" w:rsidP="00F43DD7">
      <w:pPr>
        <w:ind w:firstLine="567"/>
        <w:jc w:val="both"/>
        <w:rPr>
          <w:sz w:val="28"/>
          <w:szCs w:val="28"/>
        </w:rPr>
      </w:pPr>
      <w:r>
        <w:rPr>
          <w:sz w:val="28"/>
          <w:szCs w:val="28"/>
        </w:rPr>
        <w:t xml:space="preserve">По состоянию на </w:t>
      </w:r>
      <w:r>
        <w:rPr>
          <w:b/>
          <w:sz w:val="28"/>
          <w:szCs w:val="28"/>
        </w:rPr>
        <w:t>12-00 10.05.2017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4E7F6C" w:rsidRDefault="004E7F6C" w:rsidP="004E7F6C">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E7F6C" w:rsidTr="004E7F6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ОПР</w:t>
            </w:r>
          </w:p>
          <w:p w:rsidR="004E7F6C" w:rsidRDefault="004E7F6C">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 xml:space="preserve">Фалёнский </w:t>
            </w:r>
          </w:p>
          <w:p w:rsidR="004E7F6C" w:rsidRDefault="004E7F6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Фалёнского городского поселения</w:t>
            </w:r>
          </w:p>
          <w:p w:rsidR="004E7F6C" w:rsidRDefault="004E7F6C">
            <w:pPr>
              <w:ind w:right="32"/>
              <w:jc w:val="center"/>
              <w:rPr>
                <w:sz w:val="28"/>
                <w:szCs w:val="28"/>
              </w:rPr>
            </w:pPr>
            <w:r>
              <w:rPr>
                <w:sz w:val="28"/>
                <w:szCs w:val="28"/>
              </w:rPr>
              <w:t xml:space="preserve">Фалёнского района от 05.04.2017 </w:t>
            </w:r>
          </w:p>
          <w:p w:rsidR="004E7F6C" w:rsidRDefault="004E7F6C">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 xml:space="preserve">Постановление администрации </w:t>
            </w:r>
          </w:p>
          <w:p w:rsidR="004E7F6C" w:rsidRDefault="004E7F6C">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4E7F6C" w:rsidRDefault="004E7F6C">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режим не снят</w:t>
            </w:r>
          </w:p>
        </w:tc>
      </w:tr>
      <w:tr w:rsidR="004E7F6C" w:rsidTr="004E7F6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E7F6C" w:rsidRDefault="004E7F6C">
            <w:pPr>
              <w:ind w:right="32"/>
              <w:jc w:val="center"/>
              <w:rPr>
                <w:sz w:val="28"/>
                <w:szCs w:val="28"/>
              </w:rPr>
            </w:pPr>
            <w:r>
              <w:rPr>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4E7F6C" w:rsidRDefault="004E7F6C">
            <w:pPr>
              <w:ind w:right="32"/>
              <w:rPr>
                <w:sz w:val="28"/>
                <w:szCs w:val="28"/>
              </w:rPr>
            </w:pPr>
          </w:p>
        </w:tc>
      </w:tr>
    </w:tbl>
    <w:p w:rsidR="004E7F6C" w:rsidRDefault="004E7F6C" w:rsidP="004E7F6C">
      <w:pPr>
        <w:pStyle w:val="af8"/>
        <w:tabs>
          <w:tab w:val="left" w:pos="5285"/>
        </w:tabs>
        <w:spacing w:after="0"/>
        <w:ind w:firstLine="567"/>
        <w:jc w:val="both"/>
        <w:rPr>
          <w:b/>
          <w:bCs/>
          <w:sz w:val="28"/>
          <w:szCs w:val="28"/>
        </w:rPr>
      </w:pPr>
    </w:p>
    <w:p w:rsidR="004E7F6C" w:rsidRDefault="004E7F6C" w:rsidP="004E7F6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43DD7" w:rsidRDefault="00F43DD7" w:rsidP="00F43DD7">
      <w:pPr>
        <w:suppressLineNumbers/>
        <w:tabs>
          <w:tab w:val="left" w:pos="2325"/>
        </w:tabs>
        <w:suppressAutoHyphens/>
        <w:ind w:firstLine="567"/>
        <w:jc w:val="both"/>
        <w:rPr>
          <w:sz w:val="28"/>
          <w:szCs w:val="28"/>
        </w:rPr>
      </w:pPr>
      <w:r>
        <w:rPr>
          <w:sz w:val="28"/>
          <w:szCs w:val="28"/>
        </w:rPr>
        <w:t>Возможны подтопления в Нагорском, Слободском, приречной части г. Кирова. При дальнейшем повышении уровней возможны подтопления в Котельничском и Верхнекамском районах. Повышение уровней сохранялось на Вятке от Нагорска до Вятских Полян. На малых реках наблюдался дождевой паводок.</w:t>
      </w:r>
    </w:p>
    <w:p w:rsidR="00F43DD7" w:rsidRDefault="00F43DD7" w:rsidP="00F43DD7">
      <w:pPr>
        <w:suppressLineNumbers/>
        <w:tabs>
          <w:tab w:val="left" w:pos="2325"/>
        </w:tabs>
        <w:suppressAutoHyphens/>
        <w:ind w:firstLine="567"/>
        <w:jc w:val="both"/>
        <w:rPr>
          <w:b/>
          <w:bCs/>
          <w:sz w:val="28"/>
          <w:szCs w:val="28"/>
        </w:rPr>
      </w:pPr>
      <w:r>
        <w:rPr>
          <w:b/>
          <w:bCs/>
          <w:sz w:val="28"/>
          <w:szCs w:val="28"/>
        </w:rPr>
        <w:t>1.5. Природные пожары.</w:t>
      </w:r>
    </w:p>
    <w:p w:rsidR="00F43DD7" w:rsidRDefault="00F43DD7" w:rsidP="00F43DD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43DD7" w:rsidRDefault="00F43DD7" w:rsidP="00F43DD7">
      <w:pPr>
        <w:tabs>
          <w:tab w:val="left" w:pos="1985"/>
        </w:tabs>
        <w:ind w:firstLine="567"/>
        <w:jc w:val="both"/>
        <w:rPr>
          <w:sz w:val="28"/>
          <w:szCs w:val="28"/>
        </w:rPr>
      </w:pPr>
      <w:r>
        <w:rPr>
          <w:sz w:val="28"/>
          <w:szCs w:val="28"/>
        </w:rPr>
        <w:t>На 12-00 10.05.2017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F43DD7" w:rsidRDefault="00F43DD7" w:rsidP="00F43DD7">
      <w:pPr>
        <w:ind w:firstLine="567"/>
        <w:jc w:val="both"/>
        <w:rPr>
          <w:sz w:val="28"/>
          <w:szCs w:val="28"/>
        </w:rPr>
      </w:pPr>
      <w:r>
        <w:rPr>
          <w:sz w:val="28"/>
          <w:szCs w:val="28"/>
        </w:rPr>
        <w:lastRenderedPageBreak/>
        <w:t xml:space="preserve">По данным сайта ИСДМ "Рослесхоз" по области наблюдался </w:t>
      </w:r>
      <w:r>
        <w:rPr>
          <w:b/>
          <w:bCs/>
          <w:sz w:val="28"/>
          <w:szCs w:val="28"/>
        </w:rPr>
        <w:t xml:space="preserve">1 </w:t>
      </w:r>
      <w:r>
        <w:rPr>
          <w:bCs/>
          <w:sz w:val="28"/>
          <w:szCs w:val="28"/>
        </w:rPr>
        <w:t>класс</w:t>
      </w:r>
      <w:r>
        <w:rPr>
          <w:b/>
          <w:bCs/>
          <w:sz w:val="28"/>
          <w:szCs w:val="28"/>
        </w:rPr>
        <w:t xml:space="preserve"> </w:t>
      </w:r>
      <w:r>
        <w:rPr>
          <w:sz w:val="28"/>
          <w:szCs w:val="28"/>
        </w:rPr>
        <w:t>пожа</w:t>
      </w:r>
      <w:r>
        <w:rPr>
          <w:sz w:val="28"/>
          <w:szCs w:val="28"/>
        </w:rPr>
        <w:t>р</w:t>
      </w:r>
      <w:r>
        <w:rPr>
          <w:sz w:val="28"/>
          <w:szCs w:val="28"/>
        </w:rPr>
        <w:t>ной опасности.</w:t>
      </w:r>
    </w:p>
    <w:p w:rsidR="00F43DD7" w:rsidRDefault="00F43DD7" w:rsidP="00F43DD7">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F43DD7" w:rsidRDefault="00F43DD7" w:rsidP="00F43DD7">
      <w:pPr>
        <w:tabs>
          <w:tab w:val="left" w:pos="1985"/>
        </w:tabs>
        <w:ind w:firstLine="567"/>
        <w:jc w:val="both"/>
        <w:rPr>
          <w:bCs/>
          <w:sz w:val="28"/>
          <w:szCs w:val="28"/>
        </w:rPr>
      </w:pPr>
      <w:r>
        <w:rPr>
          <w:b/>
          <w:bCs/>
          <w:sz w:val="28"/>
          <w:szCs w:val="28"/>
        </w:rPr>
        <w:t>1.6. Происшествия на водных объектах.</w:t>
      </w:r>
    </w:p>
    <w:p w:rsidR="00F43DD7" w:rsidRDefault="00F43DD7" w:rsidP="00F43DD7">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F43DD7" w:rsidRDefault="00F43DD7" w:rsidP="00F43DD7">
      <w:pPr>
        <w:ind w:firstLine="567"/>
        <w:jc w:val="both"/>
        <w:rPr>
          <w:b/>
          <w:sz w:val="28"/>
          <w:szCs w:val="28"/>
        </w:rPr>
      </w:pPr>
      <w:r>
        <w:rPr>
          <w:b/>
          <w:sz w:val="28"/>
          <w:szCs w:val="28"/>
        </w:rPr>
        <w:t>1.7. Дорожно-транспортные происшествия (с привлечением МЧС).</w:t>
      </w:r>
    </w:p>
    <w:p w:rsidR="00F43DD7" w:rsidRDefault="00F43DD7" w:rsidP="00F43DD7">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r>
        <w:rPr>
          <w:sz w:val="28"/>
          <w:szCs w:val="28"/>
        </w:rPr>
        <w:t>.</w:t>
      </w:r>
    </w:p>
    <w:p w:rsidR="00F43DD7" w:rsidRDefault="00F43DD7" w:rsidP="00F43DD7">
      <w:pPr>
        <w:ind w:firstLine="567"/>
        <w:jc w:val="both"/>
        <w:rPr>
          <w:b/>
          <w:sz w:val="28"/>
          <w:szCs w:val="28"/>
        </w:rPr>
      </w:pPr>
      <w:r>
        <w:rPr>
          <w:b/>
          <w:sz w:val="28"/>
          <w:szCs w:val="28"/>
        </w:rPr>
        <w:t>1.8.  Биолого-социальные.</w:t>
      </w:r>
    </w:p>
    <w:p w:rsidR="00F43DD7" w:rsidRDefault="00F43DD7" w:rsidP="00F43DD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43DD7" w:rsidRDefault="00F43DD7" w:rsidP="00F43DD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F43DD7" w:rsidTr="00F43DD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w:t>
            </w:r>
          </w:p>
          <w:p w:rsidR="00F43DD7" w:rsidRDefault="00F43DD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Населённый</w:t>
            </w:r>
          </w:p>
          <w:p w:rsidR="00F43DD7" w:rsidRDefault="00F43DD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b/>
                <w:sz w:val="24"/>
                <w:szCs w:val="24"/>
              </w:rPr>
            </w:pPr>
            <w:r>
              <w:rPr>
                <w:b/>
                <w:sz w:val="24"/>
                <w:szCs w:val="24"/>
              </w:rPr>
              <w:t>Дата</w:t>
            </w:r>
          </w:p>
          <w:p w:rsidR="00F43DD7" w:rsidRDefault="00F43DD7">
            <w:pPr>
              <w:pStyle w:val="aff6"/>
              <w:tabs>
                <w:tab w:val="left" w:pos="525"/>
              </w:tabs>
              <w:ind w:left="0"/>
              <w:jc w:val="center"/>
              <w:rPr>
                <w:b/>
                <w:sz w:val="24"/>
                <w:szCs w:val="24"/>
              </w:rPr>
            </w:pPr>
            <w:r>
              <w:rPr>
                <w:b/>
                <w:sz w:val="24"/>
                <w:szCs w:val="24"/>
              </w:rPr>
              <w:t>введения</w:t>
            </w:r>
          </w:p>
          <w:p w:rsidR="00F43DD7" w:rsidRDefault="00F43DD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b/>
                <w:sz w:val="24"/>
                <w:szCs w:val="24"/>
              </w:rPr>
            </w:pPr>
            <w:r>
              <w:rPr>
                <w:b/>
                <w:sz w:val="24"/>
                <w:szCs w:val="24"/>
              </w:rPr>
              <w:t>№</w:t>
            </w:r>
          </w:p>
          <w:p w:rsidR="00F43DD7" w:rsidRDefault="00F43DD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b/>
                <w:sz w:val="24"/>
                <w:szCs w:val="24"/>
              </w:rPr>
            </w:pPr>
            <w:r>
              <w:rPr>
                <w:b/>
                <w:sz w:val="24"/>
                <w:szCs w:val="24"/>
              </w:rPr>
              <w:t>Животное, контакт с людьми</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енотовидная 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енотовидная 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д. Шалеевщина</w:t>
            </w:r>
          </w:p>
          <w:p w:rsidR="00F43DD7" w:rsidRDefault="00F43DD7">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лиса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лиса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г. Вятские</w:t>
            </w:r>
          </w:p>
          <w:p w:rsidR="00F43DD7" w:rsidRDefault="00F43DD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лиса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г. Вятские</w:t>
            </w:r>
          </w:p>
          <w:p w:rsidR="00F43DD7" w:rsidRDefault="00F43DD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лиса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lastRenderedPageBreak/>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лиса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pStyle w:val="aff6"/>
              <w:tabs>
                <w:tab w:val="left" w:pos="525"/>
              </w:tabs>
              <w:ind w:left="0"/>
              <w:jc w:val="center"/>
              <w:rPr>
                <w:sz w:val="24"/>
                <w:szCs w:val="24"/>
              </w:rPr>
            </w:pPr>
            <w:r>
              <w:rPr>
                <w:sz w:val="24"/>
                <w:szCs w:val="24"/>
              </w:rPr>
              <w:t>собака</w:t>
            </w:r>
          </w:p>
        </w:tc>
      </w:tr>
      <w:tr w:rsidR="00F43DD7" w:rsidTr="00F43D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43DD7" w:rsidRDefault="00F43DD7">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43DD7" w:rsidRDefault="00F43DD7">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3DD7" w:rsidRDefault="00F43DD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3DD7" w:rsidRDefault="00F43DD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43DD7" w:rsidRDefault="00F43DD7">
            <w:pPr>
              <w:pStyle w:val="aff6"/>
              <w:tabs>
                <w:tab w:val="left" w:pos="525"/>
              </w:tabs>
              <w:ind w:left="0"/>
              <w:jc w:val="center"/>
              <w:rPr>
                <w:b/>
                <w:sz w:val="24"/>
                <w:szCs w:val="24"/>
              </w:rPr>
            </w:pPr>
          </w:p>
        </w:tc>
      </w:tr>
    </w:tbl>
    <w:p w:rsidR="00F43DD7" w:rsidRDefault="00F43DD7" w:rsidP="00F43DD7">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F43DD7" w:rsidRDefault="00F43DD7" w:rsidP="00F43DD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43DD7" w:rsidRDefault="00F43DD7" w:rsidP="00F43DD7">
      <w:pPr>
        <w:pStyle w:val="af8"/>
        <w:spacing w:after="0"/>
        <w:ind w:right="-57" w:firstLine="567"/>
        <w:jc w:val="both"/>
        <w:rPr>
          <w:b/>
          <w:bCs/>
          <w:sz w:val="28"/>
          <w:szCs w:val="28"/>
          <w:lang/>
        </w:rPr>
      </w:pPr>
      <w:r>
        <w:rPr>
          <w:b/>
          <w:bCs/>
          <w:sz w:val="28"/>
          <w:szCs w:val="28"/>
        </w:rPr>
        <w:t>1.9. Метеообстановка.</w:t>
      </w:r>
    </w:p>
    <w:p w:rsidR="00F43DD7" w:rsidRDefault="00F43DD7" w:rsidP="00F43DD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43DD7" w:rsidRDefault="00F43DD7" w:rsidP="00F43DD7">
      <w:pPr>
        <w:ind w:firstLine="567"/>
        <w:jc w:val="both"/>
        <w:rPr>
          <w:sz w:val="28"/>
          <w:szCs w:val="28"/>
        </w:rPr>
      </w:pPr>
      <w:r>
        <w:rPr>
          <w:b/>
          <w:sz w:val="28"/>
          <w:szCs w:val="28"/>
        </w:rPr>
        <w:t>10 мая</w:t>
      </w:r>
      <w:r>
        <w:rPr>
          <w:sz w:val="28"/>
          <w:szCs w:val="28"/>
        </w:rPr>
        <w:t xml:space="preserve"> облачная погода. Местами дождь с мокрым снегом. Ветер северо-западный 7-12 м/с. Температура воздуха ночью 0..+5°C, днём +5..+10°C.</w:t>
      </w:r>
    </w:p>
    <w:p w:rsidR="00F43DD7" w:rsidRDefault="00F43DD7" w:rsidP="00F43DD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43DD7" w:rsidRDefault="00F43DD7" w:rsidP="00F43DD7">
      <w:pPr>
        <w:ind w:firstLine="567"/>
        <w:jc w:val="both"/>
        <w:rPr>
          <w:sz w:val="28"/>
          <w:szCs w:val="28"/>
        </w:rPr>
      </w:pPr>
      <w:r>
        <w:rPr>
          <w:sz w:val="28"/>
          <w:szCs w:val="28"/>
        </w:rPr>
        <w:t>- в части возникновения ДТП;</w:t>
      </w:r>
    </w:p>
    <w:p w:rsidR="00F43DD7" w:rsidRDefault="00F43DD7" w:rsidP="00F43DD7">
      <w:pPr>
        <w:ind w:firstLine="567"/>
        <w:rPr>
          <w:sz w:val="28"/>
          <w:szCs w:val="28"/>
        </w:rPr>
      </w:pPr>
      <w:r>
        <w:rPr>
          <w:sz w:val="28"/>
          <w:szCs w:val="28"/>
        </w:rPr>
        <w:t>- в части возникновения техногенных пожаров.</w:t>
      </w:r>
    </w:p>
    <w:p w:rsidR="00F43DD7" w:rsidRDefault="00F43DD7" w:rsidP="00F43DD7">
      <w:pPr>
        <w:tabs>
          <w:tab w:val="left" w:pos="8502"/>
        </w:tabs>
        <w:ind w:firstLine="567"/>
        <w:rPr>
          <w:sz w:val="28"/>
          <w:szCs w:val="28"/>
        </w:rPr>
      </w:pPr>
      <w:r>
        <w:rPr>
          <w:b/>
          <w:sz w:val="28"/>
          <w:szCs w:val="28"/>
        </w:rPr>
        <w:t>1.10. Сейсмологическая обстановка.</w:t>
      </w:r>
    </w:p>
    <w:p w:rsidR="00F43DD7" w:rsidRDefault="00F43DD7" w:rsidP="00F43DD7">
      <w:pPr>
        <w:ind w:firstLine="567"/>
        <w:rPr>
          <w:sz w:val="28"/>
          <w:szCs w:val="28"/>
        </w:rPr>
      </w:pPr>
      <w:r>
        <w:rPr>
          <w:sz w:val="28"/>
          <w:szCs w:val="28"/>
        </w:rPr>
        <w:t>Сейсмологических событий не произошло.</w:t>
      </w:r>
    </w:p>
    <w:p w:rsidR="00F43DD7" w:rsidRDefault="00F43DD7" w:rsidP="00F43DD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43DD7" w:rsidRDefault="00F43DD7" w:rsidP="00F43DD7">
      <w:pPr>
        <w:pStyle w:val="af8"/>
        <w:spacing w:after="0"/>
        <w:ind w:right="-55" w:firstLine="567"/>
        <w:jc w:val="both"/>
        <w:rPr>
          <w:sz w:val="28"/>
          <w:szCs w:val="28"/>
        </w:rPr>
      </w:pPr>
      <w:r>
        <w:rPr>
          <w:bCs/>
          <w:sz w:val="28"/>
          <w:szCs w:val="28"/>
        </w:rPr>
        <w:t>Не зарегистрировано.</w:t>
      </w:r>
    </w:p>
    <w:p w:rsidR="00F43DD7" w:rsidRDefault="00F43DD7" w:rsidP="00F43DD7">
      <w:pPr>
        <w:ind w:firstLine="567"/>
        <w:jc w:val="center"/>
        <w:rPr>
          <w:b/>
          <w:bCs/>
          <w:sz w:val="28"/>
          <w:szCs w:val="28"/>
        </w:rPr>
      </w:pPr>
      <w:r>
        <w:rPr>
          <w:b/>
          <w:bCs/>
          <w:sz w:val="28"/>
          <w:szCs w:val="28"/>
        </w:rPr>
        <w:t>2. Прогноз ЧС на территории  Кировской области.</w:t>
      </w:r>
    </w:p>
    <w:p w:rsidR="00F43DD7" w:rsidRDefault="00F43DD7" w:rsidP="00F43DD7">
      <w:pPr>
        <w:ind w:firstLine="567"/>
        <w:jc w:val="both"/>
        <w:rPr>
          <w:sz w:val="28"/>
          <w:szCs w:val="28"/>
        </w:rPr>
      </w:pPr>
      <w:r>
        <w:rPr>
          <w:b/>
          <w:bCs/>
          <w:sz w:val="28"/>
          <w:szCs w:val="28"/>
        </w:rPr>
        <w:t>ОЯ:</w:t>
      </w:r>
      <w:r>
        <w:rPr>
          <w:sz w:val="28"/>
          <w:szCs w:val="28"/>
        </w:rPr>
        <w:t xml:space="preserve"> Не прогнозируется.</w:t>
      </w:r>
    </w:p>
    <w:p w:rsidR="00F43DD7" w:rsidRDefault="00F43DD7" w:rsidP="00F43DD7">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43DD7" w:rsidRDefault="00F43DD7" w:rsidP="00F43DD7">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B73B62" w:rsidRDefault="00B73B62" w:rsidP="00B73B62">
      <w:pPr>
        <w:ind w:firstLine="567"/>
        <w:jc w:val="both"/>
        <w:rPr>
          <w:sz w:val="28"/>
          <w:szCs w:val="28"/>
        </w:rPr>
      </w:pPr>
      <w:r>
        <w:rPr>
          <w:b/>
          <w:sz w:val="28"/>
          <w:szCs w:val="28"/>
        </w:rPr>
        <w:t>11 мая</w:t>
      </w:r>
      <w:r>
        <w:rPr>
          <w:sz w:val="28"/>
          <w:szCs w:val="28"/>
        </w:rPr>
        <w:t xml:space="preserve"> облачно с прояснениями. Ночью местами кратковременные осадки в виде мокрого снега и дождя,  днем в большинстве районов кратковременные осадки в виде дождя и мокрого снега. Ветер северо-западный с переходом на во</w:t>
      </w:r>
      <w:r>
        <w:rPr>
          <w:sz w:val="28"/>
          <w:szCs w:val="28"/>
        </w:rPr>
        <w:t>с</w:t>
      </w:r>
      <w:r>
        <w:rPr>
          <w:sz w:val="28"/>
          <w:szCs w:val="28"/>
        </w:rPr>
        <w:t>точный 5-10 м/с, местами порывы до 14 м/с. Температура воздуха ночью -1,+4 °C, при прояснениях до -5 °C, днем +5,+10 °C, при прояснениях до +13 °C.</w:t>
      </w:r>
    </w:p>
    <w:p w:rsidR="00B73B62" w:rsidRDefault="00B73B62" w:rsidP="00B73B62">
      <w:pPr>
        <w:ind w:firstLine="567"/>
        <w:jc w:val="both"/>
        <w:rPr>
          <w:sz w:val="28"/>
          <w:szCs w:val="28"/>
        </w:rPr>
      </w:pPr>
      <w:r>
        <w:rPr>
          <w:b/>
          <w:sz w:val="28"/>
          <w:szCs w:val="28"/>
        </w:rPr>
        <w:t xml:space="preserve">12 мая </w:t>
      </w:r>
      <w:r>
        <w:rPr>
          <w:sz w:val="28"/>
          <w:szCs w:val="28"/>
        </w:rPr>
        <w:t>облачно с прояснениями. Ночью местами кратковременные осадки в виде дождя и мокрого снега, днем в большинстве районов кратковременный дождь. Днем в отдельных районах гроза. Ветер юго-западный 5-10 м/с, местами порывы до 15 м/с. Температура воздуха ночью -2,+3 °C, днем +7,+12 °C, при пр</w:t>
      </w:r>
      <w:r>
        <w:rPr>
          <w:sz w:val="28"/>
          <w:szCs w:val="28"/>
        </w:rPr>
        <w:t>о</w:t>
      </w:r>
      <w:r>
        <w:rPr>
          <w:sz w:val="28"/>
          <w:szCs w:val="28"/>
        </w:rPr>
        <w:t>яснениях до +15 °C.</w:t>
      </w:r>
    </w:p>
    <w:p w:rsidR="00B73B62" w:rsidRDefault="00B73B62" w:rsidP="00B73B62">
      <w:pPr>
        <w:ind w:firstLine="567"/>
        <w:jc w:val="both"/>
        <w:rPr>
          <w:sz w:val="28"/>
          <w:szCs w:val="28"/>
        </w:rPr>
      </w:pPr>
      <w:r>
        <w:rPr>
          <w:b/>
          <w:sz w:val="28"/>
          <w:szCs w:val="28"/>
        </w:rPr>
        <w:t xml:space="preserve">13 мая </w:t>
      </w:r>
      <w:r>
        <w:rPr>
          <w:sz w:val="28"/>
          <w:szCs w:val="28"/>
        </w:rPr>
        <w:t>облачно с прояснениями. Ночью местами кратковременные осадки в виде мокрого снега и дождя, днем в большинстве районов кратковременный дождь. Ветер западный северо-западный  6-11 м/с, местами порывы до 15 м/с. Температура воздуха ночью -1,+4 °C, при прояснениях до -5 °C, днем +7,+12 °C.</w:t>
      </w:r>
    </w:p>
    <w:p w:rsidR="00F43DD7" w:rsidRDefault="00F43DD7" w:rsidP="00F43DD7">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43DD7" w:rsidRDefault="00F43DD7" w:rsidP="00F43DD7">
      <w:pPr>
        <w:suppressLineNumbers/>
        <w:tabs>
          <w:tab w:val="left" w:pos="2325"/>
        </w:tabs>
        <w:suppressAutoHyphens/>
        <w:ind w:firstLine="567"/>
        <w:jc w:val="both"/>
        <w:rPr>
          <w:sz w:val="28"/>
          <w:szCs w:val="28"/>
        </w:rPr>
      </w:pPr>
      <w:r>
        <w:rPr>
          <w:sz w:val="28"/>
          <w:szCs w:val="28"/>
        </w:rPr>
        <w:lastRenderedPageBreak/>
        <w:t xml:space="preserve">По  информации Кировского ЦГМС - филиала ФГБУ "ВЕРХНЕ-ВОЛЖСКОЕ УГМС" на территории Кировской области возможны подтопления в Нагорском, Слободском, приречной части г. Кирова. При дальнейшем повышении уровней возможны подтопления в Котельничском и Верхнекамском районах. </w:t>
      </w:r>
    </w:p>
    <w:p w:rsidR="00F43DD7" w:rsidRDefault="00F43DD7" w:rsidP="00F43DD7">
      <w:pPr>
        <w:ind w:firstLine="567"/>
        <w:jc w:val="both"/>
        <w:rPr>
          <w:sz w:val="28"/>
          <w:szCs w:val="28"/>
        </w:rPr>
      </w:pPr>
      <w:r>
        <w:rPr>
          <w:b/>
          <w:sz w:val="28"/>
          <w:szCs w:val="28"/>
        </w:rPr>
        <w:t>Биолого-социальные происшествия.</w:t>
      </w:r>
    </w:p>
    <w:p w:rsidR="00F43DD7" w:rsidRDefault="00F43DD7" w:rsidP="00F43DD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43DD7" w:rsidRDefault="00F43DD7" w:rsidP="00F43DD7">
      <w:pPr>
        <w:pStyle w:val="af8"/>
        <w:spacing w:after="0"/>
        <w:ind w:firstLine="567"/>
        <w:jc w:val="both"/>
        <w:rPr>
          <w:b/>
          <w:bCs/>
          <w:sz w:val="28"/>
          <w:szCs w:val="28"/>
        </w:rPr>
      </w:pPr>
      <w:r>
        <w:rPr>
          <w:b/>
          <w:bCs/>
          <w:sz w:val="28"/>
          <w:szCs w:val="28"/>
        </w:rPr>
        <w:t xml:space="preserve">Прогноз по лесопожарной обстановке. </w:t>
      </w:r>
    </w:p>
    <w:p w:rsidR="00F43DD7" w:rsidRDefault="00F43DD7" w:rsidP="00F43DD7">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11 мая</w:t>
      </w:r>
      <w:r>
        <w:rPr>
          <w:sz w:val="28"/>
          <w:szCs w:val="28"/>
        </w:rPr>
        <w:t xml:space="preserve"> в области прогнозируется </w:t>
      </w:r>
      <w:r>
        <w:rPr>
          <w:b/>
          <w:bCs/>
          <w:sz w:val="28"/>
          <w:szCs w:val="28"/>
        </w:rPr>
        <w:t xml:space="preserve">1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4E7F6C" w:rsidRDefault="004E7F6C" w:rsidP="004E7F6C">
      <w:pPr>
        <w:pStyle w:val="af8"/>
        <w:spacing w:after="0"/>
        <w:ind w:firstLine="567"/>
        <w:jc w:val="both"/>
        <w:rPr>
          <w:b/>
          <w:bCs/>
          <w:sz w:val="28"/>
          <w:szCs w:val="28"/>
          <w:lang/>
        </w:rPr>
      </w:pPr>
      <w:r>
        <w:rPr>
          <w:b/>
          <w:bCs/>
          <w:sz w:val="28"/>
          <w:szCs w:val="28"/>
        </w:rPr>
        <w:t>Прогноз по сейсмологической обстановке.</w:t>
      </w:r>
    </w:p>
    <w:p w:rsidR="004E7F6C" w:rsidRDefault="004E7F6C" w:rsidP="004E7F6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E7F6C" w:rsidRDefault="004E7F6C" w:rsidP="004E7F6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E7F6C" w:rsidRDefault="004E7F6C" w:rsidP="004E7F6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E7F6C" w:rsidRDefault="004E7F6C" w:rsidP="004E7F6C">
      <w:pPr>
        <w:ind w:firstLine="567"/>
        <w:jc w:val="both"/>
        <w:rPr>
          <w:b/>
          <w:bCs/>
          <w:sz w:val="28"/>
          <w:szCs w:val="28"/>
        </w:rPr>
      </w:pPr>
      <w:r>
        <w:rPr>
          <w:b/>
          <w:bCs/>
          <w:sz w:val="28"/>
          <w:szCs w:val="28"/>
        </w:rPr>
        <w:t>Происшествия на водных объектах.</w:t>
      </w:r>
    </w:p>
    <w:p w:rsidR="004E7F6C" w:rsidRDefault="004E7F6C" w:rsidP="004E7F6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E7F6C" w:rsidRDefault="004E7F6C" w:rsidP="004E7F6C">
      <w:pPr>
        <w:tabs>
          <w:tab w:val="left" w:pos="567"/>
        </w:tabs>
        <w:ind w:firstLine="567"/>
        <w:rPr>
          <w:b/>
          <w:bCs/>
          <w:sz w:val="28"/>
          <w:szCs w:val="28"/>
        </w:rPr>
      </w:pPr>
      <w:r>
        <w:rPr>
          <w:b/>
          <w:bCs/>
          <w:sz w:val="28"/>
          <w:szCs w:val="28"/>
        </w:rPr>
        <w:t>Происшествия на объектах ЖКХ.</w:t>
      </w:r>
    </w:p>
    <w:p w:rsidR="004E7F6C" w:rsidRDefault="004E7F6C" w:rsidP="004E7F6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E7F6C" w:rsidRDefault="004E7F6C" w:rsidP="004E7F6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E7F6C" w:rsidRDefault="004E7F6C" w:rsidP="004E7F6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E7F6C" w:rsidRDefault="004E7F6C" w:rsidP="004E7F6C">
      <w:pPr>
        <w:ind w:firstLine="600"/>
        <w:jc w:val="both"/>
        <w:rPr>
          <w:sz w:val="28"/>
          <w:szCs w:val="28"/>
        </w:rPr>
      </w:pPr>
      <w:r>
        <w:rPr>
          <w:sz w:val="28"/>
          <w:szCs w:val="28"/>
        </w:rPr>
        <w:t>Сроки ввода в эксплуатацию объектов ЖКХ Малмыжского района:</w:t>
      </w:r>
    </w:p>
    <w:p w:rsidR="004E7F6C" w:rsidRDefault="004E7F6C" w:rsidP="004E7F6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E7F6C" w:rsidRDefault="004E7F6C" w:rsidP="004E7F6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Кильмезского района:</w:t>
      </w:r>
    </w:p>
    <w:p w:rsidR="004E7F6C" w:rsidRDefault="004E7F6C" w:rsidP="004E7F6C">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E7F6C" w:rsidRDefault="004E7F6C" w:rsidP="004E7F6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Юрьянского района:</w:t>
      </w:r>
    </w:p>
    <w:p w:rsidR="004E7F6C" w:rsidRDefault="004E7F6C" w:rsidP="004E7F6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E7F6C" w:rsidRDefault="004E7F6C" w:rsidP="004E7F6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E7F6C" w:rsidRDefault="004E7F6C" w:rsidP="004E7F6C">
      <w:pPr>
        <w:ind w:firstLine="600"/>
        <w:jc w:val="both"/>
        <w:rPr>
          <w:sz w:val="28"/>
          <w:szCs w:val="28"/>
        </w:rPr>
      </w:pPr>
      <w:r>
        <w:rPr>
          <w:sz w:val="28"/>
          <w:szCs w:val="28"/>
        </w:rPr>
        <w:t>Сроки ввода в эксплуатацию объектов ЖКХ г. Кирова:</w:t>
      </w:r>
    </w:p>
    <w:p w:rsidR="004E7F6C" w:rsidRDefault="004E7F6C" w:rsidP="004E7F6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E7F6C" w:rsidRDefault="004E7F6C" w:rsidP="004E7F6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E7F6C" w:rsidRDefault="004E7F6C" w:rsidP="004E7F6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E7F6C" w:rsidRDefault="004E7F6C" w:rsidP="004E7F6C">
      <w:pPr>
        <w:ind w:firstLine="709"/>
        <w:jc w:val="both"/>
        <w:rPr>
          <w:sz w:val="28"/>
          <w:szCs w:val="28"/>
        </w:rPr>
      </w:pPr>
      <w:r>
        <w:rPr>
          <w:sz w:val="28"/>
          <w:szCs w:val="28"/>
        </w:rPr>
        <w:t>Характеристика водопроводных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E7F6C" w:rsidRDefault="004E7F6C" w:rsidP="004E7F6C">
      <w:pPr>
        <w:ind w:firstLine="709"/>
        <w:jc w:val="both"/>
        <w:rPr>
          <w:sz w:val="28"/>
          <w:szCs w:val="28"/>
        </w:rPr>
      </w:pPr>
      <w:r>
        <w:rPr>
          <w:sz w:val="28"/>
          <w:szCs w:val="28"/>
        </w:rPr>
        <w:t>Характеристика канализационных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E7F6C" w:rsidRDefault="004E7F6C" w:rsidP="004E7F6C">
      <w:pPr>
        <w:ind w:firstLine="709"/>
        <w:jc w:val="both"/>
        <w:rPr>
          <w:sz w:val="28"/>
          <w:szCs w:val="28"/>
        </w:rPr>
      </w:pPr>
      <w:r>
        <w:rPr>
          <w:sz w:val="28"/>
          <w:szCs w:val="28"/>
        </w:rPr>
        <w:t>Характеристика электрических сетей:</w:t>
      </w:r>
    </w:p>
    <w:p w:rsidR="004E7F6C" w:rsidRDefault="004E7F6C" w:rsidP="004E7F6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E7F6C" w:rsidRDefault="004E7F6C" w:rsidP="004E7F6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E7F6C" w:rsidRDefault="004E7F6C" w:rsidP="004E7F6C">
      <w:pPr>
        <w:ind w:firstLine="709"/>
        <w:jc w:val="both"/>
        <w:rPr>
          <w:b/>
          <w:bCs/>
          <w:sz w:val="28"/>
          <w:szCs w:val="28"/>
        </w:rPr>
      </w:pPr>
      <w:r>
        <w:rPr>
          <w:b/>
          <w:bCs/>
          <w:sz w:val="28"/>
          <w:szCs w:val="28"/>
        </w:rPr>
        <w:t>Прогноз обстановки на автомобильных дорогах.</w:t>
      </w:r>
    </w:p>
    <w:p w:rsidR="004E7F6C" w:rsidRDefault="004E7F6C" w:rsidP="004E7F6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E7F6C" w:rsidRDefault="004E7F6C" w:rsidP="004E7F6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E7F6C" w:rsidRDefault="004E7F6C" w:rsidP="004E7F6C">
      <w:pPr>
        <w:jc w:val="both"/>
        <w:rPr>
          <w:b/>
          <w:sz w:val="28"/>
          <w:szCs w:val="28"/>
        </w:rPr>
      </w:pPr>
      <w:r>
        <w:rPr>
          <w:b/>
          <w:i/>
          <w:iCs/>
          <w:sz w:val="28"/>
          <w:szCs w:val="28"/>
        </w:rPr>
        <w:tab/>
        <w:t>Справочно:</w:t>
      </w:r>
    </w:p>
    <w:p w:rsidR="004E7F6C" w:rsidRDefault="004E7F6C" w:rsidP="004E7F6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E7F6C" w:rsidRDefault="004E7F6C" w:rsidP="004E7F6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E7F6C" w:rsidRDefault="004E7F6C" w:rsidP="004E7F6C">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w:t>
      </w:r>
      <w:r>
        <w:rPr>
          <w:sz w:val="28"/>
          <w:szCs w:val="28"/>
        </w:rPr>
        <w:lastRenderedPageBreak/>
        <w:t xml:space="preserve">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E7F6C" w:rsidRDefault="004E7F6C" w:rsidP="004E7F6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E7F6C" w:rsidRDefault="004E7F6C" w:rsidP="004E7F6C">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E7F6C"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75B" w:rsidRDefault="0038175B" w:rsidP="00DA2BDE">
      <w:r>
        <w:separator/>
      </w:r>
    </w:p>
  </w:endnote>
  <w:endnote w:type="continuationSeparator" w:id="1">
    <w:p w:rsidR="0038175B" w:rsidRDefault="0038175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75B" w:rsidRDefault="0038175B" w:rsidP="00DA2BDE">
      <w:r>
        <w:separator/>
      </w:r>
    </w:p>
  </w:footnote>
  <w:footnote w:type="continuationSeparator" w:id="1">
    <w:p w:rsidR="0038175B" w:rsidRDefault="0038175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136888">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888"/>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75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80485-1BA1-41DD-B263-D5ADFD04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2487</Words>
  <Characters>14180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2017-05-10T09:51:00Z</dcterms:created>
  <dcterms:modified xsi:type="dcterms:W3CDTF">2017-05-10T09:51:00Z</dcterms:modified>
</cp:coreProperties>
</file>