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F02999">
        <w:rPr>
          <w:b/>
          <w:bCs/>
          <w:sz w:val="28"/>
          <w:szCs w:val="28"/>
        </w:rPr>
        <w:t>9</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2D4C02" w:rsidRPr="00F13A2A" w:rsidRDefault="002D4C02" w:rsidP="002D4C02">
      <w:pPr>
        <w:pStyle w:val="a5"/>
        <w:widowControl w:val="0"/>
        <w:spacing w:after="0"/>
        <w:ind w:left="0" w:firstLine="567"/>
        <w:rPr>
          <w:b/>
          <w:bCs/>
          <w:sz w:val="28"/>
          <w:szCs w:val="28"/>
        </w:rPr>
      </w:pPr>
      <w:r w:rsidRPr="00F13A2A">
        <w:rPr>
          <w:b/>
          <w:bCs/>
          <w:sz w:val="28"/>
          <w:szCs w:val="28"/>
        </w:rPr>
        <w:t>Режимы функционирования.</w:t>
      </w:r>
    </w:p>
    <w:p w:rsidR="002D4C02" w:rsidRPr="00F13A2A" w:rsidRDefault="002D4C02" w:rsidP="002D4C02">
      <w:pPr>
        <w:pStyle w:val="a5"/>
        <w:widowControl w:val="0"/>
        <w:tabs>
          <w:tab w:val="left" w:pos="7875"/>
        </w:tabs>
        <w:spacing w:after="0"/>
        <w:ind w:left="0" w:firstLine="567"/>
        <w:rPr>
          <w:b/>
          <w:bCs/>
          <w:sz w:val="28"/>
          <w:szCs w:val="28"/>
        </w:rPr>
      </w:pPr>
      <w:r w:rsidRPr="00F13A2A">
        <w:rPr>
          <w:b/>
          <w:bCs/>
          <w:sz w:val="28"/>
          <w:szCs w:val="28"/>
        </w:rPr>
        <w:t>Режимы функционирования Главного управления.</w:t>
      </w:r>
    </w:p>
    <w:p w:rsidR="002D4C02" w:rsidRPr="00F13A2A" w:rsidRDefault="002D4C02" w:rsidP="002D4C02">
      <w:pPr>
        <w:pStyle w:val="af8"/>
        <w:spacing w:after="0"/>
        <w:ind w:firstLine="567"/>
        <w:jc w:val="both"/>
        <w:rPr>
          <w:sz w:val="28"/>
          <w:szCs w:val="28"/>
        </w:rPr>
      </w:pPr>
      <w:r w:rsidRPr="00F13A2A">
        <w:rPr>
          <w:sz w:val="28"/>
          <w:szCs w:val="28"/>
        </w:rPr>
        <w:t>ГУ МЧС России по Кировской области и подчиненные подразделения фун</w:t>
      </w:r>
      <w:r w:rsidRPr="00F13A2A">
        <w:rPr>
          <w:sz w:val="28"/>
          <w:szCs w:val="28"/>
        </w:rPr>
        <w:t>к</w:t>
      </w:r>
      <w:r w:rsidRPr="00F13A2A">
        <w:rPr>
          <w:sz w:val="28"/>
          <w:szCs w:val="28"/>
        </w:rPr>
        <w:t>ционируют в режиме «ПОВСЕДНЕВНАЯ ДЕЯТЕЛЬНОСТЬ».</w:t>
      </w:r>
    </w:p>
    <w:p w:rsidR="002D4C02" w:rsidRPr="00F13A2A" w:rsidRDefault="002D4C02" w:rsidP="002D4C02">
      <w:pPr>
        <w:suppressLineNumbers/>
        <w:suppressAutoHyphens/>
        <w:ind w:firstLine="567"/>
        <w:jc w:val="both"/>
        <w:rPr>
          <w:sz w:val="28"/>
          <w:szCs w:val="28"/>
        </w:rPr>
      </w:pPr>
      <w:r w:rsidRPr="00F13A2A">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2D4C02" w:rsidRPr="00F13A2A" w:rsidRDefault="002D4C02" w:rsidP="002D4C02">
      <w:pPr>
        <w:ind w:firstLine="567"/>
        <w:rPr>
          <w:b/>
          <w:sz w:val="28"/>
          <w:szCs w:val="28"/>
        </w:rPr>
      </w:pPr>
      <w:r w:rsidRPr="00F13A2A">
        <w:rPr>
          <w:b/>
          <w:sz w:val="28"/>
          <w:szCs w:val="28"/>
        </w:rPr>
        <w:t>Режимы функционирования муниципальных образований.</w:t>
      </w:r>
    </w:p>
    <w:p w:rsidR="002D4C02" w:rsidRPr="00F13A2A" w:rsidRDefault="002D4C02" w:rsidP="002D4C02">
      <w:pPr>
        <w:tabs>
          <w:tab w:val="left" w:pos="0"/>
        </w:tabs>
        <w:ind w:firstLine="567"/>
        <w:jc w:val="both"/>
        <w:rPr>
          <w:b/>
          <w:sz w:val="28"/>
          <w:szCs w:val="28"/>
        </w:rPr>
      </w:pPr>
      <w:r w:rsidRPr="00F13A2A">
        <w:rPr>
          <w:b/>
          <w:sz w:val="28"/>
          <w:szCs w:val="28"/>
        </w:rPr>
        <w:t>Режим «Чрезвычайная ситуация».</w:t>
      </w:r>
    </w:p>
    <w:p w:rsidR="002D4C02" w:rsidRPr="00F13A2A" w:rsidRDefault="002D4C02" w:rsidP="002D4C02">
      <w:pPr>
        <w:suppressLineNumbers/>
        <w:suppressAutoHyphens/>
        <w:ind w:firstLine="567"/>
        <w:jc w:val="both"/>
        <w:rPr>
          <w:sz w:val="28"/>
          <w:szCs w:val="28"/>
        </w:rPr>
      </w:pPr>
      <w:r w:rsidRPr="00F13A2A">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2D4C02" w:rsidRPr="00F13A2A" w:rsidRDefault="002D4C02" w:rsidP="002D4C02">
      <w:pPr>
        <w:tabs>
          <w:tab w:val="left" w:pos="0"/>
          <w:tab w:val="left" w:pos="1620"/>
        </w:tabs>
        <w:ind w:firstLine="567"/>
        <w:jc w:val="both"/>
        <w:rPr>
          <w:sz w:val="28"/>
          <w:szCs w:val="28"/>
        </w:rPr>
      </w:pPr>
      <w:r w:rsidRPr="00F13A2A">
        <w:rPr>
          <w:spacing w:val="3"/>
          <w:sz w:val="28"/>
          <w:szCs w:val="28"/>
        </w:rPr>
        <w:t>2) Арбажский, Афанасьевский, Белохолуницкий, Богородский, Верхош</w:t>
      </w:r>
      <w:r w:rsidRPr="00F13A2A">
        <w:rPr>
          <w:spacing w:val="3"/>
          <w:sz w:val="28"/>
          <w:szCs w:val="28"/>
        </w:rPr>
        <w:t>и</w:t>
      </w:r>
      <w:r w:rsidRPr="00F13A2A">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F13A2A">
        <w:rPr>
          <w:spacing w:val="3"/>
          <w:sz w:val="28"/>
          <w:szCs w:val="28"/>
        </w:rPr>
        <w:t>в</w:t>
      </w:r>
      <w:r w:rsidRPr="00F13A2A">
        <w:rPr>
          <w:spacing w:val="3"/>
          <w:sz w:val="28"/>
          <w:szCs w:val="28"/>
        </w:rPr>
        <w:t>ский, Пижанский, Подосиновский, Санчурский, Свечинский, Слободской, С</w:t>
      </w:r>
      <w:r w:rsidRPr="00F13A2A">
        <w:rPr>
          <w:spacing w:val="3"/>
          <w:sz w:val="28"/>
          <w:szCs w:val="28"/>
        </w:rPr>
        <w:t>о</w:t>
      </w:r>
      <w:r w:rsidRPr="00F13A2A">
        <w:rPr>
          <w:spacing w:val="3"/>
          <w:sz w:val="28"/>
          <w:szCs w:val="28"/>
        </w:rPr>
        <w:t>ветский, Сунский, Тужинский, Унинский, Уржумский, Фалёнский, Шабали</w:t>
      </w:r>
      <w:r w:rsidRPr="00F13A2A">
        <w:rPr>
          <w:spacing w:val="3"/>
          <w:sz w:val="28"/>
          <w:szCs w:val="28"/>
        </w:rPr>
        <w:t>н</w:t>
      </w:r>
      <w:r w:rsidRPr="00F13A2A">
        <w:rPr>
          <w:spacing w:val="3"/>
          <w:sz w:val="28"/>
          <w:szCs w:val="28"/>
        </w:rPr>
        <w:t>ский, Юрьянский, Яранский районы (всего 31 муниципальный район) распор</w:t>
      </w:r>
      <w:r w:rsidRPr="00F13A2A">
        <w:rPr>
          <w:spacing w:val="3"/>
          <w:sz w:val="28"/>
          <w:szCs w:val="28"/>
        </w:rPr>
        <w:t>я</w:t>
      </w:r>
      <w:r w:rsidRPr="00F13A2A">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F13A2A">
        <w:rPr>
          <w:spacing w:val="3"/>
          <w:sz w:val="28"/>
          <w:szCs w:val="28"/>
        </w:rPr>
        <w:t>с</w:t>
      </w:r>
      <w:r w:rsidRPr="00F13A2A">
        <w:rPr>
          <w:spacing w:val="3"/>
          <w:sz w:val="28"/>
          <w:szCs w:val="28"/>
        </w:rPr>
        <w:t xml:space="preserve">ти, связанной с </w:t>
      </w:r>
      <w:r w:rsidRPr="00F13A2A">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F13A2A">
        <w:rPr>
          <w:sz w:val="28"/>
          <w:szCs w:val="28"/>
        </w:rPr>
        <w:t>о</w:t>
      </w:r>
      <w:r w:rsidRPr="00F13A2A">
        <w:rPr>
          <w:sz w:val="28"/>
          <w:szCs w:val="28"/>
        </w:rPr>
        <w:t>вий.</w:t>
      </w:r>
    </w:p>
    <w:p w:rsidR="002D4C02" w:rsidRPr="00F13A2A" w:rsidRDefault="002D4C02" w:rsidP="002D4C02">
      <w:pPr>
        <w:tabs>
          <w:tab w:val="left" w:pos="0"/>
        </w:tabs>
        <w:ind w:firstLine="567"/>
        <w:jc w:val="both"/>
        <w:rPr>
          <w:b/>
          <w:sz w:val="28"/>
          <w:szCs w:val="28"/>
        </w:rPr>
      </w:pPr>
      <w:r w:rsidRPr="00F13A2A">
        <w:rPr>
          <w:b/>
          <w:sz w:val="28"/>
          <w:szCs w:val="28"/>
        </w:rPr>
        <w:t>Режим «Повышенная готовность».</w:t>
      </w:r>
    </w:p>
    <w:p w:rsidR="002D4C02" w:rsidRPr="00F13A2A" w:rsidRDefault="002D4C02" w:rsidP="002D4C02">
      <w:pPr>
        <w:tabs>
          <w:tab w:val="left" w:pos="0"/>
          <w:tab w:val="left" w:pos="1620"/>
        </w:tabs>
        <w:ind w:firstLine="567"/>
        <w:jc w:val="both"/>
        <w:rPr>
          <w:sz w:val="28"/>
          <w:szCs w:val="28"/>
        </w:rPr>
      </w:pPr>
      <w:r w:rsidRPr="00F13A2A">
        <w:rPr>
          <w:sz w:val="28"/>
          <w:szCs w:val="28"/>
        </w:rPr>
        <w:t>1) Котельничский район постановлением администрации Покровского сел</w:t>
      </w:r>
      <w:r w:rsidRPr="00F13A2A">
        <w:rPr>
          <w:sz w:val="28"/>
          <w:szCs w:val="28"/>
        </w:rPr>
        <w:t>ь</w:t>
      </w:r>
      <w:r w:rsidRPr="00F13A2A">
        <w:rPr>
          <w:sz w:val="28"/>
          <w:szCs w:val="28"/>
        </w:rPr>
        <w:t>ского поселения Котельничского района от 08.08.2017 № 8 в целях предотвращ</w:t>
      </w:r>
      <w:r w:rsidRPr="00F13A2A">
        <w:rPr>
          <w:sz w:val="28"/>
          <w:szCs w:val="28"/>
        </w:rPr>
        <w:t>е</w:t>
      </w:r>
      <w:r w:rsidRPr="00F13A2A">
        <w:rPr>
          <w:sz w:val="28"/>
          <w:szCs w:val="28"/>
        </w:rPr>
        <w:t>ния нарушения электроснабжения и предотвращения поражения населения эле</w:t>
      </w:r>
      <w:r w:rsidRPr="00F13A2A">
        <w:rPr>
          <w:sz w:val="28"/>
          <w:szCs w:val="28"/>
        </w:rPr>
        <w:t>к</w:t>
      </w:r>
      <w:r w:rsidRPr="00F13A2A">
        <w:rPr>
          <w:sz w:val="28"/>
          <w:szCs w:val="28"/>
        </w:rPr>
        <w:t>трическим током в насел</w:t>
      </w:r>
      <w:r w:rsidR="00AB1EF9">
        <w:rPr>
          <w:sz w:val="28"/>
          <w:szCs w:val="28"/>
        </w:rPr>
        <w:t>ё</w:t>
      </w:r>
      <w:r w:rsidRPr="00F13A2A">
        <w:rPr>
          <w:sz w:val="28"/>
          <w:szCs w:val="28"/>
        </w:rPr>
        <w:t>нном пункте Щенниковский Покровского сельского п</w:t>
      </w:r>
      <w:r w:rsidRPr="00F13A2A">
        <w:rPr>
          <w:sz w:val="28"/>
          <w:szCs w:val="28"/>
        </w:rPr>
        <w:t>о</w:t>
      </w:r>
      <w:r w:rsidRPr="00F13A2A">
        <w:rPr>
          <w:sz w:val="28"/>
          <w:szCs w:val="28"/>
        </w:rPr>
        <w:t>селения.</w:t>
      </w:r>
    </w:p>
    <w:p w:rsidR="00BA20D1" w:rsidRDefault="002D4C02" w:rsidP="002D4C02">
      <w:pPr>
        <w:tabs>
          <w:tab w:val="left" w:pos="0"/>
          <w:tab w:val="left" w:pos="1620"/>
        </w:tabs>
        <w:ind w:firstLine="567"/>
        <w:jc w:val="both"/>
        <w:rPr>
          <w:sz w:val="28"/>
          <w:szCs w:val="28"/>
        </w:rPr>
      </w:pPr>
      <w:r w:rsidRPr="00F13A2A">
        <w:rPr>
          <w:sz w:val="28"/>
          <w:szCs w:val="28"/>
        </w:rPr>
        <w:lastRenderedPageBreak/>
        <w:t>2) Оричевский район постановлением администрации Стрижевского горо</w:t>
      </w:r>
      <w:r w:rsidRPr="00F13A2A">
        <w:rPr>
          <w:sz w:val="28"/>
          <w:szCs w:val="28"/>
        </w:rPr>
        <w:t>д</w:t>
      </w:r>
      <w:r w:rsidRPr="00F13A2A">
        <w:rPr>
          <w:sz w:val="28"/>
          <w:szCs w:val="28"/>
        </w:rPr>
        <w:t>ского поселения Оричевского района от 21.09.2017 № 130 в связи с возможным срывом отопительного сезона 2017-2018.</w:t>
      </w:r>
    </w:p>
    <w:p w:rsidR="0072238F" w:rsidRDefault="0072238F" w:rsidP="0072238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2238F" w:rsidRDefault="0072238F" w:rsidP="0072238F">
      <w:pPr>
        <w:suppressLineNumbers/>
        <w:suppressAutoHyphens/>
        <w:ind w:firstLine="567"/>
        <w:jc w:val="both"/>
        <w:rPr>
          <w:bCs/>
          <w:sz w:val="28"/>
          <w:szCs w:val="28"/>
        </w:rPr>
      </w:pPr>
      <w:r>
        <w:rPr>
          <w:sz w:val="28"/>
          <w:szCs w:val="28"/>
        </w:rPr>
        <w:t>Не зарегистрированы.</w:t>
      </w:r>
    </w:p>
    <w:p w:rsidR="00F02999" w:rsidRDefault="0072238F" w:rsidP="00F02999">
      <w:pPr>
        <w:ind w:firstLine="567"/>
        <w:jc w:val="both"/>
        <w:rPr>
          <w:sz w:val="28"/>
          <w:szCs w:val="28"/>
        </w:rPr>
      </w:pPr>
      <w:r>
        <w:rPr>
          <w:b/>
          <w:sz w:val="28"/>
          <w:szCs w:val="28"/>
        </w:rPr>
        <w:t>1.3.</w:t>
      </w:r>
      <w:r>
        <w:rPr>
          <w:sz w:val="28"/>
          <w:szCs w:val="28"/>
        </w:rPr>
        <w:t xml:space="preserve"> </w:t>
      </w:r>
      <w:r w:rsidR="00F02999">
        <w:rPr>
          <w:sz w:val="28"/>
          <w:szCs w:val="28"/>
        </w:rPr>
        <w:t>За прошедшие сутки на территории Кировской области зарегистрировано 4 техногенных пожара. Погибших нет, пострадавших нет, спасен 1 человек, эв</w:t>
      </w:r>
      <w:r w:rsidR="00F02999">
        <w:rPr>
          <w:sz w:val="28"/>
          <w:szCs w:val="28"/>
        </w:rPr>
        <w:t>а</w:t>
      </w:r>
      <w:r w:rsidR="00F02999">
        <w:rPr>
          <w:sz w:val="28"/>
          <w:szCs w:val="28"/>
        </w:rPr>
        <w:t>куированных нет.</w:t>
      </w:r>
    </w:p>
    <w:p w:rsidR="0072238F" w:rsidRDefault="0072238F" w:rsidP="0072238F">
      <w:pPr>
        <w:ind w:firstLine="567"/>
        <w:jc w:val="both"/>
        <w:rPr>
          <w:sz w:val="28"/>
          <w:szCs w:val="28"/>
        </w:rPr>
      </w:pPr>
      <w:r>
        <w:rPr>
          <w:sz w:val="28"/>
          <w:szCs w:val="28"/>
        </w:rPr>
        <w:t xml:space="preserve">По состоянию на </w:t>
      </w:r>
      <w:r>
        <w:rPr>
          <w:b/>
          <w:sz w:val="28"/>
          <w:szCs w:val="28"/>
        </w:rPr>
        <w:t>12-00 0</w:t>
      </w:r>
      <w:r w:rsidR="00F02999">
        <w:rPr>
          <w:b/>
          <w:sz w:val="28"/>
          <w:szCs w:val="28"/>
        </w:rPr>
        <w:t>8</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72238F" w:rsidRDefault="0072238F" w:rsidP="0072238F">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2238F" w:rsidTr="0072238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ОПР</w:t>
            </w:r>
          </w:p>
          <w:p w:rsidR="0072238F" w:rsidRDefault="0072238F">
            <w:pPr>
              <w:jc w:val="center"/>
              <w:rPr>
                <w:sz w:val="28"/>
                <w:szCs w:val="28"/>
              </w:rPr>
            </w:pPr>
            <w:r>
              <w:rPr>
                <w:sz w:val="28"/>
                <w:szCs w:val="28"/>
              </w:rPr>
              <w:t>(№ и дата распоряжения</w:t>
            </w:r>
          </w:p>
          <w:p w:rsidR="0072238F" w:rsidRDefault="0072238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2238F"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режим не снят</w:t>
            </w:r>
          </w:p>
        </w:tc>
      </w:tr>
      <w:tr w:rsidR="0072238F"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72238F" w:rsidRDefault="0072238F">
            <w:pPr>
              <w:ind w:right="32"/>
              <w:rPr>
                <w:sz w:val="28"/>
                <w:szCs w:val="28"/>
              </w:rPr>
            </w:pPr>
          </w:p>
        </w:tc>
      </w:tr>
    </w:tbl>
    <w:p w:rsidR="0072238F" w:rsidRDefault="0072238F" w:rsidP="0072238F">
      <w:pPr>
        <w:pStyle w:val="af8"/>
        <w:tabs>
          <w:tab w:val="left" w:pos="5285"/>
        </w:tabs>
        <w:spacing w:after="0"/>
        <w:ind w:firstLine="567"/>
        <w:jc w:val="both"/>
        <w:rPr>
          <w:b/>
          <w:bCs/>
          <w:sz w:val="28"/>
          <w:szCs w:val="28"/>
        </w:rPr>
      </w:pPr>
    </w:p>
    <w:p w:rsidR="0072238F" w:rsidRDefault="0072238F" w:rsidP="0072238F">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72238F" w:rsidRDefault="0072238F" w:rsidP="0072238F">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2238F" w:rsidRDefault="0072238F" w:rsidP="0072238F">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72238F" w:rsidRDefault="0072238F" w:rsidP="0072238F">
      <w:pPr>
        <w:suppressLineNumbers/>
        <w:tabs>
          <w:tab w:val="left" w:pos="2325"/>
        </w:tabs>
        <w:suppressAutoHyphens/>
        <w:ind w:firstLine="567"/>
        <w:jc w:val="both"/>
        <w:rPr>
          <w:b/>
          <w:bCs/>
          <w:sz w:val="28"/>
          <w:szCs w:val="28"/>
        </w:rPr>
      </w:pPr>
      <w:r>
        <w:rPr>
          <w:b/>
          <w:bCs/>
          <w:sz w:val="28"/>
          <w:szCs w:val="28"/>
        </w:rPr>
        <w:t>1.5. Природные пожары.</w:t>
      </w:r>
    </w:p>
    <w:p w:rsidR="0072238F" w:rsidRDefault="0072238F" w:rsidP="0072238F">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72238F" w:rsidRDefault="0072238F" w:rsidP="0072238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2238F" w:rsidRDefault="0072238F" w:rsidP="0072238F">
      <w:pPr>
        <w:tabs>
          <w:tab w:val="left" w:pos="1985"/>
        </w:tabs>
        <w:ind w:firstLine="567"/>
        <w:jc w:val="both"/>
        <w:rPr>
          <w:bCs/>
          <w:sz w:val="28"/>
          <w:szCs w:val="28"/>
        </w:rPr>
      </w:pPr>
      <w:r>
        <w:rPr>
          <w:b/>
          <w:bCs/>
          <w:sz w:val="28"/>
          <w:szCs w:val="28"/>
        </w:rPr>
        <w:t>1.6. Происшествия на водных объектах.</w:t>
      </w:r>
    </w:p>
    <w:p w:rsidR="0072238F" w:rsidRDefault="0072238F" w:rsidP="0072238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72238F" w:rsidRDefault="0072238F" w:rsidP="0072238F">
      <w:pPr>
        <w:ind w:firstLine="567"/>
        <w:jc w:val="both"/>
        <w:rPr>
          <w:b/>
          <w:sz w:val="28"/>
          <w:szCs w:val="28"/>
        </w:rPr>
      </w:pPr>
      <w:r>
        <w:rPr>
          <w:b/>
          <w:sz w:val="28"/>
          <w:szCs w:val="28"/>
        </w:rPr>
        <w:t>1.7. Дорожно-транспортные происшествия (с привлечением МЧС).</w:t>
      </w:r>
    </w:p>
    <w:p w:rsidR="00F02999" w:rsidRDefault="00F02999" w:rsidP="00F02999">
      <w:pPr>
        <w:pStyle w:val="af8"/>
        <w:tabs>
          <w:tab w:val="left" w:pos="5285"/>
        </w:tabs>
        <w:spacing w:after="0"/>
        <w:ind w:firstLine="567"/>
        <w:jc w:val="both"/>
        <w:rPr>
          <w:sz w:val="28"/>
          <w:szCs w:val="28"/>
          <w:highlight w:val="green"/>
        </w:rPr>
      </w:pPr>
      <w:r>
        <w:rPr>
          <w:snapToGrid w:val="0"/>
          <w:sz w:val="28"/>
          <w:szCs w:val="28"/>
        </w:rPr>
        <w:t>За отчётный период пожарно-спасательные подразделения на ликвидацию последствий ДТП привлекались 4 раза.</w:t>
      </w:r>
      <w:r>
        <w:rPr>
          <w:sz w:val="28"/>
          <w:szCs w:val="28"/>
        </w:rPr>
        <w:t xml:space="preserve"> Погибших нет, травмировано 5 человек, спасено 5 человек.</w:t>
      </w:r>
    </w:p>
    <w:p w:rsidR="0072238F" w:rsidRDefault="0072238F" w:rsidP="0072238F">
      <w:pPr>
        <w:pStyle w:val="af8"/>
        <w:tabs>
          <w:tab w:val="left" w:pos="5285"/>
        </w:tabs>
        <w:spacing w:after="0"/>
        <w:ind w:firstLine="567"/>
        <w:jc w:val="both"/>
        <w:rPr>
          <w:sz w:val="28"/>
          <w:szCs w:val="28"/>
        </w:rPr>
      </w:pPr>
      <w:r>
        <w:rPr>
          <w:b/>
          <w:sz w:val="28"/>
          <w:szCs w:val="28"/>
        </w:rPr>
        <w:t>1.8.  Биолого-социальные.</w:t>
      </w:r>
    </w:p>
    <w:p w:rsidR="0072238F" w:rsidRDefault="0072238F" w:rsidP="0072238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2238F" w:rsidRDefault="0072238F" w:rsidP="0072238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2238F" w:rsidTr="0072238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lastRenderedPageBreak/>
              <w:t>№</w:t>
            </w:r>
          </w:p>
          <w:p w:rsidR="0072238F" w:rsidRDefault="0072238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Населённый</w:t>
            </w:r>
          </w:p>
          <w:p w:rsidR="0072238F" w:rsidRDefault="0072238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Дата</w:t>
            </w:r>
          </w:p>
          <w:p w:rsidR="0072238F" w:rsidRDefault="0072238F">
            <w:pPr>
              <w:pStyle w:val="aff6"/>
              <w:tabs>
                <w:tab w:val="left" w:pos="525"/>
              </w:tabs>
              <w:ind w:left="0"/>
              <w:jc w:val="center"/>
              <w:rPr>
                <w:b/>
                <w:sz w:val="24"/>
                <w:szCs w:val="24"/>
              </w:rPr>
            </w:pPr>
            <w:r>
              <w:rPr>
                <w:b/>
                <w:sz w:val="24"/>
                <w:szCs w:val="24"/>
              </w:rPr>
              <w:t>введения</w:t>
            </w:r>
          </w:p>
          <w:p w:rsidR="0072238F" w:rsidRDefault="0072238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w:t>
            </w:r>
          </w:p>
          <w:p w:rsidR="0072238F" w:rsidRDefault="0072238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Животное, контакт с людьми</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лиса</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лиса</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r>
    </w:tbl>
    <w:p w:rsidR="0072238F" w:rsidRDefault="0072238F" w:rsidP="0072238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72238F" w:rsidRDefault="0072238F" w:rsidP="0072238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A7064" w:rsidRDefault="009A7064" w:rsidP="009A7064">
      <w:pPr>
        <w:pStyle w:val="af8"/>
        <w:spacing w:after="0"/>
        <w:ind w:right="-57" w:firstLine="567"/>
        <w:jc w:val="both"/>
        <w:rPr>
          <w:b/>
          <w:bCs/>
          <w:sz w:val="28"/>
          <w:szCs w:val="28"/>
        </w:rPr>
      </w:pPr>
      <w:r>
        <w:rPr>
          <w:b/>
          <w:bCs/>
          <w:sz w:val="28"/>
          <w:szCs w:val="28"/>
        </w:rPr>
        <w:t>1.9. Метеообстановка.</w:t>
      </w:r>
    </w:p>
    <w:p w:rsidR="009A7064" w:rsidRDefault="009A7064" w:rsidP="009A706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A7064" w:rsidRDefault="009A7064" w:rsidP="009A7064">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A7064" w:rsidRDefault="009A7064" w:rsidP="009A7064">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B419DB" w:rsidRDefault="00B419DB" w:rsidP="00B419DB">
      <w:pPr>
        <w:suppressLineNumbers/>
        <w:suppressAutoHyphens/>
        <w:ind w:firstLine="567"/>
        <w:jc w:val="both"/>
        <w:rPr>
          <w:sz w:val="28"/>
          <w:szCs w:val="28"/>
        </w:rPr>
      </w:pPr>
      <w:r>
        <w:rPr>
          <w:b/>
          <w:sz w:val="28"/>
          <w:szCs w:val="28"/>
        </w:rPr>
        <w:t xml:space="preserve">8 декабря </w:t>
      </w:r>
      <w:r>
        <w:rPr>
          <w:sz w:val="28"/>
          <w:szCs w:val="28"/>
        </w:rPr>
        <w:t>облачно с прояснениями. Ночью в большинстве районов, днём местами кратковременный снег. Ветер западный, северо-западный 2-7 м/с, местами порывы до 10 м/с. Температура воздуха ночью -6,-11°C, при прояснениях до -16 °C, днём -4,-9 °C. На дорогах накат и гололедица.</w:t>
      </w:r>
    </w:p>
    <w:p w:rsidR="00B419DB" w:rsidRDefault="00B419DB" w:rsidP="00B419D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419DB" w:rsidRDefault="00B419DB" w:rsidP="00B419DB">
      <w:pPr>
        <w:ind w:firstLine="567"/>
        <w:jc w:val="both"/>
        <w:rPr>
          <w:sz w:val="28"/>
          <w:szCs w:val="28"/>
        </w:rPr>
      </w:pPr>
      <w:r>
        <w:rPr>
          <w:sz w:val="28"/>
          <w:szCs w:val="28"/>
        </w:rPr>
        <w:t>- в части возникновения ДТП;</w:t>
      </w:r>
    </w:p>
    <w:p w:rsidR="00B419DB" w:rsidRDefault="00B419DB" w:rsidP="00B419DB">
      <w:pPr>
        <w:ind w:firstLine="567"/>
        <w:rPr>
          <w:sz w:val="28"/>
          <w:szCs w:val="28"/>
        </w:rPr>
      </w:pPr>
      <w:r>
        <w:rPr>
          <w:sz w:val="28"/>
          <w:szCs w:val="28"/>
        </w:rPr>
        <w:t>- в части возникновения техногенных пожаров.</w:t>
      </w:r>
    </w:p>
    <w:p w:rsidR="00B419DB" w:rsidRDefault="00B419DB" w:rsidP="00B419DB">
      <w:pPr>
        <w:tabs>
          <w:tab w:val="left" w:pos="8502"/>
        </w:tabs>
        <w:ind w:firstLine="567"/>
        <w:rPr>
          <w:sz w:val="28"/>
          <w:szCs w:val="28"/>
        </w:rPr>
      </w:pPr>
      <w:r>
        <w:rPr>
          <w:b/>
          <w:sz w:val="28"/>
          <w:szCs w:val="28"/>
        </w:rPr>
        <w:t>1.10. Сейсмологическая обстановка.</w:t>
      </w:r>
    </w:p>
    <w:p w:rsidR="00B419DB" w:rsidRDefault="00B419DB" w:rsidP="00B419DB">
      <w:pPr>
        <w:ind w:firstLine="567"/>
        <w:rPr>
          <w:sz w:val="28"/>
          <w:szCs w:val="28"/>
        </w:rPr>
      </w:pPr>
      <w:r>
        <w:rPr>
          <w:sz w:val="28"/>
          <w:szCs w:val="28"/>
        </w:rPr>
        <w:t>Сейсмологических событий не произошло.</w:t>
      </w:r>
    </w:p>
    <w:p w:rsidR="00B419DB" w:rsidRDefault="00B419DB" w:rsidP="00B419D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419DB" w:rsidRDefault="00B419DB" w:rsidP="00B419DB">
      <w:pPr>
        <w:pStyle w:val="af8"/>
        <w:spacing w:after="0"/>
        <w:ind w:right="-55" w:firstLine="567"/>
        <w:jc w:val="both"/>
        <w:rPr>
          <w:bCs/>
          <w:sz w:val="28"/>
          <w:szCs w:val="28"/>
        </w:rPr>
      </w:pPr>
      <w:r>
        <w:rPr>
          <w:bCs/>
          <w:sz w:val="28"/>
          <w:szCs w:val="28"/>
        </w:rPr>
        <w:t>Не зарегистрировано.</w:t>
      </w:r>
    </w:p>
    <w:p w:rsidR="00B419DB" w:rsidRDefault="00B419DB" w:rsidP="00B419DB">
      <w:pPr>
        <w:pStyle w:val="af8"/>
        <w:spacing w:after="0"/>
        <w:ind w:right="-55" w:firstLine="567"/>
        <w:jc w:val="both"/>
        <w:rPr>
          <w:bCs/>
          <w:sz w:val="28"/>
          <w:szCs w:val="28"/>
        </w:rPr>
      </w:pPr>
    </w:p>
    <w:p w:rsidR="00B419DB" w:rsidRDefault="00B419DB" w:rsidP="00B419DB">
      <w:pPr>
        <w:ind w:firstLine="567"/>
        <w:jc w:val="center"/>
        <w:rPr>
          <w:b/>
          <w:bCs/>
          <w:sz w:val="28"/>
          <w:szCs w:val="28"/>
        </w:rPr>
      </w:pPr>
      <w:r>
        <w:rPr>
          <w:b/>
          <w:bCs/>
          <w:sz w:val="28"/>
          <w:szCs w:val="28"/>
        </w:rPr>
        <w:t>2. Прогноз ЧС на территории  Кировской области.</w:t>
      </w:r>
    </w:p>
    <w:p w:rsidR="00B419DB" w:rsidRDefault="00B419DB" w:rsidP="00B419D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419DB" w:rsidRDefault="00B419DB" w:rsidP="00B419D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B419DB" w:rsidRDefault="00B419DB" w:rsidP="00B419DB">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B419DB" w:rsidRDefault="00B419DB" w:rsidP="00B419DB">
      <w:pPr>
        <w:suppressLineNumbers/>
        <w:suppressAutoHyphens/>
        <w:ind w:firstLine="567"/>
        <w:jc w:val="both"/>
        <w:rPr>
          <w:sz w:val="28"/>
          <w:szCs w:val="28"/>
        </w:rPr>
      </w:pPr>
      <w:r>
        <w:rPr>
          <w:b/>
          <w:sz w:val="28"/>
          <w:szCs w:val="28"/>
        </w:rPr>
        <w:t xml:space="preserve">9 декабря </w:t>
      </w:r>
      <w:r>
        <w:rPr>
          <w:sz w:val="28"/>
          <w:szCs w:val="28"/>
        </w:rPr>
        <w:t>облачно с прояснениями. Местами небольшой снег. В отдельных районах туман. Ветер ночью северный, северо-западный, днем северный, северо-восточный  с переходом на юго-восточный, 2-7 м/с, местами порывы до 10 м/с. Температура воздуха ночью -9,-14 °C, при прояснениях до -17 °C, днем -8,-13 °C. На дорогах накат и гололедица.</w:t>
      </w:r>
    </w:p>
    <w:p w:rsidR="00B419DB" w:rsidRDefault="00B419DB" w:rsidP="00B419DB">
      <w:pPr>
        <w:suppressLineNumbers/>
        <w:suppressAutoHyphens/>
        <w:ind w:firstLine="567"/>
        <w:jc w:val="both"/>
        <w:rPr>
          <w:sz w:val="28"/>
          <w:szCs w:val="28"/>
        </w:rPr>
      </w:pPr>
      <w:r>
        <w:rPr>
          <w:b/>
          <w:sz w:val="28"/>
          <w:szCs w:val="28"/>
        </w:rPr>
        <w:t xml:space="preserve">10 декабря </w:t>
      </w:r>
      <w:r>
        <w:rPr>
          <w:sz w:val="28"/>
          <w:szCs w:val="28"/>
        </w:rPr>
        <w:t xml:space="preserve">облачно с прояснениями. Местами небольшой снег. Ветер юго-восточный, южный, 2-7 м/с, местами порывы до 10 м/с. Температура воздуха </w:t>
      </w:r>
      <w:r>
        <w:rPr>
          <w:sz w:val="28"/>
          <w:szCs w:val="28"/>
        </w:rPr>
        <w:lastRenderedPageBreak/>
        <w:t>ночью -10,-15 °C, при прояснениях до -20 °C,  днем -9,-14 °C, в юго-западных районах -5,-10 °C. На дорогах накат и гололедица.</w:t>
      </w:r>
    </w:p>
    <w:p w:rsidR="00B419DB" w:rsidRDefault="00B419DB" w:rsidP="00B419DB">
      <w:pPr>
        <w:suppressLineNumbers/>
        <w:suppressAutoHyphens/>
        <w:ind w:firstLine="567"/>
        <w:jc w:val="both"/>
        <w:rPr>
          <w:sz w:val="28"/>
          <w:szCs w:val="28"/>
        </w:rPr>
      </w:pPr>
      <w:r>
        <w:rPr>
          <w:b/>
          <w:sz w:val="28"/>
          <w:szCs w:val="28"/>
        </w:rPr>
        <w:t xml:space="preserve">11 декабря </w:t>
      </w:r>
      <w:r>
        <w:rPr>
          <w:sz w:val="28"/>
          <w:szCs w:val="28"/>
        </w:rPr>
        <w:t>облачно с прояснениями. Местами кратковременный снег. В отдельных районах метель, гололёд. Ветер юго-восточный, 4-9 м/с, местами порывы до 14 м/с. Температура воздуха ночью -8,-13 °C, при прояснениях до -18 °C,  днем -7,-12 °C, в юго-западных районах -3,-8 °C. На дорогах накат и гололедица.</w:t>
      </w:r>
    </w:p>
    <w:p w:rsidR="0072238F" w:rsidRDefault="0072238F" w:rsidP="0072238F">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2238F" w:rsidRDefault="0072238F" w:rsidP="0072238F">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72238F" w:rsidRDefault="0072238F" w:rsidP="0072238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2238F" w:rsidRDefault="0072238F" w:rsidP="0072238F">
      <w:pPr>
        <w:ind w:firstLine="567"/>
        <w:jc w:val="both"/>
        <w:rPr>
          <w:sz w:val="28"/>
          <w:szCs w:val="28"/>
        </w:rPr>
      </w:pPr>
      <w:r>
        <w:rPr>
          <w:sz w:val="28"/>
          <w:szCs w:val="28"/>
        </w:rPr>
        <w:t>Места массового выхода людей на лёд.</w:t>
      </w:r>
    </w:p>
    <w:p w:rsidR="0072238F" w:rsidRDefault="0072238F" w:rsidP="0072238F">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72238F" w:rsidRDefault="0072238F" w:rsidP="0072238F">
      <w:pPr>
        <w:ind w:firstLine="567"/>
        <w:jc w:val="both"/>
        <w:rPr>
          <w:sz w:val="28"/>
          <w:szCs w:val="28"/>
        </w:rPr>
      </w:pPr>
      <w:r>
        <w:rPr>
          <w:sz w:val="28"/>
          <w:szCs w:val="28"/>
        </w:rPr>
        <w:t>2. Кировская область, Советский район, г. Советск (р. Вятка – 50 рыбаков);</w:t>
      </w:r>
    </w:p>
    <w:p w:rsidR="0072238F" w:rsidRDefault="0072238F" w:rsidP="0072238F">
      <w:pPr>
        <w:ind w:firstLine="567"/>
        <w:jc w:val="both"/>
        <w:rPr>
          <w:sz w:val="28"/>
          <w:szCs w:val="28"/>
        </w:rPr>
      </w:pPr>
      <w:r>
        <w:rPr>
          <w:sz w:val="28"/>
          <w:szCs w:val="28"/>
        </w:rPr>
        <w:t>3. Кировская область, Вятскополянский район, д. Каракули (р. Вятка – 35 рыбаков);</w:t>
      </w:r>
    </w:p>
    <w:p w:rsidR="0072238F" w:rsidRDefault="0072238F" w:rsidP="0072238F">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72238F" w:rsidRDefault="0072238F" w:rsidP="0072238F">
      <w:pPr>
        <w:ind w:firstLine="567"/>
        <w:jc w:val="both"/>
        <w:rPr>
          <w:sz w:val="28"/>
          <w:szCs w:val="28"/>
        </w:rPr>
      </w:pPr>
      <w:r>
        <w:rPr>
          <w:sz w:val="28"/>
          <w:szCs w:val="28"/>
        </w:rPr>
        <w:t>5. г. Киров, д. Большая гора, район Нового моста (р. Вятка – 50 рыбаков);</w:t>
      </w:r>
    </w:p>
    <w:p w:rsidR="0072238F" w:rsidRDefault="0072238F" w:rsidP="0072238F">
      <w:pPr>
        <w:ind w:firstLine="567"/>
        <w:jc w:val="both"/>
        <w:rPr>
          <w:sz w:val="28"/>
          <w:szCs w:val="28"/>
        </w:rPr>
      </w:pPr>
      <w:r>
        <w:rPr>
          <w:sz w:val="28"/>
          <w:szCs w:val="28"/>
        </w:rPr>
        <w:t>6. г. Киров, Заречный парк (р. Вятка – 50 рыбаков);</w:t>
      </w:r>
    </w:p>
    <w:p w:rsidR="0072238F" w:rsidRDefault="0072238F" w:rsidP="0072238F">
      <w:pPr>
        <w:ind w:firstLine="567"/>
        <w:jc w:val="both"/>
        <w:rPr>
          <w:sz w:val="28"/>
          <w:szCs w:val="28"/>
        </w:rPr>
      </w:pPr>
      <w:r>
        <w:rPr>
          <w:sz w:val="28"/>
          <w:szCs w:val="28"/>
        </w:rPr>
        <w:t>7. г. Киров, Нововятский район (р. Вятка – 50 рыбаков);</w:t>
      </w:r>
    </w:p>
    <w:p w:rsidR="0072238F" w:rsidRDefault="0072238F" w:rsidP="0072238F">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72238F" w:rsidRDefault="0072238F" w:rsidP="0072238F">
      <w:pPr>
        <w:ind w:firstLine="567"/>
        <w:jc w:val="both"/>
        <w:rPr>
          <w:sz w:val="28"/>
          <w:szCs w:val="28"/>
        </w:rPr>
      </w:pPr>
      <w:r>
        <w:rPr>
          <w:sz w:val="28"/>
          <w:szCs w:val="28"/>
        </w:rPr>
        <w:t>Наибольшая вероятность провалов людей под лёд в следующих районах:</w:t>
      </w:r>
    </w:p>
    <w:p w:rsidR="0072238F" w:rsidRDefault="0072238F" w:rsidP="0072238F">
      <w:pPr>
        <w:ind w:firstLine="567"/>
        <w:jc w:val="both"/>
        <w:rPr>
          <w:sz w:val="28"/>
          <w:szCs w:val="28"/>
        </w:rPr>
      </w:pPr>
      <w:r>
        <w:rPr>
          <w:sz w:val="28"/>
          <w:szCs w:val="28"/>
        </w:rPr>
        <w:t>1. г. Киров, Заречный парк (р. Вятка – 50 рыбаков);</w:t>
      </w:r>
    </w:p>
    <w:p w:rsidR="0072238F" w:rsidRDefault="0072238F" w:rsidP="0072238F">
      <w:pPr>
        <w:ind w:firstLine="567"/>
        <w:jc w:val="both"/>
        <w:rPr>
          <w:sz w:val="28"/>
          <w:szCs w:val="28"/>
        </w:rPr>
      </w:pPr>
      <w:r>
        <w:rPr>
          <w:sz w:val="28"/>
          <w:szCs w:val="28"/>
        </w:rPr>
        <w:t>2. г. Киров, д. Большая гора, район Нового моста (р. Вятка – 50 рыбаков);</w:t>
      </w:r>
    </w:p>
    <w:p w:rsidR="0072238F" w:rsidRDefault="0072238F" w:rsidP="0072238F">
      <w:pPr>
        <w:ind w:firstLine="567"/>
        <w:jc w:val="both"/>
        <w:rPr>
          <w:sz w:val="28"/>
          <w:szCs w:val="28"/>
        </w:rPr>
      </w:pPr>
      <w:r>
        <w:rPr>
          <w:sz w:val="28"/>
          <w:szCs w:val="28"/>
        </w:rPr>
        <w:t>3. г. Киров, Нововятский район (р. Вятка – 50 рыбаков);</w:t>
      </w:r>
    </w:p>
    <w:p w:rsidR="0072238F" w:rsidRDefault="0072238F" w:rsidP="0072238F">
      <w:pPr>
        <w:ind w:firstLine="567"/>
        <w:jc w:val="both"/>
        <w:rPr>
          <w:sz w:val="28"/>
          <w:szCs w:val="28"/>
        </w:rPr>
      </w:pPr>
      <w:r>
        <w:rPr>
          <w:sz w:val="28"/>
          <w:szCs w:val="28"/>
        </w:rPr>
        <w:t>4. Кировская область, Белохолуницкий район (Белохолуницкий пруд – 50 рыбаков);</w:t>
      </w:r>
    </w:p>
    <w:p w:rsidR="0072238F" w:rsidRDefault="0072238F" w:rsidP="0072238F">
      <w:pPr>
        <w:ind w:firstLine="567"/>
        <w:jc w:val="both"/>
        <w:rPr>
          <w:sz w:val="28"/>
          <w:szCs w:val="28"/>
        </w:rPr>
      </w:pPr>
      <w:r>
        <w:rPr>
          <w:sz w:val="28"/>
          <w:szCs w:val="28"/>
        </w:rPr>
        <w:t>5. Кировская область, Вятскополянский район (р. Вятка – 35 рыбаков);</w:t>
      </w:r>
    </w:p>
    <w:p w:rsidR="0072238F" w:rsidRDefault="0072238F" w:rsidP="0072238F">
      <w:pPr>
        <w:ind w:firstLine="567"/>
        <w:jc w:val="both"/>
        <w:rPr>
          <w:sz w:val="28"/>
          <w:szCs w:val="28"/>
        </w:rPr>
      </w:pPr>
      <w:r>
        <w:rPr>
          <w:sz w:val="28"/>
          <w:szCs w:val="28"/>
        </w:rPr>
        <w:t>6. Кировская область, Слободской район (р. Вятка – 35 рыбаков);</w:t>
      </w:r>
    </w:p>
    <w:p w:rsidR="0072238F" w:rsidRDefault="0072238F" w:rsidP="0072238F">
      <w:pPr>
        <w:ind w:firstLine="567"/>
        <w:jc w:val="both"/>
        <w:rPr>
          <w:sz w:val="28"/>
          <w:szCs w:val="28"/>
        </w:rPr>
      </w:pPr>
      <w:r>
        <w:rPr>
          <w:sz w:val="28"/>
          <w:szCs w:val="28"/>
        </w:rPr>
        <w:t>7. Кировская область, Советский район (р. Вятка – 50 рыбаков);</w:t>
      </w:r>
    </w:p>
    <w:p w:rsidR="0072238F" w:rsidRDefault="0072238F" w:rsidP="0072238F">
      <w:pPr>
        <w:ind w:firstLine="567"/>
        <w:jc w:val="both"/>
        <w:rPr>
          <w:sz w:val="28"/>
          <w:szCs w:val="28"/>
        </w:rPr>
      </w:pPr>
      <w:r>
        <w:rPr>
          <w:sz w:val="28"/>
          <w:szCs w:val="28"/>
        </w:rPr>
        <w:t>8. Кировская область, Котельничский район (р. Вятка – 50 рыбаков);</w:t>
      </w:r>
    </w:p>
    <w:p w:rsidR="0072238F" w:rsidRDefault="0072238F" w:rsidP="0072238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2238F" w:rsidRDefault="0072238F" w:rsidP="0072238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2238F" w:rsidRDefault="0072238F" w:rsidP="0072238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2238F" w:rsidRDefault="0072238F" w:rsidP="0072238F">
      <w:pPr>
        <w:ind w:firstLine="567"/>
        <w:rPr>
          <w:sz w:val="28"/>
          <w:szCs w:val="28"/>
        </w:rPr>
      </w:pPr>
      <w:r>
        <w:rPr>
          <w:sz w:val="28"/>
          <w:szCs w:val="28"/>
        </w:rPr>
        <w:t>12. Кировская область, Советский район, с. Ишлык (р. Вятка – 20 человек).</w:t>
      </w:r>
    </w:p>
    <w:p w:rsidR="0072238F" w:rsidRDefault="0072238F" w:rsidP="0072238F">
      <w:pPr>
        <w:suppressLineNumbers/>
        <w:tabs>
          <w:tab w:val="left" w:pos="2325"/>
        </w:tabs>
        <w:suppressAutoHyphens/>
        <w:ind w:firstLine="567"/>
        <w:jc w:val="both"/>
        <w:rPr>
          <w:sz w:val="28"/>
          <w:szCs w:val="28"/>
        </w:rPr>
      </w:pPr>
      <w:r>
        <w:rPr>
          <w:b/>
          <w:sz w:val="28"/>
          <w:szCs w:val="28"/>
        </w:rPr>
        <w:t>Биолого-социальные происшествия.</w:t>
      </w:r>
    </w:p>
    <w:p w:rsidR="0072238F" w:rsidRDefault="0072238F" w:rsidP="0072238F">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2238F" w:rsidRDefault="0072238F" w:rsidP="0072238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72238F" w:rsidRDefault="0072238F" w:rsidP="0072238F">
      <w:pPr>
        <w:pStyle w:val="af8"/>
        <w:spacing w:after="0"/>
        <w:ind w:firstLine="567"/>
        <w:jc w:val="both"/>
        <w:rPr>
          <w:b/>
          <w:bCs/>
          <w:sz w:val="28"/>
          <w:szCs w:val="28"/>
          <w:lang/>
        </w:rPr>
      </w:pPr>
      <w:r>
        <w:rPr>
          <w:b/>
          <w:bCs/>
          <w:sz w:val="28"/>
          <w:szCs w:val="28"/>
        </w:rPr>
        <w:t>Прогноз по сейсмологической обстановке.</w:t>
      </w:r>
    </w:p>
    <w:p w:rsidR="0072238F" w:rsidRDefault="0072238F" w:rsidP="0072238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2238F" w:rsidRDefault="0072238F" w:rsidP="0072238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2238F" w:rsidRDefault="0072238F" w:rsidP="0072238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2238F" w:rsidRDefault="0072238F" w:rsidP="0072238F">
      <w:pPr>
        <w:ind w:firstLine="567"/>
        <w:jc w:val="both"/>
        <w:rPr>
          <w:b/>
          <w:bCs/>
          <w:sz w:val="28"/>
          <w:szCs w:val="28"/>
        </w:rPr>
      </w:pPr>
      <w:r>
        <w:rPr>
          <w:b/>
          <w:bCs/>
          <w:sz w:val="28"/>
          <w:szCs w:val="28"/>
        </w:rPr>
        <w:t>Происшествия на водных объектах.</w:t>
      </w:r>
    </w:p>
    <w:p w:rsidR="0072238F" w:rsidRDefault="0072238F" w:rsidP="0072238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2238F" w:rsidRDefault="0072238F" w:rsidP="0072238F">
      <w:pPr>
        <w:tabs>
          <w:tab w:val="left" w:pos="567"/>
        </w:tabs>
        <w:ind w:firstLine="567"/>
        <w:rPr>
          <w:b/>
          <w:bCs/>
          <w:sz w:val="28"/>
          <w:szCs w:val="28"/>
        </w:rPr>
      </w:pPr>
      <w:r>
        <w:rPr>
          <w:b/>
          <w:bCs/>
          <w:sz w:val="28"/>
          <w:szCs w:val="28"/>
        </w:rPr>
        <w:t>Происшествия на объектах ЖКХ.</w:t>
      </w:r>
    </w:p>
    <w:p w:rsidR="0072238F" w:rsidRDefault="0072238F" w:rsidP="0072238F">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72238F" w:rsidRDefault="0072238F" w:rsidP="0072238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2238F" w:rsidRDefault="0072238F" w:rsidP="0072238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2238F" w:rsidRDefault="0072238F" w:rsidP="0072238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2238F" w:rsidRDefault="0072238F" w:rsidP="0072238F">
      <w:pPr>
        <w:ind w:firstLine="600"/>
        <w:jc w:val="both"/>
        <w:rPr>
          <w:sz w:val="28"/>
          <w:szCs w:val="28"/>
        </w:rPr>
      </w:pPr>
      <w:r>
        <w:rPr>
          <w:sz w:val="28"/>
          <w:szCs w:val="28"/>
        </w:rPr>
        <w:t>Сроки ввода в эксплуатацию объектов ЖКХ Малмыжского района:</w:t>
      </w:r>
    </w:p>
    <w:p w:rsidR="0072238F" w:rsidRDefault="0072238F" w:rsidP="0072238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2238F" w:rsidRDefault="0072238F" w:rsidP="0072238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Кильмезского района:</w:t>
      </w:r>
    </w:p>
    <w:p w:rsidR="0072238F" w:rsidRDefault="0072238F" w:rsidP="0072238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2238F" w:rsidRDefault="0072238F" w:rsidP="0072238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Юрьянского района:</w:t>
      </w:r>
    </w:p>
    <w:p w:rsidR="0072238F" w:rsidRDefault="0072238F" w:rsidP="0072238F">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2238F" w:rsidRDefault="0072238F" w:rsidP="0072238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г. Кирова:</w:t>
      </w:r>
    </w:p>
    <w:p w:rsidR="0072238F" w:rsidRDefault="0072238F" w:rsidP="0072238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2238F" w:rsidRDefault="0072238F" w:rsidP="0072238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2238F" w:rsidRDefault="0072238F" w:rsidP="0072238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2238F" w:rsidRDefault="0072238F" w:rsidP="0072238F">
      <w:pPr>
        <w:ind w:firstLine="709"/>
        <w:jc w:val="both"/>
        <w:rPr>
          <w:sz w:val="28"/>
          <w:szCs w:val="28"/>
        </w:rPr>
      </w:pPr>
      <w:r>
        <w:rPr>
          <w:sz w:val="28"/>
          <w:szCs w:val="28"/>
        </w:rPr>
        <w:t>Характеристика водопроводных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2238F" w:rsidRDefault="0072238F" w:rsidP="0072238F">
      <w:pPr>
        <w:ind w:firstLine="709"/>
        <w:jc w:val="both"/>
        <w:rPr>
          <w:sz w:val="28"/>
          <w:szCs w:val="28"/>
        </w:rPr>
      </w:pPr>
      <w:r>
        <w:rPr>
          <w:sz w:val="28"/>
          <w:szCs w:val="28"/>
        </w:rPr>
        <w:t>Характеристика канализационных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2238F" w:rsidRDefault="0072238F" w:rsidP="0072238F">
      <w:pPr>
        <w:ind w:firstLine="709"/>
        <w:jc w:val="both"/>
        <w:rPr>
          <w:sz w:val="28"/>
          <w:szCs w:val="28"/>
        </w:rPr>
      </w:pPr>
      <w:r>
        <w:rPr>
          <w:sz w:val="28"/>
          <w:szCs w:val="28"/>
        </w:rPr>
        <w:t>Характеристика электрических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2238F" w:rsidRDefault="0072238F" w:rsidP="0072238F">
      <w:pPr>
        <w:ind w:firstLine="709"/>
        <w:jc w:val="both"/>
        <w:rPr>
          <w:b/>
          <w:bCs/>
          <w:sz w:val="28"/>
          <w:szCs w:val="28"/>
        </w:rPr>
      </w:pPr>
      <w:r>
        <w:rPr>
          <w:b/>
          <w:bCs/>
          <w:sz w:val="28"/>
          <w:szCs w:val="28"/>
        </w:rPr>
        <w:t>Прогноз обстановки на автомобильных дорогах.</w:t>
      </w:r>
    </w:p>
    <w:p w:rsidR="0072238F" w:rsidRDefault="0072238F" w:rsidP="0072238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2238F" w:rsidRDefault="0072238F" w:rsidP="0072238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2238F" w:rsidRDefault="0072238F" w:rsidP="0072238F">
      <w:pPr>
        <w:jc w:val="both"/>
        <w:rPr>
          <w:b/>
          <w:sz w:val="28"/>
          <w:szCs w:val="28"/>
        </w:rPr>
      </w:pPr>
      <w:r>
        <w:rPr>
          <w:b/>
          <w:i/>
          <w:iCs/>
          <w:sz w:val="28"/>
          <w:szCs w:val="28"/>
        </w:rPr>
        <w:tab/>
        <w:t>Справочно:</w:t>
      </w:r>
    </w:p>
    <w:p w:rsidR="0072238F" w:rsidRDefault="0072238F" w:rsidP="0072238F">
      <w:pPr>
        <w:ind w:firstLine="708"/>
        <w:jc w:val="both"/>
        <w:rPr>
          <w:sz w:val="28"/>
          <w:szCs w:val="28"/>
        </w:rPr>
      </w:pPr>
      <w:r>
        <w:rPr>
          <w:sz w:val="28"/>
          <w:szCs w:val="28"/>
        </w:rPr>
        <w:t>По территории Кировской области проходят 2 федеральные автомобильные дороги:</w:t>
      </w:r>
    </w:p>
    <w:p w:rsidR="0072238F" w:rsidRDefault="0072238F" w:rsidP="0072238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2238F" w:rsidRDefault="0072238F" w:rsidP="0072238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2238F" w:rsidRDefault="0072238F" w:rsidP="0072238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2238F" w:rsidRDefault="0072238F" w:rsidP="0072238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2238F" w:rsidRDefault="0072238F" w:rsidP="0072238F">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2238F" w:rsidRDefault="0072238F" w:rsidP="0072238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2238F" w:rsidRDefault="0072238F" w:rsidP="0072238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2238F" w:rsidRDefault="0072238F" w:rsidP="0072238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2238F" w:rsidRDefault="0072238F" w:rsidP="0072238F">
      <w:pPr>
        <w:jc w:val="center"/>
        <w:rPr>
          <w:b/>
          <w:bCs/>
          <w:sz w:val="28"/>
          <w:szCs w:val="28"/>
        </w:rPr>
      </w:pPr>
      <w:r>
        <w:rPr>
          <w:b/>
          <w:bCs/>
          <w:sz w:val="28"/>
          <w:szCs w:val="28"/>
        </w:rPr>
        <w:t>3. Рекомендации.</w:t>
      </w:r>
    </w:p>
    <w:p w:rsidR="0072238F" w:rsidRDefault="0072238F" w:rsidP="0072238F">
      <w:pPr>
        <w:jc w:val="center"/>
        <w:rPr>
          <w:b/>
          <w:sz w:val="28"/>
          <w:szCs w:val="28"/>
        </w:rPr>
      </w:pPr>
      <w:r>
        <w:rPr>
          <w:b/>
          <w:sz w:val="28"/>
          <w:szCs w:val="28"/>
        </w:rPr>
        <w:t>Главам муниципальных образований Кировской области:</w:t>
      </w:r>
    </w:p>
    <w:p w:rsidR="0072238F" w:rsidRDefault="0072238F" w:rsidP="0072238F">
      <w:pPr>
        <w:ind w:firstLine="709"/>
        <w:jc w:val="both"/>
        <w:rPr>
          <w:sz w:val="28"/>
          <w:szCs w:val="28"/>
        </w:rPr>
      </w:pPr>
      <w:r>
        <w:rPr>
          <w:sz w:val="28"/>
          <w:szCs w:val="28"/>
        </w:rPr>
        <w:t xml:space="preserve">- в связи с прогнозируемыми метеорологическими условиями, проверить готовность служб экстренного реагирования; </w:t>
      </w:r>
    </w:p>
    <w:p w:rsidR="0072238F" w:rsidRDefault="0072238F" w:rsidP="0072238F">
      <w:pPr>
        <w:ind w:firstLine="709"/>
        <w:jc w:val="both"/>
        <w:rPr>
          <w:sz w:val="28"/>
          <w:szCs w:val="28"/>
        </w:rPr>
      </w:pPr>
      <w:r>
        <w:rPr>
          <w:sz w:val="28"/>
          <w:szCs w:val="28"/>
        </w:rPr>
        <w:t>- организовывать доведение информации до населения об ожидаемых опа</w:t>
      </w:r>
      <w:r>
        <w:rPr>
          <w:sz w:val="28"/>
          <w:szCs w:val="28"/>
        </w:rPr>
        <w:t>с</w:t>
      </w:r>
      <w:r>
        <w:rPr>
          <w:sz w:val="28"/>
          <w:szCs w:val="28"/>
        </w:rPr>
        <w:t>ных и неблагоприятных метеорологических явлениях через средства массовой информации, а также на официальных сайтах муниципальных образований в сети Интернет;</w:t>
      </w:r>
    </w:p>
    <w:p w:rsidR="0072238F" w:rsidRDefault="0072238F" w:rsidP="0072238F">
      <w:pPr>
        <w:suppressAutoHyphens/>
        <w:ind w:firstLine="705"/>
        <w:jc w:val="both"/>
        <w:rPr>
          <w:sz w:val="28"/>
          <w:szCs w:val="28"/>
        </w:rPr>
      </w:pPr>
      <w:r>
        <w:rPr>
          <w:sz w:val="28"/>
          <w:szCs w:val="28"/>
        </w:rPr>
        <w:t>- при необходимости, организовать функционирование органов управлений, сил и средств, предназначенных для ликвидации угрозы возникновения ЧС в режиме «Повышенная готовность».</w:t>
      </w:r>
    </w:p>
    <w:p w:rsidR="0072238F" w:rsidRDefault="0072238F" w:rsidP="0072238F">
      <w:pPr>
        <w:ind w:firstLine="709"/>
        <w:jc w:val="both"/>
        <w:rPr>
          <w:sz w:val="28"/>
          <w:szCs w:val="28"/>
        </w:rPr>
      </w:pPr>
      <w:r>
        <w:rPr>
          <w:sz w:val="28"/>
          <w:szCs w:val="28"/>
        </w:rPr>
        <w:t>- привести в готовность коммунальные службы к ликвидации последствий ЧС и происшествий, вызванных неблагоприятными метеоусловиями;</w:t>
      </w:r>
    </w:p>
    <w:p w:rsidR="0072238F" w:rsidRDefault="0072238F" w:rsidP="0072238F">
      <w:pPr>
        <w:ind w:firstLine="709"/>
        <w:jc w:val="both"/>
        <w:rPr>
          <w:sz w:val="28"/>
          <w:szCs w:val="28"/>
        </w:rPr>
      </w:pPr>
      <w:r>
        <w:rPr>
          <w:sz w:val="28"/>
          <w:szCs w:val="28"/>
        </w:rPr>
        <w:t>- проверить готовность социально-значимых, потенциально опасных объе</w:t>
      </w:r>
      <w:r>
        <w:rPr>
          <w:sz w:val="28"/>
          <w:szCs w:val="28"/>
        </w:rPr>
        <w:t>к</w:t>
      </w:r>
      <w:r>
        <w:rPr>
          <w:sz w:val="28"/>
          <w:szCs w:val="28"/>
        </w:rPr>
        <w:t>тов, и других объектов, пунктов временного размещения к неблагоприятным м</w:t>
      </w:r>
      <w:r>
        <w:rPr>
          <w:sz w:val="28"/>
          <w:szCs w:val="28"/>
        </w:rPr>
        <w:t>е</w:t>
      </w:r>
      <w:r>
        <w:rPr>
          <w:sz w:val="28"/>
          <w:szCs w:val="28"/>
        </w:rPr>
        <w:t>теорологическим условиям;</w:t>
      </w:r>
    </w:p>
    <w:p w:rsidR="0072238F" w:rsidRDefault="0072238F" w:rsidP="0072238F">
      <w:pPr>
        <w:ind w:firstLine="709"/>
        <w:jc w:val="both"/>
        <w:rPr>
          <w:sz w:val="28"/>
          <w:szCs w:val="28"/>
        </w:rPr>
      </w:pPr>
      <w:r>
        <w:rPr>
          <w:sz w:val="28"/>
          <w:szCs w:val="28"/>
        </w:rPr>
        <w:t>- работоспособность источников аварийного питания, запаса топлива к ним, средств их доставки;</w:t>
      </w:r>
    </w:p>
    <w:p w:rsidR="0072238F" w:rsidRDefault="0072238F" w:rsidP="0072238F">
      <w:pPr>
        <w:ind w:firstLine="709"/>
        <w:jc w:val="both"/>
        <w:rPr>
          <w:sz w:val="28"/>
          <w:szCs w:val="28"/>
        </w:rPr>
      </w:pPr>
      <w:r>
        <w:rPr>
          <w:sz w:val="28"/>
          <w:szCs w:val="28"/>
        </w:rPr>
        <w:t>- организовать ежедневный анализ оперативной обстановки в границах МР, с учётом складывающейся обстановки, осуществлять передислокацию сил и средств для защиты населенных пунктов, социально значимых объектов и объе</w:t>
      </w:r>
      <w:r>
        <w:rPr>
          <w:sz w:val="28"/>
          <w:szCs w:val="28"/>
        </w:rPr>
        <w:t>к</w:t>
      </w:r>
      <w:r>
        <w:rPr>
          <w:sz w:val="28"/>
          <w:szCs w:val="28"/>
        </w:rPr>
        <w:t>тов экономики от пожаров;</w:t>
      </w:r>
    </w:p>
    <w:p w:rsidR="0072238F" w:rsidRDefault="0072238F" w:rsidP="0072238F">
      <w:pPr>
        <w:ind w:firstLine="709"/>
        <w:jc w:val="both"/>
        <w:rPr>
          <w:sz w:val="28"/>
          <w:szCs w:val="28"/>
        </w:rPr>
      </w:pPr>
      <w:r>
        <w:rPr>
          <w:sz w:val="28"/>
          <w:szCs w:val="28"/>
        </w:rPr>
        <w:t>- через СМИ районов организовать разъяснительную работу о необходим</w:t>
      </w:r>
      <w:r>
        <w:rPr>
          <w:sz w:val="28"/>
          <w:szCs w:val="28"/>
        </w:rPr>
        <w:t>о</w:t>
      </w:r>
      <w:r>
        <w:rPr>
          <w:sz w:val="28"/>
          <w:szCs w:val="28"/>
        </w:rPr>
        <w:t>сти соблюдения мер пожарной безопасности при использовании электроприб</w:t>
      </w:r>
      <w:r>
        <w:rPr>
          <w:sz w:val="28"/>
          <w:szCs w:val="28"/>
        </w:rPr>
        <w:t>о</w:t>
      </w:r>
      <w:r>
        <w:rPr>
          <w:sz w:val="28"/>
          <w:szCs w:val="28"/>
        </w:rPr>
        <w:t>ров;</w:t>
      </w:r>
    </w:p>
    <w:p w:rsidR="0072238F" w:rsidRDefault="0072238F" w:rsidP="0072238F">
      <w:pPr>
        <w:ind w:firstLine="709"/>
        <w:jc w:val="both"/>
        <w:rPr>
          <w:sz w:val="28"/>
          <w:szCs w:val="28"/>
        </w:rPr>
      </w:pPr>
      <w:r>
        <w:rPr>
          <w:sz w:val="28"/>
          <w:szCs w:val="28"/>
        </w:rPr>
        <w:t>- органам, уполномоченным решать задачи в области противопожарной безопасности, усилить работу по недопущению пожаров;</w:t>
      </w:r>
    </w:p>
    <w:p w:rsidR="0072238F" w:rsidRDefault="0072238F" w:rsidP="0072238F">
      <w:pPr>
        <w:ind w:firstLine="709"/>
        <w:jc w:val="both"/>
        <w:rPr>
          <w:sz w:val="28"/>
          <w:szCs w:val="28"/>
        </w:rPr>
      </w:pPr>
      <w:r>
        <w:rPr>
          <w:sz w:val="28"/>
          <w:szCs w:val="28"/>
        </w:rPr>
        <w:t>- в целях предотвращения чрезвычайных ситуаций, связанных с гибелью людей на водных объектах, организовать патрулирование и контроль по традиц</w:t>
      </w:r>
      <w:r>
        <w:rPr>
          <w:sz w:val="28"/>
          <w:szCs w:val="28"/>
        </w:rPr>
        <w:t>и</w:t>
      </w:r>
      <w:r>
        <w:rPr>
          <w:sz w:val="28"/>
          <w:szCs w:val="28"/>
        </w:rPr>
        <w:t>онным местам лова рыбы, довести до населения правила безопасности на водных объектах, провести разъяснительную работу посредством СМИ;</w:t>
      </w:r>
    </w:p>
    <w:p w:rsidR="0072238F" w:rsidRDefault="0072238F" w:rsidP="0072238F">
      <w:pPr>
        <w:ind w:firstLine="709"/>
        <w:jc w:val="both"/>
        <w:rPr>
          <w:bCs/>
          <w:sz w:val="28"/>
          <w:szCs w:val="28"/>
        </w:rPr>
      </w:pPr>
      <w:r>
        <w:rPr>
          <w:sz w:val="28"/>
          <w:szCs w:val="28"/>
        </w:rPr>
        <w:lastRenderedPageBreak/>
        <w:t xml:space="preserve">- </w:t>
      </w:r>
      <w:r>
        <w:rPr>
          <w:bCs/>
          <w:sz w:val="28"/>
          <w:szCs w:val="28"/>
        </w:rPr>
        <w:t>на период эпиднеблагополучия, организовать проведение неспецифич</w:t>
      </w:r>
      <w:r>
        <w:rPr>
          <w:bCs/>
          <w:sz w:val="28"/>
          <w:szCs w:val="28"/>
        </w:rPr>
        <w:t>е</w:t>
      </w:r>
      <w:r>
        <w:rPr>
          <w:bCs/>
          <w:sz w:val="28"/>
          <w:szCs w:val="28"/>
        </w:rPr>
        <w:t>ской профилактики гриппа и ОРВИ среди детей и сотрудников с применением противовирусных химиопрепаратов, активизировать все виды санитарно-просветительной работы с акцентом на профилактику заражения гриппом и ок</w:t>
      </w:r>
      <w:r>
        <w:rPr>
          <w:bCs/>
          <w:sz w:val="28"/>
          <w:szCs w:val="28"/>
        </w:rPr>
        <w:t>а</w:t>
      </w:r>
      <w:r>
        <w:rPr>
          <w:bCs/>
          <w:sz w:val="28"/>
          <w:szCs w:val="28"/>
        </w:rPr>
        <w:t>зания помощи больным.</w:t>
      </w:r>
    </w:p>
    <w:p w:rsidR="0072238F" w:rsidRDefault="0072238F" w:rsidP="0072238F">
      <w:pPr>
        <w:pStyle w:val="aff6"/>
        <w:ind w:left="0"/>
        <w:jc w:val="center"/>
        <w:rPr>
          <w:b/>
          <w:sz w:val="28"/>
          <w:szCs w:val="28"/>
        </w:rPr>
      </w:pPr>
      <w:r>
        <w:rPr>
          <w:b/>
          <w:sz w:val="28"/>
          <w:szCs w:val="28"/>
        </w:rPr>
        <w:t>Единым дежурно-диспетчерским службам муниципальных образований:</w:t>
      </w:r>
    </w:p>
    <w:p w:rsidR="0072238F" w:rsidRDefault="0072238F" w:rsidP="0072238F">
      <w:pPr>
        <w:pStyle w:val="aff6"/>
        <w:ind w:left="0" w:firstLine="709"/>
        <w:jc w:val="both"/>
        <w:rPr>
          <w:sz w:val="28"/>
          <w:szCs w:val="28"/>
        </w:rPr>
      </w:pPr>
      <w:r>
        <w:rPr>
          <w:sz w:val="28"/>
          <w:szCs w:val="28"/>
        </w:rPr>
        <w:t>- организовать доведение метеопредупреждения о неблагоприятных и опа</w:t>
      </w:r>
      <w:r>
        <w:rPr>
          <w:sz w:val="28"/>
          <w:szCs w:val="28"/>
        </w:rPr>
        <w:t>с</w:t>
      </w:r>
      <w:r>
        <w:rPr>
          <w:sz w:val="28"/>
          <w:szCs w:val="28"/>
        </w:rPr>
        <w:t>ных погодных условиях до туристических групп, находящихся на маршрутах, а также планирующих выходы на маршруты, в период прогнозируемого ухудшения метеообстановки.</w:t>
      </w:r>
    </w:p>
    <w:p w:rsidR="0072238F" w:rsidRDefault="0072238F" w:rsidP="0072238F">
      <w:pPr>
        <w:ind w:firstLine="709"/>
        <w:jc w:val="center"/>
        <w:rPr>
          <w:b/>
          <w:sz w:val="28"/>
          <w:szCs w:val="28"/>
        </w:rPr>
      </w:pPr>
      <w:r>
        <w:rPr>
          <w:b/>
          <w:sz w:val="28"/>
          <w:szCs w:val="28"/>
        </w:rPr>
        <w:t>Управлению ГИБДД УМВД по Кировской области:</w:t>
      </w:r>
    </w:p>
    <w:p w:rsidR="0072238F" w:rsidRDefault="0072238F" w:rsidP="0072238F">
      <w:pPr>
        <w:ind w:firstLine="709"/>
        <w:jc w:val="both"/>
        <w:rPr>
          <w:sz w:val="28"/>
          <w:szCs w:val="28"/>
        </w:rPr>
      </w:pPr>
      <w:r>
        <w:rPr>
          <w:sz w:val="28"/>
          <w:szCs w:val="28"/>
        </w:rPr>
        <w:t>- ежедневно доводить через СМИ до населения информацию о дорожной обстановке, о соблюдении установленной скорости движения машин, соблюдении требований ПДД и правил безопасности при переходе людей через дорогу, дв</w:t>
      </w:r>
      <w:r>
        <w:rPr>
          <w:sz w:val="28"/>
          <w:szCs w:val="28"/>
        </w:rPr>
        <w:t>и</w:t>
      </w:r>
      <w:r>
        <w:rPr>
          <w:sz w:val="28"/>
          <w:szCs w:val="28"/>
        </w:rPr>
        <w:t>жении вдоль дорог, а также своевременности доведения о сложностях на дороге, обусловленных ДТП, погодными условиями, состоянием дорожного полотна.</w:t>
      </w:r>
    </w:p>
    <w:p w:rsidR="0072238F" w:rsidRDefault="0072238F" w:rsidP="0072238F">
      <w:pPr>
        <w:jc w:val="center"/>
        <w:rPr>
          <w:b/>
          <w:sz w:val="28"/>
          <w:szCs w:val="28"/>
        </w:rPr>
      </w:pPr>
      <w:r>
        <w:rPr>
          <w:b/>
          <w:sz w:val="28"/>
          <w:szCs w:val="28"/>
        </w:rPr>
        <w:t>Министерству здравоохранения Кировской области:</w:t>
      </w:r>
    </w:p>
    <w:p w:rsidR="0072238F" w:rsidRDefault="0072238F" w:rsidP="0072238F">
      <w:pPr>
        <w:ind w:firstLine="709"/>
        <w:jc w:val="both"/>
        <w:rPr>
          <w:sz w:val="28"/>
          <w:szCs w:val="28"/>
        </w:rPr>
      </w:pPr>
      <w:r>
        <w:rPr>
          <w:sz w:val="28"/>
          <w:szCs w:val="28"/>
        </w:rPr>
        <w:t>- по необходимости организовывать выезды бригад скорой медицинской помощи и транспортировка пострадавших с мест ДТП и крупных аварий;</w:t>
      </w:r>
    </w:p>
    <w:p w:rsidR="0072238F" w:rsidRDefault="0072238F" w:rsidP="0072238F">
      <w:pPr>
        <w:ind w:firstLine="709"/>
        <w:jc w:val="both"/>
        <w:rPr>
          <w:sz w:val="28"/>
          <w:szCs w:val="28"/>
        </w:rPr>
      </w:pPr>
      <w:r>
        <w:rPr>
          <w:sz w:val="28"/>
          <w:szCs w:val="28"/>
        </w:rPr>
        <w:t>- предусмотреть ввод дополнительных бригад скорой медицинской помощи и готовность медицинских учреждений, санитарной авиации к увеличению кол</w:t>
      </w:r>
      <w:r>
        <w:rPr>
          <w:sz w:val="28"/>
          <w:szCs w:val="28"/>
        </w:rPr>
        <w:t>и</w:t>
      </w:r>
      <w:r>
        <w:rPr>
          <w:sz w:val="28"/>
          <w:szCs w:val="28"/>
        </w:rPr>
        <w:t>чества обращений за  медицинской помощью населения пострадавшего в ДТП,  происшествий,  аварий  и ЧС.</w:t>
      </w:r>
    </w:p>
    <w:p w:rsidR="0072238F" w:rsidRDefault="0072238F" w:rsidP="0072238F">
      <w:pPr>
        <w:jc w:val="center"/>
        <w:rPr>
          <w:b/>
          <w:sz w:val="28"/>
          <w:szCs w:val="28"/>
        </w:rPr>
      </w:pPr>
      <w:r>
        <w:rPr>
          <w:b/>
          <w:sz w:val="28"/>
          <w:szCs w:val="28"/>
        </w:rPr>
        <w:t>Министерству транспорта Кировской области:</w:t>
      </w:r>
    </w:p>
    <w:p w:rsidR="0072238F" w:rsidRDefault="0072238F" w:rsidP="0072238F">
      <w:pPr>
        <w:ind w:firstLine="709"/>
        <w:jc w:val="both"/>
        <w:rPr>
          <w:sz w:val="28"/>
          <w:szCs w:val="28"/>
        </w:rPr>
      </w:pPr>
      <w:r>
        <w:rPr>
          <w:sz w:val="28"/>
          <w:szCs w:val="28"/>
        </w:rPr>
        <w:t>- своевременно выявлять участки дорог, способствующие ограничению пропускной способности дорог, способствующие возникновению ДТП и аварий, своевременно организовывать проведение необходимых работ по их устранению;</w:t>
      </w:r>
    </w:p>
    <w:p w:rsidR="0072238F" w:rsidRDefault="0072238F" w:rsidP="0072238F">
      <w:pPr>
        <w:ind w:firstLine="709"/>
        <w:jc w:val="both"/>
        <w:rPr>
          <w:sz w:val="28"/>
          <w:szCs w:val="28"/>
        </w:rPr>
      </w:pPr>
      <w:r>
        <w:rPr>
          <w:sz w:val="28"/>
          <w:szCs w:val="28"/>
        </w:rPr>
        <w:t>- предусмотреть резерв сил и средств оперативного реагирования при уху</w:t>
      </w:r>
      <w:r>
        <w:rPr>
          <w:sz w:val="28"/>
          <w:szCs w:val="28"/>
        </w:rPr>
        <w:t>д</w:t>
      </w:r>
      <w:r>
        <w:rPr>
          <w:sz w:val="28"/>
          <w:szCs w:val="28"/>
        </w:rPr>
        <w:t>шении дорожной обстановки, вызванном ухудшением метеорологических явл</w:t>
      </w:r>
      <w:r>
        <w:rPr>
          <w:sz w:val="28"/>
          <w:szCs w:val="28"/>
        </w:rPr>
        <w:t>е</w:t>
      </w:r>
      <w:r>
        <w:rPr>
          <w:sz w:val="28"/>
          <w:szCs w:val="28"/>
        </w:rPr>
        <w:t>ний.</w:t>
      </w:r>
    </w:p>
    <w:p w:rsidR="0072238F" w:rsidRDefault="0072238F" w:rsidP="0072238F">
      <w:pPr>
        <w:jc w:val="center"/>
        <w:rPr>
          <w:b/>
          <w:sz w:val="28"/>
          <w:szCs w:val="28"/>
        </w:rPr>
      </w:pPr>
      <w:r w:rsidRPr="00597F4F">
        <w:rPr>
          <w:b/>
          <w:sz w:val="28"/>
          <w:szCs w:val="28"/>
        </w:rPr>
        <w:t>Министерству</w:t>
      </w:r>
      <w:r>
        <w:rPr>
          <w:b/>
          <w:sz w:val="28"/>
          <w:szCs w:val="28"/>
        </w:rPr>
        <w:t xml:space="preserve"> строительства и жилищно-коммунального хозяйства:</w:t>
      </w:r>
    </w:p>
    <w:p w:rsidR="0072238F" w:rsidRDefault="0072238F" w:rsidP="0072238F">
      <w:pPr>
        <w:autoSpaceDE w:val="0"/>
        <w:ind w:firstLine="709"/>
        <w:jc w:val="both"/>
        <w:rPr>
          <w:sz w:val="28"/>
          <w:szCs w:val="28"/>
        </w:rPr>
      </w:pPr>
      <w:r>
        <w:rPr>
          <w:sz w:val="28"/>
          <w:szCs w:val="28"/>
        </w:rPr>
        <w:t xml:space="preserve"> - организовать информирование населения муниципальных образований о возможности возникновения аварийных ситуаций на объектах ЖКК, обо всех о</w:t>
      </w:r>
      <w:r>
        <w:rPr>
          <w:sz w:val="28"/>
          <w:szCs w:val="28"/>
        </w:rPr>
        <w:t>т</w:t>
      </w:r>
      <w:r>
        <w:rPr>
          <w:sz w:val="28"/>
          <w:szCs w:val="28"/>
        </w:rPr>
        <w:t>ключениях водоснабжения и местах размещения автотранспорта, направленного на обеспечение водой населения, а также времени его работы;</w:t>
      </w:r>
    </w:p>
    <w:p w:rsidR="0072238F" w:rsidRDefault="0072238F" w:rsidP="0072238F">
      <w:pPr>
        <w:autoSpaceDE w:val="0"/>
        <w:ind w:firstLine="709"/>
        <w:jc w:val="both"/>
        <w:rPr>
          <w:sz w:val="28"/>
          <w:szCs w:val="28"/>
        </w:rPr>
      </w:pPr>
      <w:r>
        <w:rPr>
          <w:sz w:val="28"/>
          <w:szCs w:val="28"/>
        </w:rPr>
        <w:t>- вести контроль за пополнением запасов материально-технических средств для ликвидации последствий ЧС на объектах ТЭК и ЖКХ в необходимом объёме, а так же средств их доставки и личного состава, привлекаемого на организацию и проведение работ;</w:t>
      </w:r>
    </w:p>
    <w:p w:rsidR="0072238F" w:rsidRDefault="0072238F" w:rsidP="0072238F">
      <w:pPr>
        <w:autoSpaceDE w:val="0"/>
        <w:ind w:firstLine="709"/>
        <w:jc w:val="both"/>
        <w:rPr>
          <w:sz w:val="28"/>
          <w:szCs w:val="28"/>
        </w:rPr>
      </w:pPr>
      <w:r>
        <w:rPr>
          <w:sz w:val="28"/>
          <w:szCs w:val="28"/>
        </w:rPr>
        <w:t>- организовать обследование аварийно-опасных участков различных сетей;</w:t>
      </w:r>
    </w:p>
    <w:p w:rsidR="0072238F" w:rsidRDefault="0072238F" w:rsidP="0072238F">
      <w:pPr>
        <w:autoSpaceDE w:val="0"/>
        <w:ind w:firstLine="709"/>
        <w:jc w:val="both"/>
        <w:rPr>
          <w:sz w:val="28"/>
          <w:szCs w:val="28"/>
        </w:rPr>
      </w:pPr>
      <w:r>
        <w:rPr>
          <w:sz w:val="28"/>
          <w:szCs w:val="28"/>
        </w:rPr>
        <w:t>- усилить контроль за состоянием газопроводов в жилых домах и промы</w:t>
      </w:r>
      <w:r>
        <w:rPr>
          <w:sz w:val="28"/>
          <w:szCs w:val="28"/>
        </w:rPr>
        <w:t>ш</w:t>
      </w:r>
      <w:r>
        <w:rPr>
          <w:sz w:val="28"/>
          <w:szCs w:val="28"/>
        </w:rPr>
        <w:t>ленных объектах;</w:t>
      </w:r>
    </w:p>
    <w:p w:rsidR="0072238F" w:rsidRDefault="0072238F" w:rsidP="0072238F">
      <w:pPr>
        <w:ind w:firstLine="709"/>
        <w:jc w:val="both"/>
        <w:rPr>
          <w:sz w:val="28"/>
          <w:szCs w:val="28"/>
        </w:rPr>
      </w:pPr>
      <w:r>
        <w:rPr>
          <w:sz w:val="28"/>
          <w:szCs w:val="28"/>
        </w:rPr>
        <w:t>- организовать контроль за состоянием водонапорных башен, раздаточных уличных колонок, пожарных гидрантов;</w:t>
      </w:r>
    </w:p>
    <w:p w:rsidR="0072238F" w:rsidRDefault="0072238F" w:rsidP="0072238F">
      <w:pPr>
        <w:ind w:firstLine="709"/>
        <w:jc w:val="both"/>
        <w:rPr>
          <w:sz w:val="28"/>
          <w:szCs w:val="28"/>
        </w:rPr>
      </w:pPr>
      <w:r>
        <w:rPr>
          <w:sz w:val="28"/>
          <w:szCs w:val="28"/>
        </w:rPr>
        <w:lastRenderedPageBreak/>
        <w:t>- предусмотреть выделение сил и средств для обеспечения водоснабжения в случае аварийного отключения водоснабжения или происшествий и ЧС на исто</w:t>
      </w:r>
      <w:r>
        <w:rPr>
          <w:sz w:val="28"/>
          <w:szCs w:val="28"/>
        </w:rPr>
        <w:t>ч</w:t>
      </w:r>
      <w:r>
        <w:rPr>
          <w:sz w:val="28"/>
          <w:szCs w:val="28"/>
        </w:rPr>
        <w:t>никах водоснабжения с доведением информации о местах раздачи воды насел</w:t>
      </w:r>
      <w:r>
        <w:rPr>
          <w:sz w:val="28"/>
          <w:szCs w:val="28"/>
        </w:rPr>
        <w:t>е</w:t>
      </w:r>
      <w:r>
        <w:rPr>
          <w:sz w:val="28"/>
          <w:szCs w:val="28"/>
        </w:rPr>
        <w:t>нию;</w:t>
      </w:r>
    </w:p>
    <w:p w:rsidR="0072238F" w:rsidRDefault="0072238F" w:rsidP="0072238F">
      <w:pPr>
        <w:ind w:firstLine="709"/>
        <w:jc w:val="both"/>
        <w:rPr>
          <w:sz w:val="28"/>
          <w:szCs w:val="28"/>
        </w:rPr>
      </w:pPr>
      <w:r>
        <w:rPr>
          <w:sz w:val="28"/>
          <w:szCs w:val="28"/>
        </w:rPr>
        <w:t>- проверить готовность резервных источников питания обеспечить их вывоз и прибытие на места отключения электроснабжения в СЗО и ПОО, в качестве дублирующих резервных источников питания к дополнительно имеющимся р</w:t>
      </w:r>
      <w:r>
        <w:rPr>
          <w:sz w:val="28"/>
          <w:szCs w:val="28"/>
        </w:rPr>
        <w:t>е</w:t>
      </w:r>
      <w:r>
        <w:rPr>
          <w:sz w:val="28"/>
          <w:szCs w:val="28"/>
        </w:rPr>
        <w:t>зервным источникам питания;</w:t>
      </w:r>
    </w:p>
    <w:p w:rsidR="0072238F" w:rsidRDefault="0072238F" w:rsidP="0072238F">
      <w:pPr>
        <w:ind w:firstLine="709"/>
        <w:jc w:val="both"/>
        <w:rPr>
          <w:sz w:val="28"/>
          <w:szCs w:val="28"/>
        </w:rPr>
      </w:pPr>
      <w:r>
        <w:rPr>
          <w:sz w:val="28"/>
          <w:szCs w:val="28"/>
        </w:rPr>
        <w:t>- проверить готовность сил и средств, привлекаемых для ликвидации п</w:t>
      </w:r>
      <w:r>
        <w:rPr>
          <w:sz w:val="28"/>
          <w:szCs w:val="28"/>
        </w:rPr>
        <w:t>о</w:t>
      </w:r>
      <w:r>
        <w:rPr>
          <w:sz w:val="28"/>
          <w:szCs w:val="28"/>
        </w:rPr>
        <w:t>следствий аварий и ЧС;</w:t>
      </w:r>
    </w:p>
    <w:p w:rsidR="0072238F" w:rsidRDefault="0072238F" w:rsidP="0072238F">
      <w:pPr>
        <w:ind w:firstLine="709"/>
        <w:jc w:val="both"/>
        <w:rPr>
          <w:sz w:val="28"/>
          <w:szCs w:val="28"/>
        </w:rPr>
      </w:pPr>
      <w:r>
        <w:rPr>
          <w:sz w:val="28"/>
          <w:szCs w:val="28"/>
        </w:rPr>
        <w:t>- организовать подсыпку дорог и тротуаров песчано-соляными смесями;</w:t>
      </w:r>
    </w:p>
    <w:p w:rsidR="0072238F" w:rsidRDefault="0072238F" w:rsidP="0072238F">
      <w:pPr>
        <w:autoSpaceDE w:val="0"/>
        <w:snapToGrid w:val="0"/>
        <w:jc w:val="center"/>
        <w:rPr>
          <w:b/>
          <w:sz w:val="28"/>
          <w:szCs w:val="28"/>
        </w:rPr>
      </w:pPr>
      <w:r>
        <w:rPr>
          <w:b/>
          <w:sz w:val="28"/>
          <w:szCs w:val="28"/>
        </w:rPr>
        <w:t>ГУ МЧС России по Кировской области:</w:t>
      </w:r>
    </w:p>
    <w:p w:rsidR="0072238F" w:rsidRDefault="0072238F" w:rsidP="0072238F">
      <w:pPr>
        <w:autoSpaceDE w:val="0"/>
        <w:snapToGrid w:val="0"/>
        <w:ind w:firstLine="709"/>
        <w:jc w:val="both"/>
        <w:rPr>
          <w:sz w:val="28"/>
          <w:szCs w:val="28"/>
        </w:rPr>
      </w:pPr>
      <w:r>
        <w:rPr>
          <w:sz w:val="28"/>
          <w:szCs w:val="28"/>
        </w:rPr>
        <w:t>- рекомендуется проверить готовность сил и средств, привлекаемых для л</w:t>
      </w:r>
      <w:r>
        <w:rPr>
          <w:sz w:val="28"/>
          <w:szCs w:val="28"/>
        </w:rPr>
        <w:t>и</w:t>
      </w:r>
      <w:r>
        <w:rPr>
          <w:sz w:val="28"/>
          <w:szCs w:val="28"/>
        </w:rPr>
        <w:t>квидации последствий аварий и ЧС;</w:t>
      </w:r>
    </w:p>
    <w:p w:rsidR="0072238F" w:rsidRDefault="0072238F" w:rsidP="0072238F">
      <w:pPr>
        <w:autoSpaceDE w:val="0"/>
        <w:snapToGrid w:val="0"/>
        <w:ind w:firstLine="709"/>
        <w:jc w:val="both"/>
        <w:rPr>
          <w:sz w:val="28"/>
          <w:szCs w:val="28"/>
        </w:rPr>
      </w:pPr>
      <w:r>
        <w:rPr>
          <w:sz w:val="28"/>
          <w:szCs w:val="28"/>
        </w:rPr>
        <w:t>В связи с возможными затруднениями в движении на автомобильных дор</w:t>
      </w:r>
      <w:r>
        <w:rPr>
          <w:sz w:val="28"/>
          <w:szCs w:val="28"/>
        </w:rPr>
        <w:t>о</w:t>
      </w:r>
      <w:r>
        <w:rPr>
          <w:sz w:val="28"/>
          <w:szCs w:val="28"/>
        </w:rPr>
        <w:t>гах на территории субъектов Российской Федерации Приволжского федерального округа, по причине неблагоприятных метеорологических явлений организовать:</w:t>
      </w:r>
    </w:p>
    <w:p w:rsidR="0072238F" w:rsidRDefault="0072238F" w:rsidP="0072238F">
      <w:pPr>
        <w:autoSpaceDE w:val="0"/>
        <w:snapToGrid w:val="0"/>
        <w:ind w:firstLine="709"/>
        <w:jc w:val="both"/>
        <w:rPr>
          <w:sz w:val="28"/>
          <w:szCs w:val="28"/>
        </w:rPr>
      </w:pPr>
      <w:r>
        <w:rPr>
          <w:sz w:val="28"/>
          <w:szCs w:val="28"/>
        </w:rPr>
        <w:t>- проверку готовности оперативных групп всех уровней (ОГ ГУ, ОГ ЦУКС ГУ, ОГ МГПО) к действиям по недопущению и ликвидации возможных чрезв</w:t>
      </w:r>
      <w:r>
        <w:rPr>
          <w:sz w:val="28"/>
          <w:szCs w:val="28"/>
        </w:rPr>
        <w:t>ы</w:t>
      </w:r>
      <w:r>
        <w:rPr>
          <w:sz w:val="28"/>
          <w:szCs w:val="28"/>
        </w:rPr>
        <w:t>чайных ситуаций, связанных с метеорологическими явлениями;</w:t>
      </w:r>
    </w:p>
    <w:p w:rsidR="0072238F" w:rsidRDefault="0072238F" w:rsidP="0072238F">
      <w:pPr>
        <w:autoSpaceDE w:val="0"/>
        <w:snapToGrid w:val="0"/>
        <w:ind w:firstLine="709"/>
        <w:jc w:val="both"/>
        <w:rPr>
          <w:sz w:val="28"/>
          <w:szCs w:val="28"/>
        </w:rPr>
      </w:pPr>
      <w:r>
        <w:rPr>
          <w:sz w:val="28"/>
          <w:szCs w:val="28"/>
        </w:rPr>
        <w:t xml:space="preserve"> - уточнение группировки сил и средств, наличие и готовность пунктов вр</w:t>
      </w:r>
      <w:r>
        <w:rPr>
          <w:sz w:val="28"/>
          <w:szCs w:val="28"/>
        </w:rPr>
        <w:t>е</w:t>
      </w:r>
      <w:r>
        <w:rPr>
          <w:sz w:val="28"/>
          <w:szCs w:val="28"/>
        </w:rPr>
        <w:t>менного размещения, питания, обогрева, заправки, задействованных для ликвид</w:t>
      </w:r>
      <w:r>
        <w:rPr>
          <w:sz w:val="28"/>
          <w:szCs w:val="28"/>
        </w:rPr>
        <w:t>а</w:t>
      </w:r>
      <w:r>
        <w:rPr>
          <w:sz w:val="28"/>
          <w:szCs w:val="28"/>
        </w:rPr>
        <w:t>ции возможных ЧС и происшествий;</w:t>
      </w:r>
    </w:p>
    <w:p w:rsidR="0072238F" w:rsidRDefault="0072238F" w:rsidP="0072238F">
      <w:pPr>
        <w:autoSpaceDE w:val="0"/>
        <w:snapToGrid w:val="0"/>
        <w:ind w:firstLine="709"/>
        <w:jc w:val="both"/>
        <w:rPr>
          <w:sz w:val="28"/>
          <w:szCs w:val="28"/>
        </w:rPr>
      </w:pPr>
      <w:r>
        <w:rPr>
          <w:sz w:val="28"/>
          <w:szCs w:val="28"/>
        </w:rPr>
        <w:t xml:space="preserve"> - проверку связи с дальнобойщиками, при необходимости информировать о затороопасных  участках, возможных путях объезда;</w:t>
      </w:r>
    </w:p>
    <w:p w:rsidR="0072238F" w:rsidRDefault="0072238F" w:rsidP="0072238F">
      <w:pPr>
        <w:autoSpaceDE w:val="0"/>
        <w:snapToGrid w:val="0"/>
        <w:ind w:firstLine="709"/>
        <w:jc w:val="both"/>
        <w:rPr>
          <w:sz w:val="28"/>
          <w:szCs w:val="28"/>
        </w:rPr>
      </w:pPr>
      <w:r>
        <w:rPr>
          <w:sz w:val="28"/>
          <w:szCs w:val="28"/>
        </w:rPr>
        <w:t>- доведение информации до областных, муниципальных, объектовых звен</w:t>
      </w:r>
      <w:r>
        <w:rPr>
          <w:sz w:val="28"/>
          <w:szCs w:val="28"/>
        </w:rPr>
        <w:t>ь</w:t>
      </w:r>
      <w:r>
        <w:rPr>
          <w:sz w:val="28"/>
          <w:szCs w:val="28"/>
        </w:rPr>
        <w:t>ев территориальной подсистемы единой государственной системы предупрежд</w:t>
      </w:r>
      <w:r>
        <w:rPr>
          <w:sz w:val="28"/>
          <w:szCs w:val="28"/>
        </w:rPr>
        <w:t>е</w:t>
      </w:r>
      <w:r>
        <w:rPr>
          <w:sz w:val="28"/>
          <w:szCs w:val="28"/>
        </w:rPr>
        <w:t>ния и ликвидации чрезвычайных ситуаций.</w:t>
      </w:r>
    </w:p>
    <w:p w:rsidR="0072238F" w:rsidRDefault="0072238F" w:rsidP="0072238F">
      <w:pPr>
        <w:jc w:val="center"/>
        <w:rPr>
          <w:b/>
          <w:sz w:val="28"/>
          <w:szCs w:val="28"/>
        </w:rPr>
      </w:pPr>
    </w:p>
    <w:p w:rsidR="0072238F" w:rsidRDefault="0072238F" w:rsidP="0072238F">
      <w:pPr>
        <w:jc w:val="center"/>
        <w:rPr>
          <w:b/>
          <w:sz w:val="28"/>
          <w:szCs w:val="28"/>
        </w:rPr>
      </w:pPr>
      <w:r>
        <w:rPr>
          <w:b/>
          <w:sz w:val="28"/>
          <w:szCs w:val="28"/>
        </w:rPr>
        <w:t>Управлению Федеральной службы по надзору в сфере защиты</w:t>
      </w:r>
    </w:p>
    <w:p w:rsidR="0072238F" w:rsidRDefault="0072238F" w:rsidP="0072238F">
      <w:pPr>
        <w:jc w:val="center"/>
        <w:rPr>
          <w:b/>
          <w:sz w:val="28"/>
          <w:szCs w:val="28"/>
        </w:rPr>
      </w:pPr>
      <w:r>
        <w:rPr>
          <w:b/>
          <w:sz w:val="28"/>
          <w:szCs w:val="28"/>
        </w:rPr>
        <w:t>прав потребителей и благополучия человека по Кировской области:</w:t>
      </w:r>
    </w:p>
    <w:p w:rsidR="0072238F" w:rsidRDefault="0072238F" w:rsidP="0072238F">
      <w:pPr>
        <w:ind w:firstLine="709"/>
        <w:jc w:val="both"/>
        <w:rPr>
          <w:sz w:val="28"/>
          <w:szCs w:val="28"/>
        </w:rPr>
      </w:pPr>
      <w:r>
        <w:rPr>
          <w:sz w:val="28"/>
          <w:szCs w:val="28"/>
        </w:rPr>
        <w:t>- усилить контроль за радиационной, химической, бактериологической и с</w:t>
      </w:r>
      <w:r>
        <w:rPr>
          <w:sz w:val="28"/>
          <w:szCs w:val="28"/>
        </w:rPr>
        <w:t>а</w:t>
      </w:r>
      <w:r>
        <w:rPr>
          <w:sz w:val="28"/>
          <w:szCs w:val="28"/>
        </w:rPr>
        <w:t>нитарной обстановкой на территории области;</w:t>
      </w:r>
    </w:p>
    <w:p w:rsidR="0072238F" w:rsidRDefault="0072238F" w:rsidP="0072238F">
      <w:pPr>
        <w:autoSpaceDE w:val="0"/>
        <w:ind w:firstLine="709"/>
        <w:jc w:val="both"/>
        <w:rPr>
          <w:sz w:val="28"/>
          <w:szCs w:val="28"/>
        </w:rPr>
      </w:pPr>
      <w:r>
        <w:rPr>
          <w:sz w:val="28"/>
          <w:szCs w:val="28"/>
        </w:rPr>
        <w:t>- организовать оповещение и информирование населения по употреблению чистой (фильтрованной)  воды и соблюдению личной гигиены, соблюдению ост</w:t>
      </w:r>
      <w:r>
        <w:rPr>
          <w:sz w:val="28"/>
          <w:szCs w:val="28"/>
        </w:rPr>
        <w:t>о</w:t>
      </w:r>
      <w:r>
        <w:rPr>
          <w:sz w:val="28"/>
          <w:szCs w:val="28"/>
        </w:rPr>
        <w:t>рожности при обращении с химическими веществами, употреблении лекарстве</w:t>
      </w:r>
      <w:r>
        <w:rPr>
          <w:sz w:val="28"/>
          <w:szCs w:val="28"/>
        </w:rPr>
        <w:t>н</w:t>
      </w:r>
      <w:r>
        <w:rPr>
          <w:sz w:val="28"/>
          <w:szCs w:val="28"/>
        </w:rPr>
        <w:t>ных средств, алкоголя, дикорастущих лекарственных растений, консервированной продукции и продуктов с проходящими сроками годности, тщательному приг</w:t>
      </w:r>
      <w:r>
        <w:rPr>
          <w:sz w:val="28"/>
          <w:szCs w:val="28"/>
        </w:rPr>
        <w:t>о</w:t>
      </w:r>
      <w:r>
        <w:rPr>
          <w:sz w:val="28"/>
          <w:szCs w:val="28"/>
        </w:rPr>
        <w:t>товлению пищи, хранению пищи от насекомых, грызунов и других животных.</w:t>
      </w:r>
    </w:p>
    <w:p w:rsidR="0072238F" w:rsidRDefault="0072238F" w:rsidP="0072238F">
      <w:pPr>
        <w:autoSpaceDE w:val="0"/>
        <w:ind w:firstLine="709"/>
        <w:jc w:val="both"/>
        <w:rPr>
          <w:b/>
          <w:sz w:val="28"/>
          <w:szCs w:val="28"/>
        </w:rPr>
      </w:pPr>
      <w:r>
        <w:rPr>
          <w:b/>
          <w:sz w:val="28"/>
          <w:szCs w:val="28"/>
        </w:rPr>
        <w:t>Населению Кировской области:</w:t>
      </w:r>
    </w:p>
    <w:p w:rsidR="0072238F" w:rsidRDefault="0072238F" w:rsidP="0072238F">
      <w:pPr>
        <w:autoSpaceDE w:val="0"/>
        <w:ind w:firstLine="709"/>
        <w:jc w:val="both"/>
        <w:rPr>
          <w:sz w:val="28"/>
          <w:szCs w:val="28"/>
        </w:rPr>
      </w:pPr>
      <w:r>
        <w:rPr>
          <w:sz w:val="28"/>
          <w:szCs w:val="28"/>
        </w:rPr>
        <w:t>В целях профилактики заболеваемости ОРВИ и гриппом:</w:t>
      </w:r>
    </w:p>
    <w:p w:rsidR="0072238F" w:rsidRDefault="0072238F" w:rsidP="0072238F">
      <w:pPr>
        <w:ind w:firstLine="709"/>
        <w:jc w:val="both"/>
        <w:rPr>
          <w:sz w:val="28"/>
          <w:szCs w:val="28"/>
        </w:rPr>
      </w:pPr>
      <w:r>
        <w:rPr>
          <w:sz w:val="28"/>
          <w:szCs w:val="28"/>
        </w:rPr>
        <w:t>Сократить время пребывания в местах массовых скоплений людей и общ</w:t>
      </w:r>
      <w:r>
        <w:rPr>
          <w:sz w:val="28"/>
          <w:szCs w:val="28"/>
        </w:rPr>
        <w:t>е</w:t>
      </w:r>
      <w:r>
        <w:rPr>
          <w:sz w:val="28"/>
          <w:szCs w:val="28"/>
        </w:rPr>
        <w:t>ственном транспорте.</w:t>
      </w:r>
    </w:p>
    <w:p w:rsidR="0072238F" w:rsidRDefault="0072238F" w:rsidP="0072238F">
      <w:pPr>
        <w:ind w:firstLine="709"/>
        <w:jc w:val="both"/>
        <w:rPr>
          <w:sz w:val="28"/>
          <w:szCs w:val="28"/>
        </w:rPr>
      </w:pPr>
      <w:r>
        <w:rPr>
          <w:sz w:val="28"/>
          <w:szCs w:val="28"/>
        </w:rPr>
        <w:t>Пользоваться маской в местах скопления людей.</w:t>
      </w:r>
    </w:p>
    <w:p w:rsidR="0072238F" w:rsidRDefault="0072238F" w:rsidP="0072238F">
      <w:pPr>
        <w:ind w:firstLine="709"/>
        <w:jc w:val="both"/>
        <w:rPr>
          <w:sz w:val="28"/>
          <w:szCs w:val="28"/>
        </w:rPr>
      </w:pPr>
      <w:r>
        <w:rPr>
          <w:sz w:val="28"/>
          <w:szCs w:val="28"/>
        </w:rPr>
        <w:lastRenderedPageBreak/>
        <w:t>Избегать тесных контактов с людьми, которые имеют признаки заболев</w:t>
      </w:r>
      <w:r>
        <w:rPr>
          <w:sz w:val="28"/>
          <w:szCs w:val="28"/>
        </w:rPr>
        <w:t>а</w:t>
      </w:r>
      <w:r>
        <w:rPr>
          <w:sz w:val="28"/>
          <w:szCs w:val="28"/>
        </w:rPr>
        <w:t>ния, например, чихают или кашляют.</w:t>
      </w:r>
    </w:p>
    <w:p w:rsidR="0072238F" w:rsidRDefault="0072238F" w:rsidP="0072238F">
      <w:pPr>
        <w:ind w:firstLine="709"/>
        <w:jc w:val="both"/>
        <w:rPr>
          <w:sz w:val="28"/>
          <w:szCs w:val="28"/>
        </w:rPr>
      </w:pPr>
      <w:r>
        <w:rPr>
          <w:sz w:val="28"/>
          <w:szCs w:val="28"/>
        </w:rPr>
        <w:t>Регулярно тщательно мыть руки с мылом, особенно после улицы и общес</w:t>
      </w:r>
      <w:r>
        <w:rPr>
          <w:sz w:val="28"/>
          <w:szCs w:val="28"/>
        </w:rPr>
        <w:t>т</w:t>
      </w:r>
      <w:r>
        <w:rPr>
          <w:sz w:val="28"/>
          <w:szCs w:val="28"/>
        </w:rPr>
        <w:t>венного транспорта.</w:t>
      </w:r>
    </w:p>
    <w:p w:rsidR="0072238F" w:rsidRDefault="0072238F" w:rsidP="0072238F">
      <w:pPr>
        <w:ind w:firstLine="709"/>
        <w:jc w:val="both"/>
        <w:rPr>
          <w:sz w:val="28"/>
          <w:szCs w:val="28"/>
        </w:rPr>
      </w:pPr>
      <w:r>
        <w:rPr>
          <w:sz w:val="28"/>
          <w:szCs w:val="28"/>
        </w:rPr>
        <w:t>Регулярно проветривать помещение, в котором находитесь.</w:t>
      </w:r>
    </w:p>
    <w:p w:rsidR="0072238F" w:rsidRDefault="0072238F" w:rsidP="0072238F">
      <w:pPr>
        <w:ind w:firstLine="709"/>
        <w:jc w:val="both"/>
        <w:rPr>
          <w:sz w:val="28"/>
          <w:szCs w:val="28"/>
        </w:rPr>
      </w:pPr>
      <w:r>
        <w:rPr>
          <w:sz w:val="28"/>
          <w:szCs w:val="28"/>
        </w:rPr>
        <w:t>Регулярно делать влажную уборку в помещении, в котором находитесь.</w:t>
      </w:r>
    </w:p>
    <w:p w:rsidR="0072238F" w:rsidRDefault="0072238F" w:rsidP="0072238F">
      <w:pPr>
        <w:ind w:firstLine="709"/>
        <w:jc w:val="both"/>
        <w:rPr>
          <w:sz w:val="28"/>
          <w:szCs w:val="28"/>
        </w:rPr>
      </w:pPr>
      <w:r>
        <w:rPr>
          <w:sz w:val="28"/>
          <w:szCs w:val="28"/>
        </w:rPr>
        <w:t>Увлажнять воздух в помещении, в котором находитесь.</w:t>
      </w:r>
    </w:p>
    <w:p w:rsidR="0072238F" w:rsidRDefault="0072238F" w:rsidP="0072238F">
      <w:pPr>
        <w:ind w:firstLine="709"/>
        <w:jc w:val="both"/>
        <w:rPr>
          <w:sz w:val="28"/>
          <w:szCs w:val="28"/>
        </w:rPr>
      </w:pPr>
      <w:r>
        <w:rPr>
          <w:sz w:val="28"/>
          <w:szCs w:val="28"/>
        </w:rPr>
        <w:t>Употреблять как можно больше продуктов, содержащих витамин С (клю</w:t>
      </w:r>
      <w:r>
        <w:rPr>
          <w:sz w:val="28"/>
          <w:szCs w:val="28"/>
        </w:rPr>
        <w:t>к</w:t>
      </w:r>
      <w:r>
        <w:rPr>
          <w:sz w:val="28"/>
          <w:szCs w:val="28"/>
        </w:rPr>
        <w:t>ва, брусника, лимон и др.), а также пищу с добавлением чеснока и лука.</w:t>
      </w:r>
    </w:p>
    <w:p w:rsidR="0072238F" w:rsidRDefault="0072238F" w:rsidP="0072238F">
      <w:pPr>
        <w:ind w:firstLine="709"/>
        <w:jc w:val="both"/>
        <w:rPr>
          <w:sz w:val="28"/>
          <w:szCs w:val="28"/>
        </w:rPr>
      </w:pPr>
      <w:r>
        <w:rPr>
          <w:sz w:val="28"/>
          <w:szCs w:val="28"/>
        </w:rPr>
        <w:t>По рекомендации врача используйте препараты и средства, повышающие иммунитет.</w:t>
      </w:r>
    </w:p>
    <w:p w:rsidR="0072238F" w:rsidRDefault="0072238F" w:rsidP="0072238F">
      <w:pPr>
        <w:ind w:firstLine="709"/>
        <w:jc w:val="both"/>
        <w:rPr>
          <w:sz w:val="28"/>
          <w:szCs w:val="28"/>
        </w:rPr>
      </w:pPr>
      <w:r>
        <w:rPr>
          <w:sz w:val="28"/>
          <w:szCs w:val="28"/>
        </w:rPr>
        <w:t>В случае появления заболевших гриппом в семье или рабочем коллективе  начинайте приём противовирусных препаратов с профилактической целью (по с</w:t>
      </w:r>
      <w:r>
        <w:rPr>
          <w:sz w:val="28"/>
          <w:szCs w:val="28"/>
        </w:rPr>
        <w:t>о</w:t>
      </w:r>
      <w:r>
        <w:rPr>
          <w:sz w:val="28"/>
          <w:szCs w:val="28"/>
        </w:rPr>
        <w:t>гласованию с врачом с учётом противопоказаний и согласно инструкции по пр</w:t>
      </w:r>
      <w:r>
        <w:rPr>
          <w:sz w:val="28"/>
          <w:szCs w:val="28"/>
        </w:rPr>
        <w:t>и</w:t>
      </w:r>
      <w:r>
        <w:rPr>
          <w:sz w:val="28"/>
          <w:szCs w:val="28"/>
        </w:rPr>
        <w:t>менению препарата).</w:t>
      </w:r>
    </w:p>
    <w:p w:rsidR="0072238F" w:rsidRDefault="0072238F" w:rsidP="0072238F">
      <w:pPr>
        <w:jc w:val="center"/>
        <w:rPr>
          <w:b/>
          <w:sz w:val="28"/>
          <w:szCs w:val="28"/>
        </w:rPr>
      </w:pPr>
      <w:r>
        <w:rPr>
          <w:b/>
          <w:sz w:val="28"/>
          <w:szCs w:val="28"/>
        </w:rPr>
        <w:t>Управлению ветеринарии Кировской области:</w:t>
      </w:r>
    </w:p>
    <w:p w:rsidR="0072238F" w:rsidRDefault="0072238F" w:rsidP="0072238F">
      <w:pPr>
        <w:suppressAutoHyphens/>
        <w:ind w:firstLine="709"/>
        <w:jc w:val="both"/>
        <w:rPr>
          <w:sz w:val="28"/>
          <w:szCs w:val="28"/>
        </w:rPr>
      </w:pPr>
      <w:r>
        <w:rPr>
          <w:sz w:val="28"/>
          <w:szCs w:val="28"/>
        </w:rPr>
        <w:t>- проводить мероприятия по ликвидации возможных эпизоотических очагов бешенства и предупреждению новых случаев на территориях неблагополучных районов области;</w:t>
      </w:r>
    </w:p>
    <w:p w:rsidR="0072238F" w:rsidRDefault="0072238F" w:rsidP="0072238F">
      <w:pPr>
        <w:suppressAutoHyphens/>
        <w:ind w:firstLine="709"/>
        <w:jc w:val="both"/>
        <w:rPr>
          <w:sz w:val="28"/>
          <w:szCs w:val="28"/>
        </w:rPr>
      </w:pPr>
      <w:r>
        <w:rPr>
          <w:sz w:val="28"/>
          <w:szCs w:val="28"/>
        </w:rPr>
        <w:t>- принять необходимые меры по усилению мероприятий по предупреждению возникновения и ликвидации карантинных и особо опасных заболеваний животных на территории области.</w:t>
      </w:r>
    </w:p>
    <w:p w:rsidR="0072238F" w:rsidRDefault="0072238F" w:rsidP="0072238F">
      <w:pPr>
        <w:suppressAutoHyphens/>
        <w:ind w:firstLine="709"/>
        <w:jc w:val="both"/>
        <w:rPr>
          <w:sz w:val="28"/>
          <w:szCs w:val="28"/>
        </w:rPr>
      </w:pPr>
    </w:p>
    <w:p w:rsidR="0072238F" w:rsidRDefault="0072238F" w:rsidP="0072238F">
      <w:pPr>
        <w:suppressAutoHyphens/>
        <w:ind w:firstLine="709"/>
        <w:jc w:val="both"/>
        <w:rPr>
          <w:sz w:val="28"/>
          <w:szCs w:val="28"/>
        </w:rPr>
      </w:pPr>
    </w:p>
    <w:tbl>
      <w:tblPr>
        <w:tblW w:w="5000" w:type="pct"/>
        <w:tblLook w:val="01E0"/>
      </w:tblPr>
      <w:tblGrid>
        <w:gridCol w:w="5133"/>
        <w:gridCol w:w="5004"/>
      </w:tblGrid>
      <w:tr w:rsidR="0072238F" w:rsidTr="0072238F">
        <w:trPr>
          <w:trHeight w:val="1044"/>
        </w:trPr>
        <w:tc>
          <w:tcPr>
            <w:tcW w:w="2532" w:type="pct"/>
            <w:hideMark/>
          </w:tcPr>
          <w:p w:rsidR="0072238F" w:rsidRDefault="0072238F">
            <w:pPr>
              <w:jc w:val="both"/>
              <w:rPr>
                <w:sz w:val="28"/>
                <w:szCs w:val="28"/>
              </w:rPr>
            </w:pPr>
            <w:r>
              <w:rPr>
                <w:sz w:val="28"/>
                <w:szCs w:val="28"/>
              </w:rPr>
              <w:t xml:space="preserve">Заместитель начальника центра </w:t>
            </w:r>
          </w:p>
          <w:p w:rsidR="0072238F" w:rsidRDefault="0072238F">
            <w:pPr>
              <w:jc w:val="both"/>
              <w:rPr>
                <w:sz w:val="28"/>
                <w:szCs w:val="28"/>
              </w:rPr>
            </w:pPr>
            <w:r>
              <w:rPr>
                <w:sz w:val="28"/>
                <w:szCs w:val="28"/>
              </w:rPr>
              <w:t>(старший оперативный дежурный)</w:t>
            </w:r>
          </w:p>
          <w:p w:rsidR="0072238F" w:rsidRDefault="0072238F">
            <w:pPr>
              <w:jc w:val="both"/>
              <w:rPr>
                <w:sz w:val="28"/>
                <w:szCs w:val="28"/>
              </w:rPr>
            </w:pPr>
            <w:r>
              <w:rPr>
                <w:sz w:val="28"/>
                <w:szCs w:val="28"/>
              </w:rPr>
              <w:t>подполковник внутренней службы</w:t>
            </w:r>
          </w:p>
        </w:tc>
        <w:tc>
          <w:tcPr>
            <w:tcW w:w="2468" w:type="pct"/>
            <w:vAlign w:val="bottom"/>
            <w:hideMark/>
          </w:tcPr>
          <w:p w:rsidR="0072238F" w:rsidRDefault="0072238F">
            <w:pPr>
              <w:tabs>
                <w:tab w:val="left" w:pos="3465"/>
              </w:tabs>
              <w:jc w:val="right"/>
              <w:rPr>
                <w:sz w:val="28"/>
                <w:szCs w:val="28"/>
              </w:rPr>
            </w:pPr>
            <w:r>
              <w:rPr>
                <w:sz w:val="28"/>
                <w:szCs w:val="28"/>
              </w:rPr>
              <w:t xml:space="preserve">                                          </w:t>
            </w:r>
          </w:p>
          <w:p w:rsidR="0072238F" w:rsidRDefault="0072238F">
            <w:pPr>
              <w:tabs>
                <w:tab w:val="left" w:pos="3465"/>
              </w:tabs>
              <w:jc w:val="right"/>
              <w:rPr>
                <w:sz w:val="28"/>
                <w:szCs w:val="28"/>
              </w:rPr>
            </w:pPr>
            <w:r>
              <w:rPr>
                <w:sz w:val="28"/>
                <w:szCs w:val="28"/>
              </w:rPr>
              <w:t xml:space="preserve">                                     </w:t>
            </w:r>
          </w:p>
          <w:p w:rsidR="0072238F" w:rsidRDefault="00F02999">
            <w:pPr>
              <w:tabs>
                <w:tab w:val="left" w:pos="3465"/>
              </w:tabs>
              <w:jc w:val="right"/>
              <w:rPr>
                <w:sz w:val="28"/>
                <w:szCs w:val="28"/>
              </w:rPr>
            </w:pPr>
            <w:r>
              <w:rPr>
                <w:sz w:val="28"/>
                <w:szCs w:val="28"/>
              </w:rPr>
              <w:t>А.С.Краев</w:t>
            </w:r>
          </w:p>
        </w:tc>
      </w:tr>
    </w:tbl>
    <w:p w:rsidR="0072238F" w:rsidRDefault="0072238F" w:rsidP="0072238F">
      <w:pPr>
        <w:jc w:val="both"/>
        <w:rPr>
          <w:sz w:val="16"/>
          <w:szCs w:val="16"/>
        </w:rPr>
      </w:pPr>
    </w:p>
    <w:p w:rsidR="0072238F" w:rsidRDefault="0072238F" w:rsidP="0072238F">
      <w:pPr>
        <w:jc w:val="both"/>
        <w:rPr>
          <w:sz w:val="16"/>
          <w:szCs w:val="16"/>
        </w:rPr>
      </w:pPr>
    </w:p>
    <w:p w:rsidR="0072238F" w:rsidRDefault="0072238F" w:rsidP="0072238F">
      <w:pPr>
        <w:jc w:val="both"/>
        <w:rPr>
          <w:sz w:val="16"/>
          <w:szCs w:val="16"/>
        </w:rPr>
      </w:pPr>
    </w:p>
    <w:p w:rsidR="0072238F" w:rsidRDefault="0072238F" w:rsidP="0072238F">
      <w:pPr>
        <w:jc w:val="both"/>
        <w:rPr>
          <w:sz w:val="16"/>
          <w:szCs w:val="16"/>
        </w:rPr>
      </w:pPr>
      <w:r>
        <w:rPr>
          <w:sz w:val="16"/>
          <w:szCs w:val="16"/>
        </w:rPr>
        <w:t xml:space="preserve">Исп.: специалист АРМ № 3 </w:t>
      </w:r>
    </w:p>
    <w:p w:rsidR="0072238F" w:rsidRDefault="0072238F" w:rsidP="0072238F">
      <w:pPr>
        <w:pStyle w:val="13"/>
        <w:spacing w:after="0" w:line="240" w:lineRule="auto"/>
        <w:ind w:left="-540" w:firstLine="540"/>
        <w:rPr>
          <w:sz w:val="16"/>
          <w:szCs w:val="16"/>
        </w:rPr>
      </w:pPr>
      <w:r>
        <w:rPr>
          <w:sz w:val="16"/>
          <w:szCs w:val="16"/>
        </w:rPr>
        <w:t>8(8332) 64-35-87,</w:t>
      </w:r>
      <w:r>
        <w:rPr>
          <w:noProof/>
          <w:sz w:val="16"/>
          <w:szCs w:val="16"/>
        </w:rPr>
        <w:t xml:space="preserve"> </w:t>
      </w:r>
      <w:r>
        <w:rPr>
          <w:sz w:val="16"/>
          <w:szCs w:val="16"/>
        </w:rPr>
        <w:t>ВЦСС  64-11-383</w:t>
      </w:r>
    </w:p>
    <w:p w:rsidR="0072238F" w:rsidRDefault="0072238F" w:rsidP="0072238F">
      <w:pPr>
        <w:ind w:firstLine="600"/>
        <w:jc w:val="both"/>
        <w:rPr>
          <w:sz w:val="16"/>
          <w:szCs w:val="16"/>
        </w:rPr>
      </w:pPr>
    </w:p>
    <w:p w:rsidR="00E51753" w:rsidRPr="00BC4A4A" w:rsidRDefault="00E51753" w:rsidP="0072238F">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ED9" w:rsidRDefault="00681ED9" w:rsidP="00DA2BDE">
      <w:r>
        <w:separator/>
      </w:r>
    </w:p>
  </w:endnote>
  <w:endnote w:type="continuationSeparator" w:id="1">
    <w:p w:rsidR="00681ED9" w:rsidRDefault="00681ED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ED9" w:rsidRDefault="00681ED9" w:rsidP="00DA2BDE">
      <w:r>
        <w:separator/>
      </w:r>
    </w:p>
  </w:footnote>
  <w:footnote w:type="continuationSeparator" w:id="1">
    <w:p w:rsidR="00681ED9" w:rsidRDefault="00681ED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FB411F">
        <w:rPr>
          <w:noProof/>
        </w:rPr>
        <w:t>10</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5C"/>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1ED9"/>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E74"/>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2D0"/>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1F"/>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DEABA-0BF9-4122-A194-92444385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3423</Words>
  <Characters>19515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3</cp:revision>
  <cp:lastPrinted>2013-02-24T14:31:00Z</cp:lastPrinted>
  <dcterms:created xsi:type="dcterms:W3CDTF">2017-12-08T12:49:00Z</dcterms:created>
  <dcterms:modified xsi:type="dcterms:W3CDTF">2017-12-08T12:49:00Z</dcterms:modified>
</cp:coreProperties>
</file>