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7588E" w:rsidRDefault="00BC532F" w:rsidP="00F67396">
      <w:pPr>
        <w:rPr>
          <w:rFonts w:ascii="13" w:hAnsi="13"/>
          <w:sz w:val="28"/>
          <w:szCs w:val="28"/>
        </w:rPr>
      </w:pPr>
    </w:p>
    <w:p w:rsidR="00A5356B" w:rsidRPr="00F7588E" w:rsidRDefault="00A5356B" w:rsidP="00A5356B">
      <w:pPr>
        <w:jc w:val="center"/>
        <w:rPr>
          <w:b/>
          <w:bCs/>
          <w:sz w:val="28"/>
          <w:szCs w:val="28"/>
        </w:rPr>
      </w:pPr>
      <w:r w:rsidRPr="00F7588E">
        <w:rPr>
          <w:b/>
          <w:bCs/>
          <w:sz w:val="28"/>
          <w:szCs w:val="28"/>
        </w:rPr>
        <w:t>Прогноз возможных чрезвычайных ситуаций</w:t>
      </w:r>
    </w:p>
    <w:p w:rsidR="00A5356B" w:rsidRPr="00F7588E" w:rsidRDefault="00A5356B" w:rsidP="00A5356B">
      <w:pPr>
        <w:jc w:val="center"/>
        <w:rPr>
          <w:b/>
          <w:bCs/>
          <w:sz w:val="28"/>
          <w:szCs w:val="28"/>
        </w:rPr>
      </w:pPr>
      <w:r w:rsidRPr="00F7588E">
        <w:rPr>
          <w:b/>
          <w:bCs/>
          <w:sz w:val="28"/>
          <w:szCs w:val="28"/>
        </w:rPr>
        <w:t xml:space="preserve">на территории Кировской области на </w:t>
      </w:r>
      <w:r w:rsidR="00BC4A4A">
        <w:rPr>
          <w:b/>
          <w:bCs/>
          <w:sz w:val="28"/>
          <w:szCs w:val="28"/>
        </w:rPr>
        <w:t>5</w:t>
      </w:r>
      <w:r w:rsidR="00807AF1" w:rsidRPr="00F7588E">
        <w:rPr>
          <w:b/>
          <w:bCs/>
          <w:sz w:val="28"/>
          <w:szCs w:val="28"/>
        </w:rPr>
        <w:t xml:space="preserve"> </w:t>
      </w:r>
      <w:r w:rsidR="000F31F5" w:rsidRPr="00F7588E">
        <w:rPr>
          <w:b/>
          <w:bCs/>
          <w:sz w:val="28"/>
          <w:szCs w:val="28"/>
        </w:rPr>
        <w:t xml:space="preserve">июня </w:t>
      </w:r>
      <w:r w:rsidRPr="00F7588E">
        <w:rPr>
          <w:b/>
          <w:bCs/>
          <w:sz w:val="28"/>
          <w:szCs w:val="28"/>
        </w:rPr>
        <w:t>2017 года</w:t>
      </w:r>
    </w:p>
    <w:p w:rsidR="00A5356B" w:rsidRPr="00F7588E" w:rsidRDefault="00A5356B" w:rsidP="00A5356B">
      <w:pPr>
        <w:jc w:val="both"/>
        <w:rPr>
          <w:bCs/>
          <w:i/>
          <w:sz w:val="28"/>
          <w:szCs w:val="28"/>
        </w:rPr>
      </w:pPr>
      <w:r w:rsidRPr="00F7588E">
        <w:rPr>
          <w:bCs/>
          <w:i/>
          <w:sz w:val="28"/>
          <w:szCs w:val="28"/>
        </w:rPr>
        <w:t xml:space="preserve">              (подготовлено на основе информации </w:t>
      </w:r>
      <w:r w:rsidRPr="00F7588E">
        <w:rPr>
          <w:i/>
          <w:sz w:val="28"/>
          <w:szCs w:val="28"/>
        </w:rPr>
        <w:t xml:space="preserve">Кировского ЦГМС – филиала ФГБУ «Верхне-Волжское УГМС», </w:t>
      </w:r>
      <w:r w:rsidRPr="00F7588E">
        <w:rPr>
          <w:bCs/>
          <w:i/>
          <w:sz w:val="28"/>
          <w:szCs w:val="28"/>
        </w:rPr>
        <w:t>управления ФС по надзору в сфере защиты прав п</w:t>
      </w:r>
      <w:r w:rsidRPr="00F7588E">
        <w:rPr>
          <w:bCs/>
          <w:i/>
          <w:sz w:val="28"/>
          <w:szCs w:val="28"/>
        </w:rPr>
        <w:t>о</w:t>
      </w:r>
      <w:r w:rsidRPr="00F7588E">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F7588E" w:rsidRDefault="00A5356B" w:rsidP="00A5356B">
      <w:pPr>
        <w:jc w:val="center"/>
        <w:rPr>
          <w:b/>
          <w:bCs/>
          <w:sz w:val="28"/>
          <w:szCs w:val="28"/>
        </w:rPr>
      </w:pPr>
    </w:p>
    <w:p w:rsidR="00A5356B" w:rsidRPr="00F7588E" w:rsidRDefault="00A5356B" w:rsidP="00A5356B">
      <w:pPr>
        <w:jc w:val="center"/>
        <w:rPr>
          <w:b/>
          <w:bCs/>
          <w:sz w:val="28"/>
          <w:szCs w:val="28"/>
        </w:rPr>
      </w:pPr>
      <w:r w:rsidRPr="00F7588E">
        <w:rPr>
          <w:b/>
          <w:bCs/>
          <w:sz w:val="28"/>
          <w:szCs w:val="28"/>
        </w:rPr>
        <w:t>1. Обстановка за прошедшие сутки:</w:t>
      </w:r>
    </w:p>
    <w:p w:rsidR="006266C2" w:rsidRPr="00F7588E" w:rsidRDefault="006266C2" w:rsidP="006266C2">
      <w:pPr>
        <w:numPr>
          <w:ilvl w:val="1"/>
          <w:numId w:val="39"/>
        </w:numPr>
        <w:ind w:left="1134" w:hanging="567"/>
        <w:jc w:val="both"/>
        <w:rPr>
          <w:b/>
          <w:bCs/>
          <w:sz w:val="28"/>
          <w:szCs w:val="28"/>
        </w:rPr>
      </w:pPr>
      <w:r w:rsidRPr="00F7588E">
        <w:rPr>
          <w:b/>
          <w:bCs/>
          <w:sz w:val="28"/>
          <w:szCs w:val="28"/>
        </w:rPr>
        <w:t>Чрезвычайные ситуации.</w:t>
      </w:r>
    </w:p>
    <w:p w:rsidR="000A35BE" w:rsidRPr="00F7588E" w:rsidRDefault="00117C5A" w:rsidP="000A35BE">
      <w:pPr>
        <w:ind w:left="142"/>
        <w:jc w:val="both"/>
        <w:rPr>
          <w:sz w:val="28"/>
          <w:szCs w:val="28"/>
        </w:rPr>
      </w:pPr>
      <w:r w:rsidRPr="00F7588E">
        <w:rPr>
          <w:sz w:val="28"/>
          <w:szCs w:val="28"/>
        </w:rPr>
        <w:tab/>
        <w:t>Не зарегистрированы.</w:t>
      </w:r>
    </w:p>
    <w:p w:rsidR="00F7588E" w:rsidRDefault="00F7588E" w:rsidP="00CC31F4">
      <w:pPr>
        <w:pStyle w:val="a5"/>
        <w:widowControl w:val="0"/>
        <w:spacing w:after="0"/>
        <w:ind w:right="201" w:firstLine="567"/>
        <w:rPr>
          <w:b/>
          <w:bCs/>
          <w:sz w:val="28"/>
          <w:szCs w:val="28"/>
        </w:rPr>
      </w:pPr>
      <w:r>
        <w:rPr>
          <w:b/>
          <w:bCs/>
          <w:sz w:val="28"/>
          <w:szCs w:val="28"/>
        </w:rPr>
        <w:t>Режимы функционирования.</w:t>
      </w:r>
    </w:p>
    <w:p w:rsidR="00F7588E" w:rsidRDefault="00F7588E" w:rsidP="00F7588E">
      <w:pPr>
        <w:pStyle w:val="a5"/>
        <w:widowControl w:val="0"/>
        <w:tabs>
          <w:tab w:val="left" w:pos="7875"/>
        </w:tabs>
        <w:ind w:right="201" w:firstLine="567"/>
        <w:rPr>
          <w:b/>
          <w:bCs/>
          <w:sz w:val="28"/>
          <w:szCs w:val="28"/>
        </w:rPr>
      </w:pPr>
      <w:r>
        <w:rPr>
          <w:b/>
          <w:bCs/>
          <w:sz w:val="28"/>
          <w:szCs w:val="28"/>
        </w:rPr>
        <w:t>Режимы функционирования ГУ.</w:t>
      </w:r>
      <w:r>
        <w:rPr>
          <w:b/>
          <w:bCs/>
          <w:sz w:val="28"/>
          <w:szCs w:val="28"/>
        </w:rPr>
        <w:tab/>
      </w:r>
    </w:p>
    <w:p w:rsidR="00F7588E" w:rsidRDefault="00F7588E" w:rsidP="00F7588E">
      <w:pPr>
        <w:suppressLineNumbers/>
        <w:suppressAutoHyphens/>
        <w:ind w:firstLine="567"/>
        <w:jc w:val="both"/>
        <w:rPr>
          <w:sz w:val="28"/>
          <w:szCs w:val="28"/>
        </w:rPr>
      </w:pPr>
      <w:r>
        <w:rPr>
          <w:sz w:val="28"/>
          <w:szCs w:val="28"/>
        </w:rPr>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Pr>
          <w:b/>
          <w:sz w:val="28"/>
          <w:szCs w:val="28"/>
        </w:rPr>
        <w:t>«ПОВЫШЕННАЯ ГОТОВНОСТЬ»</w:t>
      </w:r>
      <w:r>
        <w:rPr>
          <w:sz w:val="28"/>
          <w:szCs w:val="28"/>
        </w:rPr>
        <w:t xml:space="preserve">. </w:t>
      </w:r>
    </w:p>
    <w:p w:rsidR="00F7588E" w:rsidRDefault="00F7588E" w:rsidP="00F7588E">
      <w:pPr>
        <w:suppressLineNumbers/>
        <w:suppressAutoHyphens/>
        <w:ind w:firstLine="567"/>
        <w:jc w:val="both"/>
        <w:rPr>
          <w:sz w:val="28"/>
          <w:szCs w:val="28"/>
        </w:rPr>
      </w:pPr>
      <w:r>
        <w:rPr>
          <w:sz w:val="28"/>
          <w:szCs w:val="28"/>
        </w:rPr>
        <w:t>Развёрнуты штабы по контролю за прохождением весеннего половодья,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7588E" w:rsidRDefault="00F7588E" w:rsidP="00F7588E">
      <w:pPr>
        <w:suppressLineNumbers/>
        <w:tabs>
          <w:tab w:val="left" w:pos="2325"/>
        </w:tabs>
        <w:suppressAutoHyphens/>
        <w:ind w:firstLine="567"/>
        <w:jc w:val="both"/>
        <w:rPr>
          <w:sz w:val="28"/>
          <w:szCs w:val="28"/>
        </w:rPr>
      </w:pPr>
    </w:p>
    <w:p w:rsidR="00F7588E" w:rsidRDefault="00F7588E" w:rsidP="00F7588E">
      <w:pPr>
        <w:ind w:firstLine="567"/>
        <w:rPr>
          <w:b/>
          <w:sz w:val="28"/>
          <w:szCs w:val="28"/>
        </w:rPr>
      </w:pPr>
      <w:r>
        <w:rPr>
          <w:b/>
          <w:sz w:val="28"/>
          <w:szCs w:val="28"/>
        </w:rPr>
        <w:t>Режимы функционирования муниципальных образований.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7"/>
        <w:gridCol w:w="6382"/>
      </w:tblGrid>
      <w:tr w:rsidR="00BC4A4A" w:rsidTr="00BC4A4A">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pPr>
            <w: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pPr>
            <w:r>
              <w:t>Район</w:t>
            </w:r>
          </w:p>
        </w:tc>
        <w:tc>
          <w:tcPr>
            <w:tcW w:w="6382"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pPr>
            <w:r>
              <w:t xml:space="preserve"> (№ и дата постановления, распоряжения о введении)</w:t>
            </w:r>
          </w:p>
        </w:tc>
      </w:tr>
      <w:tr w:rsidR="00BC4A4A" w:rsidTr="00BC4A4A">
        <w:trPr>
          <w:trHeight w:val="429"/>
        </w:trPr>
        <w:tc>
          <w:tcPr>
            <w:tcW w:w="936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BC4A4A" w:rsidRDefault="00BC4A4A">
            <w:pPr>
              <w:jc w:val="center"/>
              <w:rPr>
                <w:b/>
                <w:color w:val="000000"/>
              </w:rPr>
            </w:pPr>
            <w:r>
              <w:rPr>
                <w:b/>
                <w:color w:val="000000"/>
              </w:rPr>
              <w:t>1. Режим функционирования  «ЧРЕЗВЫЧАЙНАЯ СИТУАЦИЯ»</w:t>
            </w:r>
          </w:p>
        </w:tc>
      </w:tr>
      <w:tr w:rsidR="00BC4A4A" w:rsidTr="00BC4A4A">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rPr>
                <w:sz w:val="20"/>
                <w:szCs w:val="20"/>
              </w:rPr>
            </w:pPr>
            <w:r>
              <w:rPr>
                <w:sz w:val="20"/>
                <w:szCs w:val="20"/>
              </w:rPr>
              <w:t>1.1</w:t>
            </w:r>
          </w:p>
        </w:tc>
        <w:tc>
          <w:tcPr>
            <w:tcW w:w="2127"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pPr>
            <w:r>
              <w:t xml:space="preserve">Фаленский </w:t>
            </w:r>
          </w:p>
        </w:tc>
        <w:tc>
          <w:tcPr>
            <w:tcW w:w="6382"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both"/>
            </w:pPr>
            <w:r>
              <w:t>Постановление администрации Фаленского городского п</w:t>
            </w:r>
            <w:r>
              <w:t>о</w:t>
            </w:r>
            <w:r>
              <w:t>селения № 85 от 05.04.2017.</w:t>
            </w:r>
          </w:p>
        </w:tc>
      </w:tr>
      <w:tr w:rsidR="00BC4A4A" w:rsidTr="00BC4A4A">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rPr>
                <w:sz w:val="20"/>
                <w:szCs w:val="20"/>
              </w:rPr>
            </w:pPr>
            <w:r>
              <w:rPr>
                <w:sz w:val="20"/>
                <w:szCs w:val="20"/>
              </w:rPr>
              <w:t>1.2</w:t>
            </w:r>
          </w:p>
        </w:tc>
        <w:tc>
          <w:tcPr>
            <w:tcW w:w="2127"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pPr>
            <w:r>
              <w:t>Верхнекамский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both"/>
            </w:pPr>
            <w:r>
              <w:t>Постановление администрации Верхнекамского района    № 356 от 10.05.2017</w:t>
            </w:r>
          </w:p>
        </w:tc>
      </w:tr>
      <w:tr w:rsidR="00BC4A4A" w:rsidTr="00BC4A4A">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rPr>
                <w:sz w:val="20"/>
                <w:szCs w:val="20"/>
              </w:rPr>
            </w:pPr>
            <w:r>
              <w:rPr>
                <w:sz w:val="20"/>
                <w:szCs w:val="20"/>
              </w:rPr>
              <w:t>1.3</w:t>
            </w:r>
          </w:p>
        </w:tc>
        <w:tc>
          <w:tcPr>
            <w:tcW w:w="2127"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pPr>
            <w:r>
              <w:t>Белохолуницкий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both"/>
            </w:pPr>
            <w:r>
              <w:t>Распоряжение администрации Белохолуницкого района    № 6 от 10.05.2017</w:t>
            </w:r>
          </w:p>
        </w:tc>
      </w:tr>
      <w:tr w:rsidR="00BC4A4A" w:rsidTr="00BC4A4A">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rPr>
                <w:sz w:val="20"/>
                <w:szCs w:val="20"/>
              </w:rPr>
            </w:pPr>
            <w:r>
              <w:rPr>
                <w:sz w:val="20"/>
                <w:szCs w:val="20"/>
              </w:rPr>
              <w:t>1.4</w:t>
            </w:r>
          </w:p>
        </w:tc>
        <w:tc>
          <w:tcPr>
            <w:tcW w:w="2127"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pPr>
            <w:r>
              <w:t>Фаленский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both"/>
            </w:pPr>
            <w:r>
              <w:t>Постановление администрации Фаленского городского п</w:t>
            </w:r>
            <w:r>
              <w:t>о</w:t>
            </w:r>
            <w:r>
              <w:t>селения №119 от 23.05.2017</w:t>
            </w:r>
          </w:p>
        </w:tc>
      </w:tr>
      <w:tr w:rsidR="00BC4A4A" w:rsidTr="00BC4A4A">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rPr>
                <w:sz w:val="20"/>
                <w:szCs w:val="20"/>
              </w:rPr>
            </w:pPr>
            <w:r>
              <w:rPr>
                <w:sz w:val="20"/>
                <w:szCs w:val="20"/>
              </w:rPr>
              <w:t>1.5</w:t>
            </w:r>
          </w:p>
        </w:tc>
        <w:tc>
          <w:tcPr>
            <w:tcW w:w="2127"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pPr>
            <w:r>
              <w:t>Орловский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both"/>
            </w:pPr>
            <w:r>
              <w:t>Постановление администрации Орловского района № 353 от 26.05.2017</w:t>
            </w:r>
          </w:p>
        </w:tc>
      </w:tr>
      <w:tr w:rsidR="00BC4A4A" w:rsidTr="00BC4A4A">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rPr>
                <w:sz w:val="20"/>
                <w:szCs w:val="20"/>
              </w:rPr>
            </w:pPr>
            <w:r>
              <w:rPr>
                <w:sz w:val="20"/>
                <w:szCs w:val="20"/>
              </w:rPr>
              <w:t>1.6</w:t>
            </w:r>
          </w:p>
        </w:tc>
        <w:tc>
          <w:tcPr>
            <w:tcW w:w="2127"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pPr>
            <w:r>
              <w:t>Пижанский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both"/>
            </w:pPr>
            <w:r>
              <w:t>Постановление администрации Пижанского района № 147 от 01.06.2017</w:t>
            </w:r>
          </w:p>
        </w:tc>
      </w:tr>
      <w:tr w:rsidR="00BC4A4A" w:rsidTr="00BC4A4A">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rPr>
                <w:sz w:val="20"/>
                <w:szCs w:val="20"/>
              </w:rPr>
            </w:pPr>
            <w:r>
              <w:rPr>
                <w:sz w:val="20"/>
                <w:szCs w:val="20"/>
              </w:rPr>
              <w:t>1.7</w:t>
            </w:r>
          </w:p>
        </w:tc>
        <w:tc>
          <w:tcPr>
            <w:tcW w:w="2127"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pPr>
            <w:r>
              <w:t>Верхнекамский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both"/>
            </w:pPr>
            <w:r>
              <w:t>Постановление администрации Верхнекамского района    № 473 от 02.06.2017</w:t>
            </w:r>
          </w:p>
        </w:tc>
      </w:tr>
      <w:tr w:rsidR="00BC4A4A" w:rsidTr="00BC4A4A">
        <w:trPr>
          <w:trHeight w:val="429"/>
        </w:trPr>
        <w:tc>
          <w:tcPr>
            <w:tcW w:w="936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BC4A4A" w:rsidRDefault="00BC4A4A">
            <w:pPr>
              <w:jc w:val="center"/>
            </w:pPr>
            <w:r>
              <w:rPr>
                <w:b/>
                <w:color w:val="000000"/>
              </w:rPr>
              <w:t>2. Режим функционирования «ПОВЫШЕННАЯ ГОТОВНОСТЬ»</w:t>
            </w:r>
          </w:p>
        </w:tc>
      </w:tr>
      <w:tr w:rsidR="00BC4A4A" w:rsidTr="00BC4A4A">
        <w:trPr>
          <w:trHeight w:val="429"/>
        </w:trPr>
        <w:tc>
          <w:tcPr>
            <w:tcW w:w="9360" w:type="dxa"/>
            <w:gridSpan w:val="3"/>
            <w:tcBorders>
              <w:top w:val="single" w:sz="4" w:space="0" w:color="auto"/>
              <w:left w:val="single" w:sz="4" w:space="0" w:color="auto"/>
              <w:bottom w:val="single" w:sz="4" w:space="0" w:color="auto"/>
              <w:right w:val="single" w:sz="4" w:space="0" w:color="auto"/>
            </w:tcBorders>
            <w:vAlign w:val="center"/>
            <w:hideMark/>
          </w:tcPr>
          <w:p w:rsidR="00BC4A4A" w:rsidRDefault="00BC4A4A">
            <w:r>
              <w:t>Нет</w:t>
            </w:r>
          </w:p>
        </w:tc>
      </w:tr>
      <w:tr w:rsidR="00BC4A4A" w:rsidTr="00BC4A4A">
        <w:trPr>
          <w:trHeight w:val="429"/>
        </w:trPr>
        <w:tc>
          <w:tcPr>
            <w:tcW w:w="936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BC4A4A" w:rsidRDefault="00BC4A4A">
            <w:pPr>
              <w:jc w:val="center"/>
            </w:pPr>
            <w:r>
              <w:rPr>
                <w:b/>
                <w:color w:val="000000"/>
              </w:rPr>
              <w:t>3. «ОСОБЫЙ ПРОТИВОПОЖАРНЫЙ РЕЖИМ»</w:t>
            </w:r>
          </w:p>
        </w:tc>
      </w:tr>
      <w:tr w:rsidR="00BC4A4A" w:rsidTr="00BC4A4A">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rPr>
                <w:sz w:val="20"/>
                <w:szCs w:val="20"/>
              </w:rPr>
            </w:pPr>
            <w:r>
              <w:rPr>
                <w:sz w:val="20"/>
                <w:szCs w:val="20"/>
              </w:rPr>
              <w:lastRenderedPageBreak/>
              <w:t>3.1</w:t>
            </w:r>
          </w:p>
        </w:tc>
        <w:tc>
          <w:tcPr>
            <w:tcW w:w="2127"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pPr>
            <w:r>
              <w:t xml:space="preserve">Подосиновский </w:t>
            </w:r>
          </w:p>
        </w:tc>
        <w:tc>
          <w:tcPr>
            <w:tcW w:w="6382" w:type="dxa"/>
            <w:tcBorders>
              <w:top w:val="single" w:sz="4" w:space="0" w:color="auto"/>
              <w:left w:val="single" w:sz="4" w:space="0" w:color="auto"/>
              <w:bottom w:val="single" w:sz="4" w:space="0" w:color="auto"/>
              <w:right w:val="single" w:sz="4" w:space="0" w:color="auto"/>
            </w:tcBorders>
            <w:vAlign w:val="center"/>
            <w:hideMark/>
          </w:tcPr>
          <w:p w:rsidR="00BC4A4A" w:rsidRDefault="00BC4A4A">
            <w:pPr>
              <w:ind w:right="32"/>
              <w:jc w:val="both"/>
            </w:pPr>
            <w:r>
              <w:t>Постановление администрации Демьяновского городского поселения Подосиновского района от 18.04.2017 №31 с 19.04.2017 по 15.06.2017</w:t>
            </w:r>
          </w:p>
        </w:tc>
      </w:tr>
      <w:tr w:rsidR="00BC4A4A" w:rsidTr="00BC4A4A">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rPr>
                <w:sz w:val="20"/>
                <w:szCs w:val="20"/>
              </w:rPr>
            </w:pPr>
            <w:r>
              <w:rPr>
                <w:sz w:val="20"/>
                <w:szCs w:val="20"/>
              </w:rPr>
              <w:t>3.2</w:t>
            </w:r>
          </w:p>
        </w:tc>
        <w:tc>
          <w:tcPr>
            <w:tcW w:w="2127"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pPr>
            <w:r>
              <w:t xml:space="preserve">Афанасьевский </w:t>
            </w:r>
          </w:p>
        </w:tc>
        <w:tc>
          <w:tcPr>
            <w:tcW w:w="6382" w:type="dxa"/>
            <w:tcBorders>
              <w:top w:val="single" w:sz="4" w:space="0" w:color="auto"/>
              <w:left w:val="single" w:sz="4" w:space="0" w:color="auto"/>
              <w:bottom w:val="single" w:sz="4" w:space="0" w:color="auto"/>
              <w:right w:val="single" w:sz="4" w:space="0" w:color="auto"/>
            </w:tcBorders>
            <w:vAlign w:val="center"/>
            <w:hideMark/>
          </w:tcPr>
          <w:p w:rsidR="00BC4A4A" w:rsidRDefault="00BC4A4A">
            <w:pPr>
              <w:ind w:right="32"/>
              <w:jc w:val="both"/>
            </w:pPr>
            <w:r>
              <w:t>Постановление администрации Борского сельского пос</w:t>
            </w:r>
            <w:r>
              <w:t>е</w:t>
            </w:r>
            <w:r>
              <w:t xml:space="preserve">ления Афанасьевского района от 23.05.2017 №27 с 23.05.2017 </w:t>
            </w:r>
          </w:p>
        </w:tc>
      </w:tr>
      <w:tr w:rsidR="00BC4A4A" w:rsidTr="00BC4A4A">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rPr>
                <w:sz w:val="20"/>
                <w:szCs w:val="20"/>
              </w:rPr>
            </w:pPr>
            <w:r>
              <w:rPr>
                <w:sz w:val="20"/>
                <w:szCs w:val="20"/>
              </w:rPr>
              <w:t>3.3</w:t>
            </w:r>
          </w:p>
        </w:tc>
        <w:tc>
          <w:tcPr>
            <w:tcW w:w="2127"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pPr>
            <w:r>
              <w:t xml:space="preserve">Фаленский </w:t>
            </w:r>
          </w:p>
        </w:tc>
        <w:tc>
          <w:tcPr>
            <w:tcW w:w="6382" w:type="dxa"/>
            <w:tcBorders>
              <w:top w:val="single" w:sz="4" w:space="0" w:color="auto"/>
              <w:left w:val="single" w:sz="4" w:space="0" w:color="auto"/>
              <w:bottom w:val="single" w:sz="4" w:space="0" w:color="auto"/>
              <w:right w:val="single" w:sz="4" w:space="0" w:color="auto"/>
            </w:tcBorders>
            <w:vAlign w:val="center"/>
            <w:hideMark/>
          </w:tcPr>
          <w:p w:rsidR="00BC4A4A" w:rsidRDefault="00BC4A4A">
            <w:pPr>
              <w:ind w:right="32"/>
              <w:jc w:val="both"/>
            </w:pPr>
            <w:r>
              <w:t>Постановление администрации Фаленского городского п</w:t>
            </w:r>
            <w:r>
              <w:t>о</w:t>
            </w:r>
            <w:r>
              <w:t>селения Фаленского района от 29.05.2017 №121 с 29.05.2017</w:t>
            </w:r>
          </w:p>
        </w:tc>
      </w:tr>
    </w:tbl>
    <w:p w:rsidR="00BC4A4A" w:rsidRDefault="00BC4A4A" w:rsidP="00F7588E">
      <w:pPr>
        <w:ind w:firstLine="567"/>
        <w:rPr>
          <w:b/>
          <w:sz w:val="28"/>
          <w:szCs w:val="28"/>
        </w:rPr>
      </w:pPr>
    </w:p>
    <w:p w:rsidR="00F7588E" w:rsidRDefault="00F7588E" w:rsidP="00F7588E">
      <w:pPr>
        <w:ind w:firstLine="567"/>
        <w:jc w:val="both"/>
        <w:rPr>
          <w:sz w:val="12"/>
          <w:szCs w:val="12"/>
        </w:rPr>
      </w:pPr>
    </w:p>
    <w:p w:rsidR="00A5356B" w:rsidRPr="00F7588E" w:rsidRDefault="006266C2" w:rsidP="00CB49EA">
      <w:pPr>
        <w:autoSpaceDE w:val="0"/>
        <w:autoSpaceDN w:val="0"/>
        <w:adjustRightInd w:val="0"/>
        <w:ind w:firstLine="567"/>
        <w:jc w:val="both"/>
        <w:rPr>
          <w:i/>
          <w:sz w:val="28"/>
          <w:szCs w:val="28"/>
        </w:rPr>
      </w:pPr>
      <w:r w:rsidRPr="00F7588E">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F7588E">
        <w:rPr>
          <w:i/>
          <w:sz w:val="28"/>
          <w:szCs w:val="28"/>
        </w:rPr>
        <w:t>и</w:t>
      </w:r>
      <w:r w:rsidRPr="00F7588E">
        <w:rPr>
          <w:i/>
          <w:sz w:val="28"/>
          <w:szCs w:val="28"/>
        </w:rPr>
        <w:t>мов функционирования, предл</w:t>
      </w:r>
      <w:r w:rsidRPr="00F7588E">
        <w:rPr>
          <w:i/>
          <w:sz w:val="28"/>
          <w:szCs w:val="28"/>
        </w:rPr>
        <w:t>а</w:t>
      </w:r>
      <w:r w:rsidRPr="00F7588E">
        <w:rPr>
          <w:i/>
          <w:sz w:val="28"/>
          <w:szCs w:val="28"/>
        </w:rPr>
        <w:t>гается, в пределах своей компетенции, обеспечить проведение комплекса орган</w:t>
      </w:r>
      <w:r w:rsidRPr="00F7588E">
        <w:rPr>
          <w:i/>
          <w:sz w:val="28"/>
          <w:szCs w:val="28"/>
        </w:rPr>
        <w:t>и</w:t>
      </w:r>
      <w:r w:rsidRPr="00F7588E">
        <w:rPr>
          <w:i/>
          <w:sz w:val="28"/>
          <w:szCs w:val="28"/>
        </w:rPr>
        <w:t>зационных и инженерно-технических мероприятий в соответствии с требованиями Постановление Правительства РФ от 30 дека</w:t>
      </w:r>
      <w:r w:rsidRPr="00F7588E">
        <w:rPr>
          <w:i/>
          <w:sz w:val="28"/>
          <w:szCs w:val="28"/>
        </w:rPr>
        <w:t>б</w:t>
      </w:r>
      <w:r w:rsidRPr="00F7588E">
        <w:rPr>
          <w:i/>
          <w:sz w:val="28"/>
          <w:szCs w:val="28"/>
        </w:rPr>
        <w:t>ря 2003 г. N 794 "О единой государственной системе предупреждения и ликвид</w:t>
      </w:r>
      <w:r w:rsidRPr="00F7588E">
        <w:rPr>
          <w:i/>
          <w:sz w:val="28"/>
          <w:szCs w:val="28"/>
        </w:rPr>
        <w:t>а</w:t>
      </w:r>
      <w:r w:rsidRPr="00F7588E">
        <w:rPr>
          <w:i/>
          <w:sz w:val="28"/>
          <w:szCs w:val="28"/>
        </w:rPr>
        <w:t>ции чрезвычайных ситу</w:t>
      </w:r>
      <w:r w:rsidRPr="00F7588E">
        <w:rPr>
          <w:i/>
          <w:sz w:val="28"/>
          <w:szCs w:val="28"/>
        </w:rPr>
        <w:t>а</w:t>
      </w:r>
      <w:r w:rsidRPr="00F7588E">
        <w:rPr>
          <w:i/>
          <w:sz w:val="28"/>
          <w:szCs w:val="28"/>
        </w:rPr>
        <w:t>ций" (с изменениями и дополнениями).</w:t>
      </w:r>
    </w:p>
    <w:p w:rsidR="00BC4A4A" w:rsidRDefault="00BC4A4A" w:rsidP="00BC4A4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C4A4A" w:rsidRDefault="00BC4A4A" w:rsidP="00BC4A4A">
      <w:pPr>
        <w:tabs>
          <w:tab w:val="left" w:pos="0"/>
        </w:tabs>
        <w:ind w:firstLine="567"/>
        <w:jc w:val="both"/>
        <w:rPr>
          <w:sz w:val="28"/>
          <w:szCs w:val="28"/>
        </w:rPr>
      </w:pPr>
      <w:r>
        <w:rPr>
          <w:sz w:val="28"/>
          <w:szCs w:val="28"/>
        </w:rPr>
        <w:t>Не зарегистрированы.</w:t>
      </w:r>
    </w:p>
    <w:p w:rsidR="00BC4A4A" w:rsidRDefault="00BC4A4A" w:rsidP="00BC4A4A">
      <w:pPr>
        <w:autoSpaceDE w:val="0"/>
        <w:autoSpaceDN w:val="0"/>
        <w:adjustRightInd w:val="0"/>
        <w:ind w:firstLine="567"/>
        <w:jc w:val="both"/>
        <w:rPr>
          <w:b/>
          <w:bCs/>
          <w:sz w:val="28"/>
          <w:szCs w:val="28"/>
        </w:rPr>
      </w:pPr>
      <w:r>
        <w:rPr>
          <w:b/>
          <w:bCs/>
          <w:sz w:val="28"/>
          <w:szCs w:val="28"/>
        </w:rPr>
        <w:t>1.3. Пожары в населённых пунктах.</w:t>
      </w:r>
    </w:p>
    <w:p w:rsidR="00BC4A4A" w:rsidRDefault="00BC4A4A" w:rsidP="00BC4A4A">
      <w:pPr>
        <w:autoSpaceDE w:val="0"/>
        <w:autoSpaceDN w:val="0"/>
        <w:adjustRightInd w:val="0"/>
        <w:ind w:firstLine="567"/>
        <w:jc w:val="both"/>
        <w:rPr>
          <w:sz w:val="28"/>
          <w:szCs w:val="28"/>
        </w:rPr>
      </w:pPr>
      <w:r>
        <w:rPr>
          <w:sz w:val="28"/>
          <w:szCs w:val="28"/>
        </w:rPr>
        <w:t xml:space="preserve">За прошедшие сутки на территории Кировской области зарегистрировано 3 техногенных пожара. Погибших нет, пострадал 1 человек, спасено 3 человека, эвакуировано 8 человек. </w:t>
      </w:r>
    </w:p>
    <w:p w:rsidR="00BC4A4A" w:rsidRDefault="00BC4A4A" w:rsidP="00BC4A4A">
      <w:pPr>
        <w:autoSpaceDE w:val="0"/>
        <w:autoSpaceDN w:val="0"/>
        <w:adjustRightInd w:val="0"/>
        <w:ind w:firstLine="567"/>
        <w:jc w:val="both"/>
        <w:rPr>
          <w:sz w:val="28"/>
          <w:szCs w:val="28"/>
        </w:rPr>
      </w:pPr>
      <w:r>
        <w:rPr>
          <w:sz w:val="28"/>
          <w:szCs w:val="28"/>
        </w:rPr>
        <w:t xml:space="preserve">По состоянию на </w:t>
      </w:r>
      <w:r>
        <w:rPr>
          <w:b/>
          <w:sz w:val="28"/>
          <w:szCs w:val="28"/>
        </w:rPr>
        <w:t>12-00 04.06.2017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 МР:</w:t>
      </w:r>
    </w:p>
    <w:p w:rsidR="00BC4A4A" w:rsidRDefault="00BC4A4A" w:rsidP="00BC4A4A">
      <w:pPr>
        <w:ind w:firstLine="567"/>
        <w:jc w:val="both"/>
        <w:rPr>
          <w:sz w:val="28"/>
          <w:szCs w:val="28"/>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BC4A4A" w:rsidTr="00BC4A4A">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rPr>
                <w:sz w:val="28"/>
                <w:szCs w:val="28"/>
              </w:rPr>
            </w:pPr>
            <w:r>
              <w:rPr>
                <w:sz w:val="28"/>
                <w:szCs w:val="28"/>
              </w:rPr>
              <w:t>ОПР</w:t>
            </w:r>
          </w:p>
          <w:p w:rsidR="00BC4A4A" w:rsidRDefault="00BC4A4A">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BC4A4A" w:rsidTr="00BC4A4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C4A4A" w:rsidRDefault="00BC4A4A">
            <w:pPr>
              <w:ind w:right="32"/>
              <w:jc w:val="center"/>
              <w:rPr>
                <w:sz w:val="28"/>
                <w:szCs w:val="28"/>
              </w:rPr>
            </w:pPr>
            <w:r>
              <w:rPr>
                <w:sz w:val="28"/>
                <w:szCs w:val="28"/>
              </w:rPr>
              <w:t xml:space="preserve">Постановление администрации </w:t>
            </w:r>
          </w:p>
          <w:p w:rsidR="00BC4A4A" w:rsidRDefault="00BC4A4A">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BC4A4A" w:rsidRDefault="00BC4A4A">
            <w:pPr>
              <w:jc w:val="center"/>
              <w:rPr>
                <w:sz w:val="28"/>
                <w:szCs w:val="28"/>
              </w:rPr>
            </w:pPr>
            <w:r>
              <w:rPr>
                <w:sz w:val="28"/>
                <w:szCs w:val="28"/>
              </w:rPr>
              <w:t>режим не снят</w:t>
            </w:r>
          </w:p>
        </w:tc>
      </w:tr>
      <w:tr w:rsidR="00BC4A4A" w:rsidTr="00BC4A4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C4A4A" w:rsidRDefault="00BC4A4A">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BC4A4A" w:rsidRDefault="00BC4A4A">
            <w:pPr>
              <w:ind w:right="32"/>
              <w:jc w:val="center"/>
              <w:rPr>
                <w:sz w:val="28"/>
                <w:szCs w:val="28"/>
              </w:rPr>
            </w:pPr>
            <w:r>
              <w:rPr>
                <w:sz w:val="28"/>
                <w:szCs w:val="28"/>
              </w:rPr>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C4A4A" w:rsidRDefault="00BC4A4A">
            <w:pPr>
              <w:ind w:right="32"/>
              <w:jc w:val="center"/>
              <w:rPr>
                <w:sz w:val="28"/>
                <w:szCs w:val="28"/>
              </w:rPr>
            </w:pPr>
            <w:r>
              <w:rPr>
                <w:sz w:val="28"/>
                <w:szCs w:val="28"/>
              </w:rPr>
              <w:t xml:space="preserve">Постановление администрации </w:t>
            </w:r>
          </w:p>
          <w:p w:rsidR="00BC4A4A" w:rsidRDefault="00BC4A4A">
            <w:pPr>
              <w:ind w:right="32"/>
              <w:jc w:val="center"/>
              <w:rPr>
                <w:sz w:val="28"/>
                <w:szCs w:val="28"/>
              </w:rPr>
            </w:pPr>
            <w:r>
              <w:rPr>
                <w:sz w:val="28"/>
                <w:szCs w:val="28"/>
              </w:rPr>
              <w:t xml:space="preserve">Борского сельского поселения Афанасьевского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BC4A4A" w:rsidRDefault="00BC4A4A">
            <w:pPr>
              <w:ind w:right="32"/>
              <w:jc w:val="center"/>
              <w:rPr>
                <w:sz w:val="28"/>
                <w:szCs w:val="28"/>
              </w:rPr>
            </w:pPr>
            <w:r>
              <w:rPr>
                <w:sz w:val="28"/>
                <w:szCs w:val="28"/>
              </w:rPr>
              <w:t>режим не снят</w:t>
            </w:r>
          </w:p>
        </w:tc>
      </w:tr>
      <w:tr w:rsidR="00BC4A4A" w:rsidTr="00BC4A4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C4A4A" w:rsidRDefault="00BC4A4A">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BC4A4A" w:rsidRDefault="00BC4A4A">
            <w:pPr>
              <w:ind w:right="32"/>
              <w:jc w:val="center"/>
              <w:rPr>
                <w:sz w:val="28"/>
                <w:szCs w:val="28"/>
              </w:rPr>
            </w:pPr>
            <w:r>
              <w:rPr>
                <w:sz w:val="28"/>
                <w:szCs w:val="28"/>
              </w:rPr>
              <w:t xml:space="preserve">Фалёнский </w:t>
            </w:r>
          </w:p>
          <w:p w:rsidR="00BC4A4A" w:rsidRDefault="00BC4A4A">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C4A4A" w:rsidRDefault="00BC4A4A">
            <w:pPr>
              <w:ind w:right="32"/>
              <w:jc w:val="center"/>
              <w:rPr>
                <w:sz w:val="28"/>
                <w:szCs w:val="28"/>
              </w:rPr>
            </w:pPr>
            <w:r>
              <w:rPr>
                <w:sz w:val="28"/>
                <w:szCs w:val="28"/>
              </w:rPr>
              <w:t xml:space="preserve">Постановление администрации </w:t>
            </w:r>
          </w:p>
          <w:p w:rsidR="00BC4A4A" w:rsidRDefault="00BC4A4A">
            <w:pPr>
              <w:ind w:right="32"/>
              <w:jc w:val="center"/>
              <w:rPr>
                <w:sz w:val="28"/>
                <w:szCs w:val="28"/>
              </w:rPr>
            </w:pPr>
            <w:r>
              <w:rPr>
                <w:sz w:val="28"/>
                <w:szCs w:val="28"/>
              </w:rPr>
              <w:t xml:space="preserve">Фалёнского городского поселения Фалёнского района от 29.05.2017 </w:t>
            </w:r>
          </w:p>
          <w:p w:rsidR="00BC4A4A" w:rsidRDefault="00BC4A4A">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BC4A4A" w:rsidRDefault="00BC4A4A">
            <w:pPr>
              <w:ind w:right="32"/>
              <w:jc w:val="center"/>
              <w:rPr>
                <w:sz w:val="28"/>
                <w:szCs w:val="28"/>
              </w:rPr>
            </w:pPr>
            <w:r>
              <w:rPr>
                <w:sz w:val="28"/>
                <w:szCs w:val="28"/>
              </w:rPr>
              <w:t>режим не снят</w:t>
            </w:r>
          </w:p>
        </w:tc>
      </w:tr>
      <w:tr w:rsidR="00BC4A4A" w:rsidTr="00BC4A4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C4A4A" w:rsidRDefault="00BC4A4A">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BC4A4A" w:rsidRDefault="00BC4A4A">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BC4A4A" w:rsidRDefault="00BC4A4A">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BC4A4A" w:rsidRDefault="00BC4A4A">
            <w:pPr>
              <w:ind w:right="32"/>
              <w:rPr>
                <w:sz w:val="28"/>
                <w:szCs w:val="28"/>
              </w:rPr>
            </w:pPr>
          </w:p>
        </w:tc>
      </w:tr>
    </w:tbl>
    <w:p w:rsidR="00BC4A4A" w:rsidRDefault="00BC4A4A" w:rsidP="00BC4A4A">
      <w:pPr>
        <w:pStyle w:val="af8"/>
        <w:tabs>
          <w:tab w:val="left" w:pos="5285"/>
        </w:tabs>
        <w:spacing w:after="0"/>
        <w:ind w:firstLine="567"/>
        <w:jc w:val="both"/>
        <w:rPr>
          <w:b/>
          <w:bCs/>
          <w:sz w:val="28"/>
          <w:szCs w:val="28"/>
          <w:highlight w:val="green"/>
        </w:rPr>
      </w:pPr>
    </w:p>
    <w:p w:rsidR="00BC4A4A" w:rsidRDefault="00BC4A4A" w:rsidP="00BC4A4A">
      <w:pPr>
        <w:pStyle w:val="af8"/>
        <w:tabs>
          <w:tab w:val="left" w:pos="5285"/>
        </w:tabs>
        <w:spacing w:after="0"/>
        <w:ind w:firstLine="567"/>
        <w:jc w:val="both"/>
        <w:rPr>
          <w:b/>
          <w:sz w:val="28"/>
          <w:szCs w:val="28"/>
        </w:rPr>
      </w:pPr>
      <w:r>
        <w:rPr>
          <w:b/>
          <w:bCs/>
          <w:sz w:val="28"/>
          <w:szCs w:val="28"/>
        </w:rPr>
        <w:lastRenderedPageBreak/>
        <w:t>1.4</w:t>
      </w:r>
      <w:r>
        <w:rPr>
          <w:b/>
          <w:sz w:val="28"/>
          <w:szCs w:val="28"/>
        </w:rPr>
        <w:t>. Гидрологическая обстановка.</w:t>
      </w:r>
    </w:p>
    <w:p w:rsidR="00BC4A4A" w:rsidRDefault="00BC4A4A" w:rsidP="00BC4A4A">
      <w:pPr>
        <w:pStyle w:val="af8"/>
        <w:tabs>
          <w:tab w:val="left" w:pos="0"/>
        </w:tabs>
        <w:spacing w:after="0"/>
        <w:ind w:firstLine="567"/>
        <w:jc w:val="both"/>
        <w:rPr>
          <w:sz w:val="28"/>
          <w:szCs w:val="28"/>
          <w:lang/>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w:t>
      </w:r>
    </w:p>
    <w:p w:rsidR="00BC4A4A" w:rsidRDefault="00BC4A4A" w:rsidP="00BC4A4A">
      <w:pPr>
        <w:suppressLineNumbers/>
        <w:tabs>
          <w:tab w:val="left" w:pos="2325"/>
        </w:tabs>
        <w:suppressAutoHyphens/>
        <w:ind w:firstLine="567"/>
        <w:jc w:val="both"/>
        <w:rPr>
          <w:b/>
          <w:bCs/>
          <w:sz w:val="28"/>
          <w:szCs w:val="28"/>
        </w:rPr>
      </w:pPr>
      <w:r>
        <w:rPr>
          <w:b/>
          <w:bCs/>
          <w:sz w:val="28"/>
          <w:szCs w:val="28"/>
        </w:rPr>
        <w:t>1.5. Природные пожары.</w:t>
      </w:r>
    </w:p>
    <w:p w:rsidR="00BC4A4A" w:rsidRDefault="00BC4A4A" w:rsidP="00BC4A4A">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BC4A4A" w:rsidRDefault="00BC4A4A" w:rsidP="00BC4A4A">
      <w:pPr>
        <w:tabs>
          <w:tab w:val="left" w:pos="1985"/>
        </w:tabs>
        <w:ind w:firstLine="567"/>
        <w:jc w:val="both"/>
        <w:rPr>
          <w:sz w:val="28"/>
          <w:szCs w:val="28"/>
        </w:rPr>
      </w:pPr>
      <w:r>
        <w:rPr>
          <w:sz w:val="28"/>
          <w:szCs w:val="28"/>
        </w:rPr>
        <w:t>На 12-00 04.06.2017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BC4A4A" w:rsidRDefault="00BC4A4A" w:rsidP="00BC4A4A">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1-2 класс </w:t>
      </w:r>
      <w:r>
        <w:rPr>
          <w:sz w:val="28"/>
          <w:szCs w:val="28"/>
        </w:rPr>
        <w:t>п</w:t>
      </w:r>
      <w:r>
        <w:rPr>
          <w:sz w:val="28"/>
          <w:szCs w:val="28"/>
        </w:rPr>
        <w:t>о</w:t>
      </w:r>
      <w:r>
        <w:rPr>
          <w:sz w:val="28"/>
          <w:szCs w:val="28"/>
        </w:rPr>
        <w:t>жарной опасности.</w:t>
      </w:r>
    </w:p>
    <w:p w:rsidR="00BC4A4A" w:rsidRDefault="00BC4A4A" w:rsidP="00BC4A4A">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установились </w:t>
      </w:r>
      <w:r>
        <w:rPr>
          <w:b/>
          <w:sz w:val="28"/>
          <w:szCs w:val="28"/>
        </w:rPr>
        <w:t>1-2 и 4 классы</w:t>
      </w:r>
      <w:r>
        <w:rPr>
          <w:sz w:val="28"/>
          <w:szCs w:val="28"/>
        </w:rPr>
        <w:t xml:space="preserve"> пожарной опасности лесов и торфяников. </w:t>
      </w:r>
      <w:r>
        <w:rPr>
          <w:b/>
          <w:sz w:val="28"/>
          <w:szCs w:val="28"/>
        </w:rPr>
        <w:t>4-й класс</w:t>
      </w:r>
      <w:r>
        <w:rPr>
          <w:sz w:val="28"/>
          <w:szCs w:val="28"/>
        </w:rPr>
        <w:t xml:space="preserve"> пожарной опасности лесов установился в 1 муниципальном образовании: Уржумский район.</w:t>
      </w:r>
    </w:p>
    <w:p w:rsidR="00BC4A4A" w:rsidRDefault="00BC4A4A" w:rsidP="00BC4A4A">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BC4A4A" w:rsidRDefault="00BC4A4A" w:rsidP="00BC4A4A">
      <w:pPr>
        <w:tabs>
          <w:tab w:val="left" w:pos="1985"/>
        </w:tabs>
        <w:ind w:firstLine="567"/>
        <w:jc w:val="both"/>
        <w:rPr>
          <w:bCs/>
          <w:sz w:val="28"/>
          <w:szCs w:val="28"/>
        </w:rPr>
      </w:pPr>
      <w:r>
        <w:rPr>
          <w:b/>
          <w:bCs/>
          <w:sz w:val="28"/>
          <w:szCs w:val="28"/>
        </w:rPr>
        <w:t>1.6. Происшествия на водных объектах.</w:t>
      </w:r>
    </w:p>
    <w:p w:rsidR="00BC4A4A" w:rsidRDefault="00BC4A4A" w:rsidP="00BC4A4A">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BC4A4A" w:rsidRDefault="00BC4A4A" w:rsidP="00BC4A4A">
      <w:pPr>
        <w:ind w:firstLine="567"/>
        <w:jc w:val="both"/>
        <w:rPr>
          <w:b/>
          <w:sz w:val="28"/>
          <w:szCs w:val="28"/>
        </w:rPr>
      </w:pPr>
      <w:r>
        <w:rPr>
          <w:b/>
          <w:sz w:val="28"/>
          <w:szCs w:val="28"/>
        </w:rPr>
        <w:t>1.7. Дорожно-транспортные происшествия (с привлечением МЧС).</w:t>
      </w:r>
    </w:p>
    <w:p w:rsidR="00BC4A4A" w:rsidRDefault="00BC4A4A" w:rsidP="00BC4A4A">
      <w:pPr>
        <w:pStyle w:val="af8"/>
        <w:tabs>
          <w:tab w:val="left" w:pos="5285"/>
        </w:tabs>
        <w:spacing w:after="0"/>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5 раз.</w:t>
      </w:r>
      <w:r>
        <w:rPr>
          <w:sz w:val="28"/>
          <w:szCs w:val="28"/>
        </w:rPr>
        <w:t xml:space="preserve"> Погиб 1 человек, пострадало 2 человека, спасено 2 человека.</w:t>
      </w:r>
    </w:p>
    <w:p w:rsidR="00BC4A4A" w:rsidRDefault="00BC4A4A" w:rsidP="00BC4A4A">
      <w:pPr>
        <w:ind w:firstLine="567"/>
        <w:jc w:val="both"/>
        <w:rPr>
          <w:b/>
          <w:sz w:val="28"/>
          <w:szCs w:val="28"/>
        </w:rPr>
      </w:pPr>
      <w:r>
        <w:rPr>
          <w:b/>
          <w:sz w:val="28"/>
          <w:szCs w:val="28"/>
        </w:rPr>
        <w:t>1.8.  Биолого-социальные.</w:t>
      </w:r>
    </w:p>
    <w:p w:rsidR="00BC4A4A" w:rsidRDefault="00BC4A4A" w:rsidP="00BC4A4A">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BC4A4A" w:rsidRDefault="00BC4A4A" w:rsidP="00BC4A4A">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BC4A4A" w:rsidTr="00BC4A4A">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4A4A" w:rsidRDefault="00BC4A4A">
            <w:pPr>
              <w:pStyle w:val="aff6"/>
              <w:tabs>
                <w:tab w:val="left" w:pos="525"/>
              </w:tabs>
              <w:ind w:left="0"/>
              <w:jc w:val="center"/>
              <w:rPr>
                <w:b/>
                <w:sz w:val="24"/>
                <w:szCs w:val="24"/>
              </w:rPr>
            </w:pPr>
            <w:r>
              <w:rPr>
                <w:b/>
                <w:sz w:val="24"/>
                <w:szCs w:val="24"/>
              </w:rPr>
              <w:t>№</w:t>
            </w:r>
          </w:p>
          <w:p w:rsidR="00BC4A4A" w:rsidRDefault="00BC4A4A">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C4A4A" w:rsidRDefault="00BC4A4A">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BC4A4A" w:rsidRDefault="00BC4A4A">
            <w:pPr>
              <w:pStyle w:val="aff6"/>
              <w:tabs>
                <w:tab w:val="left" w:pos="525"/>
              </w:tabs>
              <w:ind w:left="0"/>
              <w:jc w:val="center"/>
              <w:rPr>
                <w:b/>
                <w:sz w:val="24"/>
                <w:szCs w:val="24"/>
              </w:rPr>
            </w:pPr>
            <w:r>
              <w:rPr>
                <w:b/>
                <w:sz w:val="24"/>
                <w:szCs w:val="24"/>
              </w:rPr>
              <w:t>Населённый</w:t>
            </w:r>
          </w:p>
          <w:p w:rsidR="00BC4A4A" w:rsidRDefault="00BC4A4A">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pStyle w:val="aff6"/>
              <w:tabs>
                <w:tab w:val="left" w:pos="525"/>
              </w:tabs>
              <w:ind w:left="0"/>
              <w:jc w:val="center"/>
              <w:rPr>
                <w:b/>
                <w:sz w:val="24"/>
                <w:szCs w:val="24"/>
              </w:rPr>
            </w:pPr>
            <w:r>
              <w:rPr>
                <w:b/>
                <w:sz w:val="24"/>
                <w:szCs w:val="24"/>
              </w:rPr>
              <w:t>Дата</w:t>
            </w:r>
          </w:p>
          <w:p w:rsidR="00BC4A4A" w:rsidRDefault="00BC4A4A">
            <w:pPr>
              <w:pStyle w:val="aff6"/>
              <w:tabs>
                <w:tab w:val="left" w:pos="525"/>
              </w:tabs>
              <w:ind w:left="0"/>
              <w:jc w:val="center"/>
              <w:rPr>
                <w:b/>
                <w:sz w:val="24"/>
                <w:szCs w:val="24"/>
              </w:rPr>
            </w:pPr>
            <w:r>
              <w:rPr>
                <w:b/>
                <w:sz w:val="24"/>
                <w:szCs w:val="24"/>
              </w:rPr>
              <w:t>введения</w:t>
            </w:r>
          </w:p>
          <w:p w:rsidR="00BC4A4A" w:rsidRDefault="00BC4A4A">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pStyle w:val="aff6"/>
              <w:tabs>
                <w:tab w:val="left" w:pos="525"/>
              </w:tabs>
              <w:ind w:left="0"/>
              <w:jc w:val="center"/>
              <w:rPr>
                <w:b/>
                <w:sz w:val="24"/>
                <w:szCs w:val="24"/>
              </w:rPr>
            </w:pPr>
            <w:r>
              <w:rPr>
                <w:b/>
                <w:sz w:val="24"/>
                <w:szCs w:val="24"/>
              </w:rPr>
              <w:t>№</w:t>
            </w:r>
          </w:p>
          <w:p w:rsidR="00BC4A4A" w:rsidRDefault="00BC4A4A">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pStyle w:val="aff6"/>
              <w:tabs>
                <w:tab w:val="left" w:pos="525"/>
              </w:tabs>
              <w:ind w:left="0"/>
              <w:jc w:val="center"/>
              <w:rPr>
                <w:b/>
                <w:sz w:val="24"/>
                <w:szCs w:val="24"/>
              </w:rPr>
            </w:pPr>
            <w:r>
              <w:rPr>
                <w:b/>
                <w:sz w:val="24"/>
                <w:szCs w:val="24"/>
              </w:rPr>
              <w:t>Животное, контакт с людьми</w:t>
            </w:r>
          </w:p>
        </w:tc>
      </w:tr>
      <w:tr w:rsidR="00BC4A4A" w:rsidTr="00BC4A4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4A4A" w:rsidRDefault="00BC4A4A">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C4A4A" w:rsidRDefault="00BC4A4A">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pStyle w:val="aff6"/>
              <w:tabs>
                <w:tab w:val="left" w:pos="525"/>
              </w:tabs>
              <w:ind w:left="0"/>
              <w:jc w:val="center"/>
              <w:rPr>
                <w:sz w:val="24"/>
                <w:szCs w:val="24"/>
              </w:rPr>
            </w:pPr>
            <w:r>
              <w:rPr>
                <w:sz w:val="24"/>
                <w:szCs w:val="24"/>
              </w:rPr>
              <w:t>собака</w:t>
            </w:r>
          </w:p>
        </w:tc>
      </w:tr>
      <w:tr w:rsidR="00BC4A4A" w:rsidTr="00BC4A4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4A4A" w:rsidRDefault="00BC4A4A">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C4A4A" w:rsidRDefault="00BC4A4A">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pStyle w:val="aff6"/>
              <w:tabs>
                <w:tab w:val="left" w:pos="525"/>
              </w:tabs>
              <w:ind w:left="0"/>
              <w:jc w:val="center"/>
              <w:rPr>
                <w:sz w:val="24"/>
                <w:szCs w:val="24"/>
              </w:rPr>
            </w:pPr>
            <w:r>
              <w:rPr>
                <w:sz w:val="24"/>
                <w:szCs w:val="24"/>
              </w:rPr>
              <w:t>лиса</w:t>
            </w:r>
          </w:p>
        </w:tc>
      </w:tr>
      <w:tr w:rsidR="00BC4A4A" w:rsidTr="00BC4A4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4A4A" w:rsidRDefault="00BC4A4A">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C4A4A" w:rsidRDefault="00BC4A4A">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pStyle w:val="aff6"/>
              <w:tabs>
                <w:tab w:val="left" w:pos="525"/>
              </w:tabs>
              <w:ind w:left="0"/>
              <w:jc w:val="center"/>
              <w:rPr>
                <w:sz w:val="24"/>
                <w:szCs w:val="24"/>
              </w:rPr>
            </w:pPr>
            <w:r>
              <w:rPr>
                <w:sz w:val="24"/>
                <w:szCs w:val="24"/>
              </w:rPr>
              <w:t>лиса</w:t>
            </w:r>
          </w:p>
        </w:tc>
      </w:tr>
      <w:tr w:rsidR="00BC4A4A" w:rsidTr="00BC4A4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4A4A" w:rsidRDefault="00BC4A4A">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BC4A4A" w:rsidRDefault="00BC4A4A">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pStyle w:val="aff6"/>
              <w:tabs>
                <w:tab w:val="left" w:pos="525"/>
              </w:tabs>
              <w:ind w:left="0"/>
              <w:jc w:val="center"/>
              <w:rPr>
                <w:sz w:val="24"/>
                <w:szCs w:val="24"/>
              </w:rPr>
            </w:pPr>
            <w:r>
              <w:rPr>
                <w:sz w:val="24"/>
                <w:szCs w:val="24"/>
              </w:rPr>
              <w:t>собака</w:t>
            </w:r>
          </w:p>
        </w:tc>
      </w:tr>
      <w:tr w:rsidR="00BC4A4A" w:rsidTr="00BC4A4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4A4A" w:rsidRDefault="00BC4A4A">
            <w:pPr>
              <w:pStyle w:val="aff6"/>
              <w:tabs>
                <w:tab w:val="left" w:pos="525"/>
              </w:tabs>
              <w:ind w:left="0"/>
              <w:jc w:val="center"/>
              <w:rPr>
                <w:b/>
                <w:sz w:val="24"/>
                <w:szCs w:val="24"/>
              </w:rPr>
            </w:pPr>
            <w:r>
              <w:rPr>
                <w:b/>
                <w:sz w:val="24"/>
                <w:szCs w:val="24"/>
              </w:rPr>
              <w:lastRenderedPageBreak/>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BC4A4A" w:rsidRDefault="00BC4A4A">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pStyle w:val="aff6"/>
              <w:tabs>
                <w:tab w:val="left" w:pos="525"/>
              </w:tabs>
              <w:ind w:left="0"/>
              <w:jc w:val="center"/>
              <w:rPr>
                <w:sz w:val="24"/>
                <w:szCs w:val="24"/>
              </w:rPr>
            </w:pPr>
            <w:r>
              <w:rPr>
                <w:sz w:val="24"/>
                <w:szCs w:val="24"/>
              </w:rPr>
              <w:t>лиса</w:t>
            </w:r>
          </w:p>
        </w:tc>
      </w:tr>
      <w:tr w:rsidR="00BC4A4A" w:rsidTr="00BC4A4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4A4A" w:rsidRDefault="00BC4A4A">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BC4A4A" w:rsidRDefault="00BC4A4A">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pStyle w:val="aff6"/>
              <w:tabs>
                <w:tab w:val="left" w:pos="525"/>
              </w:tabs>
              <w:ind w:left="0"/>
              <w:jc w:val="center"/>
              <w:rPr>
                <w:sz w:val="24"/>
                <w:szCs w:val="24"/>
              </w:rPr>
            </w:pPr>
            <w:r>
              <w:rPr>
                <w:sz w:val="24"/>
                <w:szCs w:val="24"/>
              </w:rPr>
              <w:t>собака</w:t>
            </w:r>
          </w:p>
        </w:tc>
      </w:tr>
      <w:tr w:rsidR="00BC4A4A" w:rsidTr="00BC4A4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4A4A" w:rsidRDefault="00BC4A4A">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C4A4A" w:rsidRDefault="00BC4A4A">
            <w:pPr>
              <w:pStyle w:val="aff6"/>
              <w:tabs>
                <w:tab w:val="left" w:pos="525"/>
              </w:tabs>
              <w:ind w:left="0"/>
              <w:jc w:val="center"/>
              <w:rPr>
                <w:b/>
                <w:bCs/>
                <w:sz w:val="24"/>
                <w:szCs w:val="24"/>
              </w:rPr>
            </w:pPr>
            <w:r>
              <w:rPr>
                <w:b/>
                <w:bCs/>
                <w:sz w:val="24"/>
                <w:szCs w:val="24"/>
              </w:rPr>
              <w:t>5</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4A4A" w:rsidRDefault="00BC4A4A">
            <w:pPr>
              <w:jc w:val="center"/>
              <w:rPr>
                <w:b/>
                <w:bCs/>
              </w:rPr>
            </w:pPr>
            <w:r>
              <w:rPr>
                <w:b/>
                <w:bCs/>
              </w:rPr>
              <w:t>6</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C4A4A" w:rsidRDefault="00BC4A4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C4A4A" w:rsidRDefault="00BC4A4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C4A4A" w:rsidRDefault="00BC4A4A">
            <w:pPr>
              <w:pStyle w:val="aff6"/>
              <w:tabs>
                <w:tab w:val="left" w:pos="525"/>
              </w:tabs>
              <w:ind w:left="0"/>
              <w:jc w:val="center"/>
              <w:rPr>
                <w:b/>
                <w:sz w:val="24"/>
                <w:szCs w:val="24"/>
              </w:rPr>
            </w:pPr>
          </w:p>
        </w:tc>
      </w:tr>
    </w:tbl>
    <w:p w:rsidR="00BC4A4A" w:rsidRDefault="00BC4A4A" w:rsidP="00BC4A4A">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BC4A4A" w:rsidRDefault="00BC4A4A" w:rsidP="00BC4A4A">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BC4A4A" w:rsidRDefault="00BC4A4A" w:rsidP="00BC4A4A">
      <w:pPr>
        <w:pStyle w:val="af8"/>
        <w:spacing w:after="0"/>
        <w:ind w:right="-57" w:firstLine="567"/>
        <w:jc w:val="both"/>
        <w:rPr>
          <w:b/>
          <w:bCs/>
          <w:sz w:val="28"/>
          <w:szCs w:val="28"/>
          <w:lang/>
        </w:rPr>
      </w:pPr>
      <w:r>
        <w:rPr>
          <w:b/>
          <w:bCs/>
          <w:sz w:val="28"/>
          <w:szCs w:val="28"/>
        </w:rPr>
        <w:t>1.9. Метеообстановка.</w:t>
      </w:r>
    </w:p>
    <w:p w:rsidR="00BC4A4A" w:rsidRDefault="00BC4A4A" w:rsidP="00BC4A4A">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BC4A4A" w:rsidRDefault="00BC4A4A" w:rsidP="00BC4A4A">
      <w:pPr>
        <w:ind w:firstLine="567"/>
        <w:jc w:val="both"/>
        <w:rPr>
          <w:sz w:val="28"/>
          <w:szCs w:val="28"/>
          <w:lang/>
        </w:rPr>
      </w:pPr>
      <w:r>
        <w:rPr>
          <w:b/>
          <w:sz w:val="28"/>
          <w:szCs w:val="28"/>
          <w:lang/>
        </w:rPr>
        <w:t xml:space="preserve">4 июня </w:t>
      </w:r>
      <w:r>
        <w:rPr>
          <w:sz w:val="28"/>
          <w:szCs w:val="28"/>
          <w:lang/>
        </w:rPr>
        <w:t>облачно с прояснениями. Местами кратковременный дождь. Ветер северо-западный ночью 5-10 м/с, местами порывы до 14 м/с, днем 6-11 м/с, ме</w:t>
      </w:r>
      <w:r>
        <w:rPr>
          <w:sz w:val="28"/>
          <w:szCs w:val="28"/>
          <w:lang/>
        </w:rPr>
        <w:t>с</w:t>
      </w:r>
      <w:r>
        <w:rPr>
          <w:sz w:val="28"/>
          <w:szCs w:val="28"/>
          <w:lang/>
        </w:rPr>
        <w:t>тами порывы до 16 м/с. Температура воздуха ночью +1,+6 °C, заморозки в возд</w:t>
      </w:r>
      <w:r>
        <w:rPr>
          <w:sz w:val="28"/>
          <w:szCs w:val="28"/>
          <w:lang/>
        </w:rPr>
        <w:t>у</w:t>
      </w:r>
      <w:r>
        <w:rPr>
          <w:sz w:val="28"/>
          <w:szCs w:val="28"/>
          <w:lang/>
        </w:rPr>
        <w:t>хе и  на почве  до -1 °C, днем 10, +15 °C.</w:t>
      </w:r>
    </w:p>
    <w:p w:rsidR="00BC4A4A" w:rsidRDefault="00BC4A4A" w:rsidP="00BC4A4A">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BC4A4A" w:rsidRDefault="00BC4A4A" w:rsidP="00BC4A4A">
      <w:pPr>
        <w:ind w:firstLine="567"/>
        <w:jc w:val="both"/>
        <w:rPr>
          <w:sz w:val="28"/>
          <w:szCs w:val="28"/>
        </w:rPr>
      </w:pPr>
      <w:r>
        <w:rPr>
          <w:sz w:val="28"/>
          <w:szCs w:val="28"/>
        </w:rPr>
        <w:t>- в части возникновения ДТП;</w:t>
      </w:r>
    </w:p>
    <w:p w:rsidR="00BC4A4A" w:rsidRDefault="00BC4A4A" w:rsidP="00BC4A4A">
      <w:pPr>
        <w:ind w:firstLine="567"/>
        <w:rPr>
          <w:sz w:val="28"/>
          <w:szCs w:val="28"/>
        </w:rPr>
      </w:pPr>
      <w:r>
        <w:rPr>
          <w:sz w:val="28"/>
          <w:szCs w:val="28"/>
        </w:rPr>
        <w:t>- в части возникновения техногенных пожаров.</w:t>
      </w:r>
    </w:p>
    <w:p w:rsidR="00BC4A4A" w:rsidRDefault="00BC4A4A" w:rsidP="00BC4A4A">
      <w:pPr>
        <w:tabs>
          <w:tab w:val="left" w:pos="8502"/>
        </w:tabs>
        <w:ind w:firstLine="567"/>
        <w:rPr>
          <w:sz w:val="28"/>
          <w:szCs w:val="28"/>
        </w:rPr>
      </w:pPr>
      <w:r>
        <w:rPr>
          <w:b/>
          <w:sz w:val="28"/>
          <w:szCs w:val="28"/>
        </w:rPr>
        <w:t>1.10. Сейсмологическая обстановка.</w:t>
      </w:r>
    </w:p>
    <w:p w:rsidR="00BC4A4A" w:rsidRDefault="00BC4A4A" w:rsidP="00BC4A4A">
      <w:pPr>
        <w:ind w:firstLine="567"/>
        <w:rPr>
          <w:sz w:val="28"/>
          <w:szCs w:val="28"/>
        </w:rPr>
      </w:pPr>
      <w:r>
        <w:rPr>
          <w:sz w:val="28"/>
          <w:szCs w:val="28"/>
        </w:rPr>
        <w:t>Сейсмологических событий не произошло.</w:t>
      </w:r>
    </w:p>
    <w:p w:rsidR="00BC4A4A" w:rsidRDefault="00BC4A4A" w:rsidP="00BC4A4A">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BC4A4A" w:rsidRDefault="00BC4A4A" w:rsidP="00BC4A4A">
      <w:pPr>
        <w:pStyle w:val="af8"/>
        <w:spacing w:after="0"/>
        <w:ind w:right="-55" w:firstLine="567"/>
        <w:jc w:val="both"/>
        <w:rPr>
          <w:sz w:val="28"/>
          <w:szCs w:val="28"/>
        </w:rPr>
      </w:pPr>
      <w:r>
        <w:rPr>
          <w:bCs/>
          <w:sz w:val="28"/>
          <w:szCs w:val="28"/>
        </w:rPr>
        <w:t>Не зарегистрировано.</w:t>
      </w:r>
    </w:p>
    <w:p w:rsidR="00BC4A4A" w:rsidRDefault="00BC4A4A" w:rsidP="00BC4A4A">
      <w:pPr>
        <w:ind w:firstLine="567"/>
        <w:jc w:val="center"/>
        <w:rPr>
          <w:b/>
          <w:bCs/>
          <w:sz w:val="28"/>
          <w:szCs w:val="28"/>
        </w:rPr>
      </w:pPr>
    </w:p>
    <w:p w:rsidR="00BC4A4A" w:rsidRDefault="00BC4A4A" w:rsidP="00BC4A4A">
      <w:pPr>
        <w:ind w:firstLine="567"/>
        <w:jc w:val="center"/>
        <w:rPr>
          <w:b/>
          <w:bCs/>
          <w:sz w:val="28"/>
          <w:szCs w:val="28"/>
        </w:rPr>
      </w:pPr>
      <w:r>
        <w:rPr>
          <w:b/>
          <w:bCs/>
          <w:sz w:val="28"/>
          <w:szCs w:val="28"/>
        </w:rPr>
        <w:t>2. Прогноз ЧС на территории  Кировской области.</w:t>
      </w:r>
    </w:p>
    <w:p w:rsidR="00BC4A4A" w:rsidRDefault="00BC4A4A" w:rsidP="00BC4A4A">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BC4A4A" w:rsidRDefault="00BC4A4A" w:rsidP="00BC4A4A">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4-5 июня в юго-восточных районах Кировской области (Уржумский район) сохранится высокая пожарная опасность (4 класс).</w:t>
      </w:r>
    </w:p>
    <w:p w:rsidR="00BC4A4A" w:rsidRDefault="00BC4A4A" w:rsidP="00BC4A4A">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BC4A4A" w:rsidRDefault="00BC4A4A" w:rsidP="00BC4A4A">
      <w:pPr>
        <w:ind w:firstLine="567"/>
        <w:jc w:val="both"/>
        <w:rPr>
          <w:sz w:val="28"/>
          <w:szCs w:val="28"/>
          <w:lang/>
        </w:rPr>
      </w:pPr>
      <w:r>
        <w:rPr>
          <w:b/>
          <w:sz w:val="28"/>
          <w:szCs w:val="28"/>
          <w:lang/>
        </w:rPr>
        <w:t xml:space="preserve">5 июня </w:t>
      </w:r>
      <w:r>
        <w:rPr>
          <w:sz w:val="28"/>
          <w:szCs w:val="28"/>
          <w:lang/>
        </w:rPr>
        <w:t>облачно с прояснениями. Местами кратковременный дождь. Ветер западный, северо-западный 5-10 м/с, местами порывы до 15 м/с. Температура во</w:t>
      </w:r>
      <w:r>
        <w:rPr>
          <w:sz w:val="28"/>
          <w:szCs w:val="28"/>
          <w:lang/>
        </w:rPr>
        <w:t>з</w:t>
      </w:r>
      <w:r>
        <w:rPr>
          <w:sz w:val="28"/>
          <w:szCs w:val="28"/>
          <w:lang/>
        </w:rPr>
        <w:t>духа ночью +1,+6 °C, ночью и утром местами заморозки на почве и в воздухе до -1 °C, днем +11,+16 °C.</w:t>
      </w:r>
    </w:p>
    <w:p w:rsidR="00BC4A4A" w:rsidRDefault="00BC4A4A" w:rsidP="00BC4A4A">
      <w:pPr>
        <w:ind w:firstLine="567"/>
        <w:jc w:val="both"/>
        <w:rPr>
          <w:sz w:val="28"/>
          <w:szCs w:val="28"/>
          <w:lang/>
        </w:rPr>
      </w:pPr>
      <w:r>
        <w:rPr>
          <w:b/>
          <w:sz w:val="28"/>
          <w:szCs w:val="28"/>
          <w:lang/>
        </w:rPr>
        <w:t xml:space="preserve">6 июня </w:t>
      </w:r>
      <w:r>
        <w:rPr>
          <w:sz w:val="28"/>
          <w:szCs w:val="28"/>
          <w:lang/>
        </w:rPr>
        <w:t>облачно с прояснениями. В большинстве районов дождь. Ветер з</w:t>
      </w:r>
      <w:r>
        <w:rPr>
          <w:sz w:val="28"/>
          <w:szCs w:val="28"/>
          <w:lang/>
        </w:rPr>
        <w:t>а</w:t>
      </w:r>
      <w:r>
        <w:rPr>
          <w:sz w:val="28"/>
          <w:szCs w:val="28"/>
          <w:lang/>
        </w:rPr>
        <w:t>падный, юго-западный с переходом на северо-западный 5-10 м/с, местами порывы до 15 м/с. Температура воздуха ночью +3,+8 °C, ночью и утром местами заморо</w:t>
      </w:r>
      <w:r>
        <w:rPr>
          <w:sz w:val="28"/>
          <w:szCs w:val="28"/>
          <w:lang/>
        </w:rPr>
        <w:t>з</w:t>
      </w:r>
      <w:r>
        <w:rPr>
          <w:sz w:val="28"/>
          <w:szCs w:val="28"/>
          <w:lang/>
        </w:rPr>
        <w:t>ки на почве до -1 °C, днем +13+18 °C.</w:t>
      </w:r>
    </w:p>
    <w:p w:rsidR="00BC4A4A" w:rsidRDefault="00BC4A4A" w:rsidP="00BC4A4A">
      <w:pPr>
        <w:ind w:firstLine="567"/>
        <w:jc w:val="both"/>
        <w:rPr>
          <w:sz w:val="28"/>
          <w:szCs w:val="28"/>
          <w:lang/>
        </w:rPr>
      </w:pPr>
      <w:r>
        <w:rPr>
          <w:b/>
          <w:sz w:val="28"/>
          <w:szCs w:val="28"/>
          <w:lang/>
        </w:rPr>
        <w:lastRenderedPageBreak/>
        <w:t xml:space="preserve">7 июня </w:t>
      </w:r>
      <w:r>
        <w:rPr>
          <w:sz w:val="28"/>
          <w:szCs w:val="28"/>
          <w:lang/>
        </w:rPr>
        <w:t>облачно с прояснениями. Ночью местами, днем в большинстве ра</w:t>
      </w:r>
      <w:r>
        <w:rPr>
          <w:sz w:val="28"/>
          <w:szCs w:val="28"/>
          <w:lang/>
        </w:rPr>
        <w:t>й</w:t>
      </w:r>
      <w:r>
        <w:rPr>
          <w:sz w:val="28"/>
          <w:szCs w:val="28"/>
          <w:lang/>
        </w:rPr>
        <w:t>онов дожди. Ветер западный, северо-западный 4-9 м/с, местами порывы до 14 м/с. Температура воздуха ночью +4,+9 °C, днем +12,+17 °C.</w:t>
      </w:r>
    </w:p>
    <w:p w:rsidR="00BC4A4A" w:rsidRDefault="00BC4A4A" w:rsidP="00BC4A4A">
      <w:pPr>
        <w:ind w:firstLine="567"/>
        <w:jc w:val="both"/>
        <w:rPr>
          <w:sz w:val="28"/>
          <w:szCs w:val="28"/>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BC4A4A" w:rsidRDefault="00BC4A4A" w:rsidP="00BC4A4A">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BC4A4A" w:rsidRDefault="00BC4A4A" w:rsidP="00BC4A4A">
      <w:pPr>
        <w:suppressLineNumbers/>
        <w:tabs>
          <w:tab w:val="left" w:pos="2325"/>
        </w:tabs>
        <w:suppressAutoHyphens/>
        <w:ind w:firstLine="567"/>
        <w:jc w:val="both"/>
        <w:rPr>
          <w:sz w:val="28"/>
          <w:szCs w:val="28"/>
        </w:rPr>
      </w:pPr>
      <w:r>
        <w:rPr>
          <w:b/>
          <w:sz w:val="28"/>
          <w:szCs w:val="28"/>
        </w:rPr>
        <w:t>Биолого-социальные происшествия.</w:t>
      </w:r>
    </w:p>
    <w:p w:rsidR="00BC4A4A" w:rsidRDefault="00BC4A4A" w:rsidP="00BC4A4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BC4A4A" w:rsidRDefault="00BC4A4A" w:rsidP="00BC4A4A">
      <w:pPr>
        <w:pStyle w:val="af8"/>
        <w:spacing w:after="0"/>
        <w:ind w:firstLine="567"/>
        <w:jc w:val="both"/>
        <w:rPr>
          <w:b/>
          <w:bCs/>
          <w:sz w:val="28"/>
          <w:szCs w:val="28"/>
        </w:rPr>
      </w:pPr>
      <w:r>
        <w:rPr>
          <w:b/>
          <w:bCs/>
          <w:sz w:val="28"/>
          <w:szCs w:val="28"/>
        </w:rPr>
        <w:t xml:space="preserve">Прогноз по лесопожарной обстановке. </w:t>
      </w:r>
    </w:p>
    <w:p w:rsidR="00BC4A4A" w:rsidRDefault="00BC4A4A" w:rsidP="00BC4A4A">
      <w:pPr>
        <w:tabs>
          <w:tab w:val="left" w:pos="567"/>
        </w:tabs>
        <w:ind w:firstLine="567"/>
        <w:jc w:val="both"/>
        <w:rPr>
          <w:sz w:val="28"/>
          <w:szCs w:val="28"/>
        </w:rPr>
      </w:pPr>
      <w:r>
        <w:rPr>
          <w:sz w:val="28"/>
          <w:szCs w:val="28"/>
        </w:rPr>
        <w:t xml:space="preserve">По данным сайта ИСДМ "Рослесхоз" </w:t>
      </w:r>
      <w:r>
        <w:rPr>
          <w:b/>
          <w:bCs/>
          <w:sz w:val="28"/>
          <w:szCs w:val="28"/>
        </w:rPr>
        <w:t>5 июня</w:t>
      </w:r>
      <w:r>
        <w:rPr>
          <w:sz w:val="28"/>
          <w:szCs w:val="28"/>
        </w:rPr>
        <w:t xml:space="preserve"> в области прогнозируется  </w:t>
      </w:r>
      <w:r>
        <w:rPr>
          <w:b/>
          <w:bCs/>
          <w:sz w:val="28"/>
          <w:szCs w:val="28"/>
        </w:rPr>
        <w:t xml:space="preserve">1-2 класс </w:t>
      </w:r>
      <w:r>
        <w:rPr>
          <w:sz w:val="28"/>
          <w:szCs w:val="28"/>
        </w:rPr>
        <w:t>пожарной опасности.</w:t>
      </w:r>
    </w:p>
    <w:p w:rsidR="00BC4A4A" w:rsidRDefault="00BC4A4A" w:rsidP="00BC4A4A">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1-2 и 4 классы</w:t>
      </w:r>
      <w:r>
        <w:rPr>
          <w:sz w:val="28"/>
          <w:szCs w:val="28"/>
        </w:rPr>
        <w:t xml:space="preserve"> пожа</w:t>
      </w:r>
      <w:r>
        <w:rPr>
          <w:sz w:val="28"/>
          <w:szCs w:val="28"/>
        </w:rPr>
        <w:t>р</w:t>
      </w:r>
      <w:r>
        <w:rPr>
          <w:sz w:val="28"/>
          <w:szCs w:val="28"/>
        </w:rPr>
        <w:t xml:space="preserve">ной опасности лесов и торфяников. </w:t>
      </w:r>
      <w:r>
        <w:rPr>
          <w:b/>
          <w:sz w:val="28"/>
          <w:szCs w:val="28"/>
        </w:rPr>
        <w:t>4-й класс</w:t>
      </w:r>
      <w:r>
        <w:rPr>
          <w:sz w:val="28"/>
          <w:szCs w:val="28"/>
        </w:rPr>
        <w:t xml:space="preserve"> прогнозируется в 1 муниципальном образовании: Уржумский район.</w:t>
      </w:r>
    </w:p>
    <w:p w:rsidR="00BC4A4A" w:rsidRDefault="00BC4A4A" w:rsidP="00BC4A4A">
      <w:pPr>
        <w:tabs>
          <w:tab w:val="left" w:pos="567"/>
        </w:tabs>
        <w:ind w:firstLine="567"/>
        <w:jc w:val="both"/>
        <w:rPr>
          <w:sz w:val="28"/>
          <w:szCs w:val="28"/>
        </w:rPr>
      </w:pPr>
      <w:r>
        <w:rPr>
          <w:sz w:val="28"/>
          <w:szCs w:val="28"/>
        </w:rPr>
        <w:t>Прогнозируется возникновение 1-2 очагов природных пожаров.</w:t>
      </w:r>
    </w:p>
    <w:p w:rsidR="00BC4A4A" w:rsidRDefault="00BC4A4A" w:rsidP="00BC4A4A">
      <w:pPr>
        <w:tabs>
          <w:tab w:val="left" w:pos="567"/>
        </w:tabs>
        <w:ind w:firstLine="567"/>
        <w:jc w:val="both"/>
        <w:rPr>
          <w:i/>
          <w:sz w:val="28"/>
          <w:szCs w:val="28"/>
        </w:rPr>
      </w:pPr>
      <w:r>
        <w:rPr>
          <w:i/>
          <w:sz w:val="28"/>
          <w:szCs w:val="28"/>
        </w:rPr>
        <w:t>В целях предупреждения возникновения природных пожаров:</w:t>
      </w:r>
    </w:p>
    <w:p w:rsidR="00BC4A4A" w:rsidRDefault="00BC4A4A" w:rsidP="00BC4A4A">
      <w:pPr>
        <w:ind w:firstLine="567"/>
        <w:jc w:val="both"/>
        <w:rPr>
          <w:b/>
          <w:i/>
          <w:color w:val="000000"/>
          <w:sz w:val="28"/>
          <w:szCs w:val="28"/>
        </w:rPr>
      </w:pPr>
      <w:r>
        <w:rPr>
          <w:b/>
          <w:i/>
          <w:color w:val="000000"/>
          <w:sz w:val="28"/>
          <w:szCs w:val="28"/>
        </w:rPr>
        <w:t>На территориях, отнесенных к IV классу</w:t>
      </w:r>
    </w:p>
    <w:p w:rsidR="00BC4A4A" w:rsidRDefault="00BC4A4A" w:rsidP="00BC4A4A">
      <w:pPr>
        <w:ind w:firstLine="567"/>
        <w:jc w:val="both"/>
        <w:rPr>
          <w:color w:val="000000"/>
          <w:sz w:val="28"/>
          <w:szCs w:val="28"/>
        </w:rPr>
      </w:pPr>
      <w:r>
        <w:rPr>
          <w:color w:val="000000"/>
          <w:sz w:val="28"/>
          <w:szCs w:val="28"/>
        </w:rPr>
        <w:t xml:space="preserve">- проводить наземное патрулирование на участках, отнесенных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BC4A4A" w:rsidRDefault="00BC4A4A" w:rsidP="00BC4A4A">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BC4A4A" w:rsidRDefault="00BC4A4A" w:rsidP="00BC4A4A">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BC4A4A" w:rsidRDefault="00BC4A4A" w:rsidP="00BC4A4A">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BC4A4A" w:rsidRDefault="00BC4A4A" w:rsidP="00BC4A4A">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BC4A4A" w:rsidRDefault="00BC4A4A" w:rsidP="00BC4A4A">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BC4A4A" w:rsidRDefault="00BC4A4A" w:rsidP="00BC4A4A">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BC4A4A" w:rsidRDefault="00BC4A4A" w:rsidP="00BC4A4A">
      <w:pPr>
        <w:ind w:firstLine="567"/>
        <w:jc w:val="both"/>
        <w:rPr>
          <w:b/>
          <w:i/>
          <w:color w:val="000000"/>
          <w:sz w:val="28"/>
          <w:szCs w:val="28"/>
        </w:rPr>
      </w:pPr>
      <w:r>
        <w:rPr>
          <w:b/>
          <w:i/>
          <w:color w:val="000000"/>
          <w:sz w:val="28"/>
          <w:szCs w:val="28"/>
        </w:rPr>
        <w:t>На территориях, отнесенных к V классу</w:t>
      </w:r>
    </w:p>
    <w:p w:rsidR="00BC4A4A" w:rsidRDefault="00BC4A4A" w:rsidP="00BC4A4A">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BC4A4A" w:rsidRDefault="00BC4A4A" w:rsidP="00BC4A4A">
      <w:pPr>
        <w:ind w:firstLine="567"/>
        <w:jc w:val="both"/>
        <w:rPr>
          <w:bCs/>
          <w:color w:val="000000"/>
          <w:sz w:val="28"/>
          <w:szCs w:val="28"/>
        </w:rPr>
      </w:pPr>
      <w:r>
        <w:rPr>
          <w:bCs/>
          <w:color w:val="000000"/>
          <w:sz w:val="28"/>
          <w:szCs w:val="28"/>
        </w:rPr>
        <w:t xml:space="preserve"> авиационное патрулирование проводить не менее 3 раз в день по каждому маршруту.</w:t>
      </w:r>
    </w:p>
    <w:p w:rsidR="00BC4A4A" w:rsidRDefault="00BC4A4A" w:rsidP="00BC4A4A">
      <w:pPr>
        <w:ind w:firstLine="567"/>
        <w:jc w:val="both"/>
        <w:rPr>
          <w:bCs/>
          <w:color w:val="000000"/>
          <w:sz w:val="28"/>
          <w:szCs w:val="28"/>
        </w:rPr>
      </w:pPr>
      <w:r>
        <w:rPr>
          <w:bCs/>
          <w:color w:val="000000"/>
          <w:sz w:val="28"/>
          <w:szCs w:val="28"/>
        </w:rPr>
        <w:t xml:space="preserve"> дежурство на наблюдательных пунктах и на пунктах приема донесений пр</w:t>
      </w:r>
      <w:r>
        <w:rPr>
          <w:bCs/>
          <w:color w:val="000000"/>
          <w:sz w:val="28"/>
          <w:szCs w:val="28"/>
        </w:rPr>
        <w:t>о</w:t>
      </w:r>
      <w:r>
        <w:rPr>
          <w:bCs/>
          <w:color w:val="000000"/>
          <w:sz w:val="28"/>
          <w:szCs w:val="28"/>
        </w:rPr>
        <w:t xml:space="preserve">водится так же, как и при </w:t>
      </w:r>
      <w:r>
        <w:rPr>
          <w:bCs/>
          <w:color w:val="000000"/>
          <w:sz w:val="28"/>
          <w:szCs w:val="28"/>
          <w:lang w:val="en-US"/>
        </w:rPr>
        <w:t>IV</w:t>
      </w:r>
      <w:r>
        <w:rPr>
          <w:bCs/>
          <w:color w:val="000000"/>
          <w:sz w:val="28"/>
          <w:szCs w:val="28"/>
        </w:rPr>
        <w:t xml:space="preserve"> классе.</w:t>
      </w:r>
    </w:p>
    <w:p w:rsidR="00BC4A4A" w:rsidRDefault="00BC4A4A" w:rsidP="00BC4A4A">
      <w:pPr>
        <w:ind w:firstLine="567"/>
        <w:jc w:val="both"/>
        <w:rPr>
          <w:bCs/>
          <w:color w:val="000000"/>
          <w:sz w:val="28"/>
          <w:szCs w:val="28"/>
        </w:rPr>
      </w:pPr>
      <w:r>
        <w:rPr>
          <w:bCs/>
          <w:color w:val="000000"/>
          <w:sz w:val="28"/>
          <w:szCs w:val="28"/>
        </w:rPr>
        <w:t xml:space="preserve"> наземные команды увеличить в численности личного состава и техники. К</w:t>
      </w:r>
      <w:r>
        <w:rPr>
          <w:bCs/>
          <w:color w:val="000000"/>
          <w:sz w:val="28"/>
          <w:szCs w:val="28"/>
        </w:rPr>
        <w:t>о</w:t>
      </w:r>
      <w:r>
        <w:rPr>
          <w:bCs/>
          <w:color w:val="000000"/>
          <w:sz w:val="28"/>
          <w:szCs w:val="28"/>
        </w:rPr>
        <w:t>манды, не занятые в тушении пожаров, должны находиться в местах сосредоточ</w:t>
      </w:r>
      <w:r>
        <w:rPr>
          <w:bCs/>
          <w:color w:val="000000"/>
          <w:sz w:val="28"/>
          <w:szCs w:val="28"/>
        </w:rPr>
        <w:t>е</w:t>
      </w:r>
      <w:r>
        <w:rPr>
          <w:bCs/>
          <w:color w:val="000000"/>
          <w:sz w:val="28"/>
          <w:szCs w:val="28"/>
        </w:rPr>
        <w:lastRenderedPageBreak/>
        <w:t xml:space="preserve">ния круглосуточно в состоянии полной готовности к выезду на пожар. Готовность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BC4A4A" w:rsidRDefault="00BC4A4A" w:rsidP="00BC4A4A">
      <w:pPr>
        <w:ind w:firstLine="567"/>
        <w:jc w:val="both"/>
        <w:rPr>
          <w:bCs/>
          <w:color w:val="000000"/>
          <w:sz w:val="28"/>
          <w:szCs w:val="28"/>
        </w:rPr>
      </w:pPr>
      <w:r>
        <w:rPr>
          <w:bCs/>
          <w:color w:val="000000"/>
          <w:sz w:val="28"/>
          <w:szCs w:val="28"/>
        </w:rPr>
        <w:t xml:space="preserve">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BC4A4A" w:rsidRDefault="00BC4A4A" w:rsidP="00BC4A4A">
      <w:pPr>
        <w:pStyle w:val="af8"/>
        <w:spacing w:after="0"/>
        <w:ind w:firstLine="567"/>
        <w:jc w:val="both"/>
        <w:rPr>
          <w:b/>
          <w:bCs/>
          <w:sz w:val="28"/>
          <w:szCs w:val="28"/>
        </w:rPr>
      </w:pPr>
      <w:r>
        <w:rPr>
          <w:b/>
          <w:bCs/>
          <w:sz w:val="28"/>
          <w:szCs w:val="28"/>
        </w:rPr>
        <w:t>Прогноз по сейсмологической обстановке.</w:t>
      </w:r>
    </w:p>
    <w:p w:rsidR="00BC4A4A" w:rsidRDefault="00BC4A4A" w:rsidP="00BC4A4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C4A4A" w:rsidRDefault="00BC4A4A" w:rsidP="00BC4A4A">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BC4A4A" w:rsidRDefault="00BC4A4A" w:rsidP="00BC4A4A">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BC4A4A" w:rsidRDefault="00BC4A4A" w:rsidP="00BC4A4A">
      <w:pPr>
        <w:ind w:firstLine="567"/>
        <w:jc w:val="both"/>
        <w:rPr>
          <w:b/>
          <w:bCs/>
          <w:sz w:val="28"/>
          <w:szCs w:val="28"/>
        </w:rPr>
      </w:pPr>
      <w:r>
        <w:rPr>
          <w:b/>
          <w:bCs/>
          <w:sz w:val="28"/>
          <w:szCs w:val="28"/>
        </w:rPr>
        <w:t>Происшествия на водных объектах.</w:t>
      </w:r>
    </w:p>
    <w:p w:rsidR="00BC4A4A" w:rsidRDefault="00BC4A4A" w:rsidP="00BC4A4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BC4A4A" w:rsidRDefault="00BC4A4A" w:rsidP="00BC4A4A">
      <w:pPr>
        <w:tabs>
          <w:tab w:val="left" w:pos="567"/>
        </w:tabs>
        <w:ind w:firstLine="567"/>
        <w:rPr>
          <w:b/>
          <w:bCs/>
          <w:sz w:val="28"/>
          <w:szCs w:val="28"/>
        </w:rPr>
      </w:pPr>
      <w:r>
        <w:rPr>
          <w:b/>
          <w:bCs/>
          <w:sz w:val="28"/>
          <w:szCs w:val="28"/>
        </w:rPr>
        <w:t>Происшествия на объектах ЖКХ.</w:t>
      </w:r>
    </w:p>
    <w:p w:rsidR="00BC4A4A" w:rsidRDefault="00BC4A4A" w:rsidP="00BC4A4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C4A4A" w:rsidRDefault="00BC4A4A" w:rsidP="00BC4A4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BC4A4A" w:rsidRDefault="00BC4A4A" w:rsidP="00BC4A4A">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C4A4A" w:rsidRDefault="00BC4A4A" w:rsidP="00BC4A4A">
      <w:pPr>
        <w:ind w:firstLine="600"/>
        <w:jc w:val="both"/>
        <w:rPr>
          <w:sz w:val="28"/>
          <w:szCs w:val="28"/>
        </w:rPr>
      </w:pPr>
      <w:r>
        <w:rPr>
          <w:sz w:val="28"/>
          <w:szCs w:val="28"/>
        </w:rPr>
        <w:t>Сроки ввода в эксплуатацию объектов ЖКХ Малмыжского района:</w:t>
      </w:r>
    </w:p>
    <w:p w:rsidR="00BC4A4A" w:rsidRDefault="00BC4A4A" w:rsidP="00BC4A4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C4A4A" w:rsidRDefault="00BC4A4A" w:rsidP="00BC4A4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C4A4A" w:rsidRDefault="00BC4A4A" w:rsidP="00BC4A4A">
      <w:pPr>
        <w:ind w:firstLine="600"/>
        <w:jc w:val="both"/>
        <w:rPr>
          <w:sz w:val="28"/>
          <w:szCs w:val="28"/>
        </w:rPr>
      </w:pPr>
      <w:r>
        <w:rPr>
          <w:sz w:val="28"/>
          <w:szCs w:val="28"/>
        </w:rPr>
        <w:t>Сроки ввода в эксплуатацию объектов ЖКХ Кильмезского района:</w:t>
      </w:r>
    </w:p>
    <w:p w:rsidR="00BC4A4A" w:rsidRDefault="00BC4A4A" w:rsidP="00BC4A4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C4A4A" w:rsidRDefault="00BC4A4A" w:rsidP="00BC4A4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C4A4A" w:rsidRDefault="00BC4A4A" w:rsidP="00BC4A4A">
      <w:pPr>
        <w:ind w:firstLine="600"/>
        <w:jc w:val="both"/>
        <w:rPr>
          <w:sz w:val="28"/>
          <w:szCs w:val="28"/>
        </w:rPr>
      </w:pPr>
      <w:r>
        <w:rPr>
          <w:sz w:val="28"/>
          <w:szCs w:val="28"/>
        </w:rPr>
        <w:t>Сроки ввода в эксплуатацию объектов ЖКХ Юрьянского района:</w:t>
      </w:r>
    </w:p>
    <w:p w:rsidR="00BC4A4A" w:rsidRDefault="00BC4A4A" w:rsidP="00BC4A4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C4A4A" w:rsidRDefault="00BC4A4A" w:rsidP="00BC4A4A">
      <w:pPr>
        <w:ind w:firstLine="600"/>
        <w:jc w:val="both"/>
        <w:rPr>
          <w:sz w:val="28"/>
          <w:szCs w:val="28"/>
        </w:rPr>
      </w:pPr>
      <w:r>
        <w:rPr>
          <w:sz w:val="28"/>
          <w:szCs w:val="28"/>
        </w:rPr>
        <w:lastRenderedPageBreak/>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C4A4A" w:rsidRDefault="00BC4A4A" w:rsidP="00BC4A4A">
      <w:pPr>
        <w:ind w:firstLine="600"/>
        <w:jc w:val="both"/>
        <w:rPr>
          <w:sz w:val="28"/>
          <w:szCs w:val="28"/>
        </w:rPr>
      </w:pPr>
      <w:r>
        <w:rPr>
          <w:sz w:val="28"/>
          <w:szCs w:val="28"/>
        </w:rPr>
        <w:t>Сроки ввода в эксплуатацию объектов ЖКХ г. Кирова:</w:t>
      </w:r>
    </w:p>
    <w:p w:rsidR="00BC4A4A" w:rsidRDefault="00BC4A4A" w:rsidP="00BC4A4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C4A4A" w:rsidRDefault="00BC4A4A" w:rsidP="00BC4A4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C4A4A" w:rsidRDefault="00BC4A4A" w:rsidP="00BC4A4A">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BC4A4A" w:rsidRDefault="00BC4A4A" w:rsidP="00BC4A4A">
      <w:pPr>
        <w:ind w:firstLine="709"/>
        <w:jc w:val="both"/>
        <w:rPr>
          <w:sz w:val="28"/>
          <w:szCs w:val="28"/>
        </w:rPr>
      </w:pPr>
      <w:r>
        <w:rPr>
          <w:sz w:val="28"/>
          <w:szCs w:val="28"/>
        </w:rPr>
        <w:t>Характеристика водопроводных сетей:</w:t>
      </w:r>
    </w:p>
    <w:p w:rsidR="00BC4A4A" w:rsidRDefault="00BC4A4A" w:rsidP="00BC4A4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C4A4A" w:rsidRDefault="00BC4A4A" w:rsidP="00BC4A4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C4A4A" w:rsidRDefault="00BC4A4A" w:rsidP="00BC4A4A">
      <w:pPr>
        <w:ind w:firstLine="709"/>
        <w:jc w:val="both"/>
        <w:rPr>
          <w:sz w:val="28"/>
          <w:szCs w:val="28"/>
        </w:rPr>
      </w:pPr>
      <w:r>
        <w:rPr>
          <w:sz w:val="28"/>
          <w:szCs w:val="28"/>
        </w:rPr>
        <w:t>Характеристика канализационных сетей:</w:t>
      </w:r>
    </w:p>
    <w:p w:rsidR="00BC4A4A" w:rsidRDefault="00BC4A4A" w:rsidP="00BC4A4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C4A4A" w:rsidRDefault="00BC4A4A" w:rsidP="00BC4A4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C4A4A" w:rsidRDefault="00BC4A4A" w:rsidP="00BC4A4A">
      <w:pPr>
        <w:ind w:firstLine="709"/>
        <w:jc w:val="both"/>
        <w:rPr>
          <w:sz w:val="28"/>
          <w:szCs w:val="28"/>
        </w:rPr>
      </w:pPr>
      <w:r>
        <w:rPr>
          <w:sz w:val="28"/>
          <w:szCs w:val="28"/>
        </w:rPr>
        <w:t>Характеристика электрических сетей:</w:t>
      </w:r>
    </w:p>
    <w:p w:rsidR="00BC4A4A" w:rsidRDefault="00BC4A4A" w:rsidP="00BC4A4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C4A4A" w:rsidRDefault="00BC4A4A" w:rsidP="00BC4A4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C4A4A" w:rsidRDefault="00BC4A4A" w:rsidP="00BC4A4A">
      <w:pPr>
        <w:ind w:firstLine="709"/>
        <w:jc w:val="both"/>
        <w:rPr>
          <w:b/>
          <w:bCs/>
          <w:sz w:val="28"/>
          <w:szCs w:val="28"/>
        </w:rPr>
      </w:pPr>
      <w:r>
        <w:rPr>
          <w:b/>
          <w:bCs/>
          <w:sz w:val="28"/>
          <w:szCs w:val="28"/>
        </w:rPr>
        <w:t>Прогноз обстановки на автомобильных дорогах.</w:t>
      </w:r>
    </w:p>
    <w:p w:rsidR="00BC4A4A" w:rsidRDefault="00BC4A4A" w:rsidP="00BC4A4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C4A4A" w:rsidRDefault="00BC4A4A" w:rsidP="00BC4A4A">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BC4A4A" w:rsidRDefault="00BC4A4A" w:rsidP="00BC4A4A">
      <w:pPr>
        <w:jc w:val="both"/>
        <w:rPr>
          <w:b/>
          <w:sz w:val="28"/>
          <w:szCs w:val="28"/>
        </w:rPr>
      </w:pPr>
      <w:r>
        <w:rPr>
          <w:b/>
          <w:i/>
          <w:iCs/>
          <w:sz w:val="28"/>
          <w:szCs w:val="28"/>
        </w:rPr>
        <w:tab/>
        <w:t>Справочно:</w:t>
      </w:r>
    </w:p>
    <w:p w:rsidR="00BC4A4A" w:rsidRDefault="00BC4A4A" w:rsidP="00BC4A4A">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BC4A4A" w:rsidRDefault="00BC4A4A" w:rsidP="00BC4A4A">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BC4A4A" w:rsidRDefault="00BC4A4A" w:rsidP="00BC4A4A">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BC4A4A" w:rsidRDefault="00BC4A4A" w:rsidP="00BC4A4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BC4A4A" w:rsidRDefault="00BC4A4A" w:rsidP="00BC4A4A">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3E72" w:rsidRDefault="00543E72" w:rsidP="00DA2BDE">
      <w:r>
        <w:separator/>
      </w:r>
    </w:p>
  </w:endnote>
  <w:endnote w:type="continuationSeparator" w:id="1">
    <w:p w:rsidR="00543E72" w:rsidRDefault="00543E7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F4" w:rsidRDefault="00CC31F4">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F4" w:rsidRDefault="00CC31F4">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F4" w:rsidRDefault="00CC31F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3E72" w:rsidRDefault="00543E72" w:rsidP="00DA2BDE">
      <w:r>
        <w:separator/>
      </w:r>
    </w:p>
  </w:footnote>
  <w:footnote w:type="continuationSeparator" w:id="1">
    <w:p w:rsidR="00543E72" w:rsidRDefault="00543E7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F4" w:rsidRDefault="00CC31F4">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F4" w:rsidRDefault="00CC31F4">
    <w:pPr>
      <w:pStyle w:val="aff"/>
      <w:jc w:val="center"/>
    </w:pPr>
    <w:fldSimple w:instr=" PAGE   \* MERGEFORMAT ">
      <w:r w:rsidR="00B73757">
        <w:rPr>
          <w:noProof/>
        </w:rPr>
        <w:t>1</w:t>
      </w:r>
    </w:fldSimple>
  </w:p>
  <w:p w:rsidR="00CC31F4" w:rsidRDefault="00CC31F4">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F4" w:rsidRDefault="00CC31F4">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3E72"/>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757"/>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7D0595-ACE3-42ED-8001-AD14FBA44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2292</Words>
  <Characters>13066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15328</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2017-06-04T09:13:00Z</dcterms:created>
  <dcterms:modified xsi:type="dcterms:W3CDTF">2017-06-04T09:13:00Z</dcterms:modified>
</cp:coreProperties>
</file>