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B03071">
        <w:rPr>
          <w:b/>
          <w:bCs/>
          <w:sz w:val="28"/>
          <w:szCs w:val="28"/>
        </w:rPr>
        <w:t>5</w:t>
      </w:r>
      <w:r w:rsidR="005B7864" w:rsidRPr="00673B1D">
        <w:rPr>
          <w:b/>
          <w:bCs/>
          <w:sz w:val="28"/>
          <w:szCs w:val="28"/>
        </w:rPr>
        <w:t xml:space="preserve"> </w:t>
      </w:r>
      <w:r w:rsidR="00F85E96">
        <w:rPr>
          <w:b/>
          <w:bCs/>
          <w:sz w:val="28"/>
          <w:szCs w:val="28"/>
        </w:rPr>
        <w:t>августа</w:t>
      </w:r>
      <w:r w:rsidR="005B7864" w:rsidRPr="00673B1D">
        <w:rPr>
          <w:b/>
          <w:bCs/>
          <w:sz w:val="28"/>
          <w:szCs w:val="28"/>
        </w:rPr>
        <w:t xml:space="preserve">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Pr="00673B1D" w:rsidRDefault="00117C5A" w:rsidP="000B12F8">
      <w:pPr>
        <w:ind w:left="142"/>
        <w:jc w:val="both"/>
        <w:rPr>
          <w:sz w:val="28"/>
          <w:szCs w:val="28"/>
        </w:rPr>
      </w:pPr>
      <w:r w:rsidRPr="00673B1D">
        <w:rPr>
          <w:sz w:val="28"/>
          <w:szCs w:val="28"/>
        </w:rPr>
        <w:tab/>
        <w:t>Не зарегистрированы.</w:t>
      </w:r>
    </w:p>
    <w:p w:rsidR="00095D80" w:rsidRPr="00F32ED1" w:rsidRDefault="00095D80" w:rsidP="00095D80">
      <w:pPr>
        <w:pStyle w:val="a5"/>
        <w:widowControl w:val="0"/>
        <w:tabs>
          <w:tab w:val="left" w:pos="7875"/>
        </w:tabs>
        <w:ind w:right="201" w:firstLine="567"/>
        <w:rPr>
          <w:b/>
          <w:bCs/>
          <w:sz w:val="28"/>
          <w:szCs w:val="28"/>
        </w:rPr>
      </w:pPr>
      <w:r w:rsidRPr="00F32ED1">
        <w:rPr>
          <w:b/>
          <w:bCs/>
          <w:sz w:val="28"/>
          <w:szCs w:val="28"/>
        </w:rPr>
        <w:t>Режимы функционирования ГУ.</w:t>
      </w:r>
    </w:p>
    <w:p w:rsidR="00F85E96" w:rsidRPr="00F67543" w:rsidRDefault="00F85E96" w:rsidP="00F85E96">
      <w:pPr>
        <w:suppressLineNumbers/>
        <w:suppressAutoHyphens/>
        <w:ind w:firstLine="567"/>
        <w:jc w:val="both"/>
        <w:rPr>
          <w:sz w:val="28"/>
          <w:szCs w:val="28"/>
        </w:rPr>
      </w:pPr>
      <w:r w:rsidRPr="00F67543">
        <w:rPr>
          <w:sz w:val="28"/>
          <w:szCs w:val="28"/>
        </w:rPr>
        <w:t xml:space="preserve">Главное управление МЧС России по Кировской области и подчиненные подразделения функционируют в режиме «ПОВЫШЕННАЯ ГОТОВНОСТЬ». </w:t>
      </w:r>
    </w:p>
    <w:p w:rsidR="00095D80" w:rsidRPr="00F32ED1" w:rsidRDefault="00F900FE" w:rsidP="00F85E96">
      <w:pPr>
        <w:suppressLineNumbers/>
        <w:suppressAutoHyphens/>
        <w:ind w:firstLine="567"/>
        <w:jc w:val="both"/>
        <w:rPr>
          <w:sz w:val="28"/>
          <w:szCs w:val="28"/>
        </w:rPr>
      </w:pPr>
      <w:r>
        <w:rPr>
          <w:sz w:val="28"/>
          <w:szCs w:val="28"/>
        </w:rPr>
        <w:t xml:space="preserve">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 в связи с прохождением по территории Кировской области </w:t>
      </w:r>
      <w:r>
        <w:rPr>
          <w:bCs/>
          <w:sz w:val="28"/>
          <w:szCs w:val="28"/>
        </w:rPr>
        <w:t>комплекса неблагоприятных метеорологических явлений</w:t>
      </w:r>
      <w:r>
        <w:rPr>
          <w:sz w:val="28"/>
          <w:szCs w:val="28"/>
        </w:rPr>
        <w:t>.</w:t>
      </w:r>
    </w:p>
    <w:p w:rsidR="00095D80" w:rsidRPr="00F32ED1" w:rsidRDefault="00095D80" w:rsidP="00095D80">
      <w:pPr>
        <w:suppressLineNumbers/>
        <w:tabs>
          <w:tab w:val="left" w:pos="2325"/>
        </w:tabs>
        <w:suppressAutoHyphens/>
        <w:ind w:firstLine="567"/>
        <w:jc w:val="both"/>
        <w:rPr>
          <w:sz w:val="28"/>
          <w:szCs w:val="28"/>
        </w:rPr>
      </w:pPr>
    </w:p>
    <w:p w:rsidR="00095D80" w:rsidRPr="00F32ED1" w:rsidRDefault="00095D80" w:rsidP="00095D80">
      <w:pPr>
        <w:ind w:firstLine="567"/>
        <w:rPr>
          <w:sz w:val="12"/>
          <w:szCs w:val="12"/>
        </w:rPr>
      </w:pPr>
      <w:r w:rsidRPr="00F32ED1">
        <w:rPr>
          <w:b/>
          <w:bCs/>
          <w:sz w:val="28"/>
          <w:szCs w:val="28"/>
        </w:rPr>
        <w:t xml:space="preserve">1.2. </w:t>
      </w:r>
      <w:r w:rsidRPr="00F32ED1">
        <w:rPr>
          <w:b/>
          <w:sz w:val="28"/>
          <w:szCs w:val="28"/>
        </w:rPr>
        <w:t>Режимы функционирования муниципальных образований.</w:t>
      </w:r>
    </w:p>
    <w:p w:rsidR="00095D80" w:rsidRPr="00DD094B" w:rsidRDefault="00095D80" w:rsidP="00095D80">
      <w:pPr>
        <w:ind w:firstLine="567"/>
        <w:jc w:val="both"/>
        <w:rPr>
          <w:sz w:val="12"/>
          <w:szCs w:val="12"/>
          <w:highlight w:val="yellow"/>
        </w:rPr>
      </w:pPr>
    </w:p>
    <w:p w:rsidR="002B31CD" w:rsidRPr="00046C5B" w:rsidRDefault="002B31CD" w:rsidP="002B31CD">
      <w:pPr>
        <w:tabs>
          <w:tab w:val="left" w:pos="0"/>
        </w:tabs>
        <w:ind w:firstLine="567"/>
        <w:jc w:val="both"/>
        <w:rPr>
          <w:b/>
          <w:sz w:val="28"/>
          <w:szCs w:val="28"/>
        </w:rPr>
      </w:pPr>
      <w:r w:rsidRPr="00046C5B">
        <w:rPr>
          <w:b/>
          <w:sz w:val="28"/>
          <w:szCs w:val="28"/>
        </w:rPr>
        <w:t>Режим «Чрезвычайная ситуация»:</w:t>
      </w:r>
    </w:p>
    <w:p w:rsidR="002B31CD" w:rsidRPr="00515F83" w:rsidRDefault="002B31CD" w:rsidP="002B31CD">
      <w:pPr>
        <w:tabs>
          <w:tab w:val="left" w:pos="0"/>
          <w:tab w:val="left" w:pos="1620"/>
        </w:tabs>
        <w:ind w:firstLine="567"/>
        <w:jc w:val="both"/>
        <w:rPr>
          <w:sz w:val="28"/>
          <w:szCs w:val="28"/>
        </w:rPr>
      </w:pPr>
      <w:r w:rsidRPr="00046C5B">
        <w:rPr>
          <w:sz w:val="28"/>
          <w:szCs w:val="28"/>
        </w:rPr>
        <w:t xml:space="preserve">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w:t>
      </w:r>
      <w:r w:rsidRPr="00515F83">
        <w:rPr>
          <w:sz w:val="28"/>
          <w:szCs w:val="28"/>
        </w:rPr>
        <w:t>автомобильного транспорта.</w:t>
      </w:r>
    </w:p>
    <w:p w:rsidR="002B31CD" w:rsidRPr="00515F83" w:rsidRDefault="002B31CD" w:rsidP="002B31CD">
      <w:pPr>
        <w:tabs>
          <w:tab w:val="left" w:pos="0"/>
          <w:tab w:val="left" w:pos="1620"/>
        </w:tabs>
        <w:ind w:firstLine="567"/>
        <w:jc w:val="both"/>
        <w:rPr>
          <w:sz w:val="28"/>
          <w:szCs w:val="28"/>
        </w:rPr>
      </w:pPr>
      <w:r w:rsidRPr="00515F83">
        <w:rPr>
          <w:sz w:val="28"/>
          <w:szCs w:val="28"/>
        </w:rPr>
        <w:t>2) Слободской район: постановлением администрации Слободского района № 1197 от 19.07.2017 в связи со сложными метеорологическими условиями (ур</w:t>
      </w:r>
      <w:r w:rsidRPr="00515F83">
        <w:rPr>
          <w:sz w:val="28"/>
          <w:szCs w:val="28"/>
        </w:rPr>
        <w:t>а</w:t>
      </w:r>
      <w:r w:rsidRPr="00515F83">
        <w:rPr>
          <w:sz w:val="28"/>
          <w:szCs w:val="28"/>
        </w:rPr>
        <w:t>ганный ветер, проливной дождь 18.07.2017) на территории Бобинского, Лени</w:t>
      </w:r>
      <w:r w:rsidRPr="00515F83">
        <w:rPr>
          <w:sz w:val="28"/>
          <w:szCs w:val="28"/>
        </w:rPr>
        <w:t>н</w:t>
      </w:r>
      <w:r w:rsidRPr="00515F83">
        <w:rPr>
          <w:sz w:val="28"/>
          <w:szCs w:val="28"/>
        </w:rPr>
        <w:t>ского и Шиховского сельских пос</w:t>
      </w:r>
      <w:r w:rsidRPr="00515F83">
        <w:rPr>
          <w:sz w:val="28"/>
          <w:szCs w:val="28"/>
        </w:rPr>
        <w:t>е</w:t>
      </w:r>
      <w:r w:rsidRPr="00515F83">
        <w:rPr>
          <w:sz w:val="28"/>
          <w:szCs w:val="28"/>
        </w:rPr>
        <w:t>лений.</w:t>
      </w:r>
    </w:p>
    <w:p w:rsidR="002B31CD" w:rsidRPr="0085680A" w:rsidRDefault="002B31CD" w:rsidP="002B31CD">
      <w:pPr>
        <w:tabs>
          <w:tab w:val="left" w:pos="0"/>
          <w:tab w:val="left" w:pos="1620"/>
        </w:tabs>
        <w:ind w:firstLine="567"/>
        <w:jc w:val="both"/>
        <w:rPr>
          <w:sz w:val="28"/>
          <w:szCs w:val="28"/>
        </w:rPr>
      </w:pPr>
      <w:r>
        <w:rPr>
          <w:sz w:val="28"/>
          <w:szCs w:val="28"/>
        </w:rPr>
        <w:t>3</w:t>
      </w:r>
      <w:r w:rsidRPr="00515F83">
        <w:rPr>
          <w:sz w:val="28"/>
          <w:szCs w:val="28"/>
        </w:rPr>
        <w:t xml:space="preserve">)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w:t>
      </w:r>
      <w:r w:rsidRPr="0085680A">
        <w:rPr>
          <w:sz w:val="28"/>
          <w:szCs w:val="28"/>
        </w:rPr>
        <w:t>Сретенского сельского пос</w:t>
      </w:r>
      <w:r w:rsidRPr="0085680A">
        <w:rPr>
          <w:sz w:val="28"/>
          <w:szCs w:val="28"/>
        </w:rPr>
        <w:t>е</w:t>
      </w:r>
      <w:r w:rsidRPr="0085680A">
        <w:rPr>
          <w:sz w:val="28"/>
          <w:szCs w:val="28"/>
        </w:rPr>
        <w:t xml:space="preserve">ления. </w:t>
      </w:r>
    </w:p>
    <w:p w:rsidR="002B31CD" w:rsidRPr="0085680A" w:rsidRDefault="002B31CD" w:rsidP="002B31CD">
      <w:pPr>
        <w:tabs>
          <w:tab w:val="left" w:pos="0"/>
          <w:tab w:val="left" w:pos="1620"/>
        </w:tabs>
        <w:ind w:firstLine="567"/>
        <w:jc w:val="both"/>
        <w:rPr>
          <w:sz w:val="28"/>
          <w:szCs w:val="28"/>
        </w:rPr>
      </w:pPr>
      <w:r w:rsidRPr="0085680A">
        <w:rPr>
          <w:sz w:val="28"/>
          <w:szCs w:val="28"/>
        </w:rPr>
        <w:t>4) Опаринский район: постановлением администрации Опаринского района № 309 от 27.07.2017 по факту подмыва моста через реку Стеновая  на 51 км авт</w:t>
      </w:r>
      <w:r w:rsidRPr="0085680A">
        <w:rPr>
          <w:sz w:val="28"/>
          <w:szCs w:val="28"/>
        </w:rPr>
        <w:t>о</w:t>
      </w:r>
      <w:r w:rsidRPr="0085680A">
        <w:rPr>
          <w:sz w:val="28"/>
          <w:szCs w:val="28"/>
        </w:rPr>
        <w:t>дороги Маромица – Верхняя Волманга на территории Стрельского сельского п</w:t>
      </w:r>
      <w:r w:rsidRPr="0085680A">
        <w:rPr>
          <w:sz w:val="28"/>
          <w:szCs w:val="28"/>
        </w:rPr>
        <w:t>о</w:t>
      </w:r>
      <w:r w:rsidRPr="0085680A">
        <w:rPr>
          <w:sz w:val="28"/>
          <w:szCs w:val="28"/>
        </w:rPr>
        <w:t>селения.</w:t>
      </w:r>
    </w:p>
    <w:p w:rsidR="002B31CD" w:rsidRPr="0085680A" w:rsidRDefault="002B31CD" w:rsidP="002B31CD">
      <w:pPr>
        <w:tabs>
          <w:tab w:val="left" w:pos="0"/>
          <w:tab w:val="left" w:pos="1620"/>
        </w:tabs>
        <w:ind w:firstLine="567"/>
        <w:jc w:val="both"/>
        <w:rPr>
          <w:sz w:val="28"/>
          <w:szCs w:val="28"/>
        </w:rPr>
      </w:pPr>
      <w:r>
        <w:rPr>
          <w:sz w:val="28"/>
          <w:szCs w:val="28"/>
        </w:rPr>
        <w:t>5</w:t>
      </w:r>
      <w:r w:rsidRPr="00515F83">
        <w:rPr>
          <w:sz w:val="28"/>
          <w:szCs w:val="28"/>
        </w:rPr>
        <w:t>) Опаринский район: постановлением администрации Опаринского района № 306 от 25.07.2017 в связи со сложными метеорологическими условиями (пр</w:t>
      </w:r>
      <w:r w:rsidRPr="00515F83">
        <w:rPr>
          <w:sz w:val="28"/>
          <w:szCs w:val="28"/>
        </w:rPr>
        <w:t>о</w:t>
      </w:r>
      <w:r w:rsidRPr="00515F83">
        <w:rPr>
          <w:sz w:val="28"/>
          <w:szCs w:val="28"/>
        </w:rPr>
        <w:t xml:space="preserve">ливной дождь 24-25.07.2017) в связи с протеканием кровли </w:t>
      </w:r>
      <w:r w:rsidRPr="0085680A">
        <w:rPr>
          <w:sz w:val="28"/>
          <w:szCs w:val="28"/>
        </w:rPr>
        <w:t>МКОУ СОШ п. Заря.</w:t>
      </w:r>
    </w:p>
    <w:p w:rsidR="002B31CD" w:rsidRPr="0085680A" w:rsidRDefault="002B31CD" w:rsidP="002B31CD">
      <w:pPr>
        <w:tabs>
          <w:tab w:val="left" w:pos="0"/>
          <w:tab w:val="left" w:pos="1620"/>
        </w:tabs>
        <w:ind w:firstLine="567"/>
        <w:jc w:val="both"/>
        <w:rPr>
          <w:sz w:val="28"/>
          <w:szCs w:val="28"/>
        </w:rPr>
      </w:pPr>
      <w:r w:rsidRPr="0085680A">
        <w:rPr>
          <w:sz w:val="28"/>
          <w:szCs w:val="28"/>
        </w:rPr>
        <w:lastRenderedPageBreak/>
        <w:t>6) Советский район: постановлением администрации Советского района № 481 от 25.07.2017 в связи с частичным обрушением моста через р. Шижма на те</w:t>
      </w:r>
      <w:r w:rsidRPr="0085680A">
        <w:rPr>
          <w:sz w:val="28"/>
          <w:szCs w:val="28"/>
        </w:rPr>
        <w:t>р</w:t>
      </w:r>
      <w:r w:rsidRPr="0085680A">
        <w:rPr>
          <w:sz w:val="28"/>
          <w:szCs w:val="28"/>
        </w:rPr>
        <w:t>ритории Зашижемского сельского пос</w:t>
      </w:r>
      <w:r w:rsidRPr="0085680A">
        <w:rPr>
          <w:sz w:val="28"/>
          <w:szCs w:val="28"/>
        </w:rPr>
        <w:t>е</w:t>
      </w:r>
      <w:r w:rsidRPr="0085680A">
        <w:rPr>
          <w:sz w:val="28"/>
          <w:szCs w:val="28"/>
        </w:rPr>
        <w:t>ления.</w:t>
      </w:r>
    </w:p>
    <w:p w:rsidR="002B31CD" w:rsidRDefault="002B31CD" w:rsidP="002B31CD">
      <w:pPr>
        <w:ind w:firstLine="567"/>
        <w:jc w:val="both"/>
        <w:rPr>
          <w:sz w:val="28"/>
          <w:szCs w:val="28"/>
        </w:rPr>
      </w:pPr>
      <w:r w:rsidRPr="0085680A">
        <w:rPr>
          <w:sz w:val="28"/>
          <w:szCs w:val="28"/>
        </w:rPr>
        <w:t>7) 02.08.2017 Свечинский район, в связи со сложной ситуацией, сложившейся с проведением кормозаготовительных и уборочных работ в результате неблаг</w:t>
      </w:r>
      <w:r w:rsidRPr="0085680A">
        <w:rPr>
          <w:sz w:val="28"/>
          <w:szCs w:val="28"/>
        </w:rPr>
        <w:t>о</w:t>
      </w:r>
      <w:r w:rsidRPr="0085680A">
        <w:rPr>
          <w:sz w:val="28"/>
          <w:szCs w:val="28"/>
        </w:rPr>
        <w:t>приятных погодных условий (переувлажнение почвы), постановлением админ</w:t>
      </w:r>
      <w:r w:rsidRPr="0085680A">
        <w:rPr>
          <w:sz w:val="28"/>
          <w:szCs w:val="28"/>
        </w:rPr>
        <w:t>и</w:t>
      </w:r>
      <w:r w:rsidRPr="0085680A">
        <w:rPr>
          <w:sz w:val="28"/>
          <w:szCs w:val="28"/>
        </w:rPr>
        <w:t>страции района № 426 от 02.08.2017 введён режим чрезвычайной ситуации на территории района.</w:t>
      </w:r>
    </w:p>
    <w:p w:rsidR="00A5356B" w:rsidRPr="00594C98" w:rsidRDefault="006266C2" w:rsidP="00CB49EA">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9E620D" w:rsidRDefault="009E620D" w:rsidP="009E620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E620D" w:rsidRDefault="009E620D" w:rsidP="009E620D">
      <w:pPr>
        <w:tabs>
          <w:tab w:val="left" w:pos="0"/>
        </w:tabs>
        <w:ind w:firstLine="567"/>
        <w:jc w:val="both"/>
        <w:rPr>
          <w:sz w:val="28"/>
          <w:szCs w:val="28"/>
        </w:rPr>
      </w:pPr>
      <w:r>
        <w:rPr>
          <w:sz w:val="28"/>
          <w:szCs w:val="28"/>
        </w:rPr>
        <w:t>Не зарегистрированы.</w:t>
      </w:r>
    </w:p>
    <w:p w:rsidR="009E620D" w:rsidRDefault="009E620D" w:rsidP="009E620D">
      <w:pPr>
        <w:ind w:firstLine="567"/>
        <w:jc w:val="both"/>
      </w:pPr>
      <w:r>
        <w:rPr>
          <w:b/>
          <w:sz w:val="28"/>
          <w:szCs w:val="28"/>
        </w:rPr>
        <w:t>1.3</w:t>
      </w:r>
      <w:r>
        <w:rPr>
          <w:sz w:val="28"/>
          <w:szCs w:val="28"/>
        </w:rPr>
        <w:t>. За прошедшие сутки на территории Кировской области зарегистрировано 2 техногенных пожара. Погибших, пострадавших, спасенных, эвакуированных нет.</w:t>
      </w:r>
    </w:p>
    <w:p w:rsidR="009E620D" w:rsidRDefault="009E620D" w:rsidP="009E620D">
      <w:pPr>
        <w:ind w:firstLine="567"/>
        <w:jc w:val="both"/>
        <w:rPr>
          <w:sz w:val="28"/>
          <w:szCs w:val="28"/>
        </w:rPr>
      </w:pPr>
      <w:r>
        <w:rPr>
          <w:sz w:val="28"/>
          <w:szCs w:val="28"/>
        </w:rPr>
        <w:t xml:space="preserve">По состоянию на </w:t>
      </w:r>
      <w:r>
        <w:rPr>
          <w:b/>
          <w:sz w:val="28"/>
          <w:szCs w:val="28"/>
        </w:rPr>
        <w:t>12-00 04.08.2017</w:t>
      </w:r>
      <w:r>
        <w:rPr>
          <w:sz w:val="28"/>
          <w:szCs w:val="28"/>
        </w:rPr>
        <w:t xml:space="preserve"> на территории Кировской области особые противопожарные режимы по техногенным пожарам отсутствуют.</w:t>
      </w:r>
    </w:p>
    <w:p w:rsidR="009E620D" w:rsidRDefault="009E620D" w:rsidP="009E620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E620D" w:rsidRDefault="009E620D" w:rsidP="009E620D">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 Подтоплений не прогнозир</w:t>
      </w:r>
      <w:r>
        <w:rPr>
          <w:sz w:val="28"/>
          <w:szCs w:val="28"/>
        </w:rPr>
        <w:t>у</w:t>
      </w:r>
      <w:r>
        <w:rPr>
          <w:sz w:val="28"/>
          <w:szCs w:val="28"/>
        </w:rPr>
        <w:t>ется.</w:t>
      </w:r>
    </w:p>
    <w:p w:rsidR="009E620D" w:rsidRDefault="009E620D" w:rsidP="009E620D">
      <w:pPr>
        <w:suppressLineNumbers/>
        <w:tabs>
          <w:tab w:val="left" w:pos="2325"/>
        </w:tabs>
        <w:suppressAutoHyphens/>
        <w:ind w:firstLine="567"/>
        <w:jc w:val="both"/>
        <w:rPr>
          <w:b/>
          <w:bCs/>
          <w:sz w:val="28"/>
          <w:szCs w:val="28"/>
        </w:rPr>
      </w:pPr>
      <w:r>
        <w:rPr>
          <w:b/>
          <w:bCs/>
          <w:sz w:val="28"/>
          <w:szCs w:val="28"/>
        </w:rPr>
        <w:t>1.5. Природные пожары.</w:t>
      </w:r>
    </w:p>
    <w:p w:rsidR="009E620D" w:rsidRDefault="009E620D" w:rsidP="009E620D">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9E620D" w:rsidRDefault="009E620D" w:rsidP="009E620D">
      <w:pPr>
        <w:tabs>
          <w:tab w:val="left" w:pos="1985"/>
        </w:tabs>
        <w:ind w:firstLine="567"/>
        <w:jc w:val="both"/>
        <w:rPr>
          <w:sz w:val="28"/>
          <w:szCs w:val="28"/>
        </w:rPr>
      </w:pPr>
      <w:r>
        <w:rPr>
          <w:b/>
          <w:sz w:val="28"/>
          <w:szCs w:val="28"/>
        </w:rPr>
        <w:t>На 12-00 04.08.2017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9E620D" w:rsidRDefault="009E620D" w:rsidP="009E620D">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1</w:t>
      </w:r>
      <w:r>
        <w:rPr>
          <w:b/>
          <w:bCs/>
          <w:sz w:val="28"/>
          <w:szCs w:val="28"/>
        </w:rPr>
        <w:t xml:space="preserve">-3 класс </w:t>
      </w:r>
      <w:r>
        <w:rPr>
          <w:sz w:val="28"/>
          <w:szCs w:val="28"/>
        </w:rPr>
        <w:t>п</w:t>
      </w:r>
      <w:r>
        <w:rPr>
          <w:sz w:val="28"/>
          <w:szCs w:val="28"/>
        </w:rPr>
        <w:t>о</w:t>
      </w:r>
      <w:r>
        <w:rPr>
          <w:sz w:val="28"/>
          <w:szCs w:val="28"/>
        </w:rPr>
        <w:t>жарной опасности.</w:t>
      </w:r>
    </w:p>
    <w:p w:rsidR="009E620D" w:rsidRDefault="009E620D" w:rsidP="009E620D">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9E620D" w:rsidRDefault="009E620D" w:rsidP="009E620D">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9E620D" w:rsidRDefault="009E620D" w:rsidP="009E620D">
      <w:pPr>
        <w:tabs>
          <w:tab w:val="left" w:pos="1985"/>
        </w:tabs>
        <w:ind w:firstLine="567"/>
        <w:jc w:val="both"/>
        <w:rPr>
          <w:bCs/>
          <w:sz w:val="28"/>
          <w:szCs w:val="28"/>
        </w:rPr>
      </w:pPr>
      <w:r>
        <w:rPr>
          <w:b/>
          <w:bCs/>
          <w:sz w:val="28"/>
          <w:szCs w:val="28"/>
        </w:rPr>
        <w:t>1.6. Происшествия на водных объектах.</w:t>
      </w:r>
    </w:p>
    <w:p w:rsidR="009E620D" w:rsidRDefault="009E620D" w:rsidP="009E620D">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9E620D" w:rsidRDefault="009E620D" w:rsidP="009E620D">
      <w:pPr>
        <w:ind w:firstLine="567"/>
        <w:jc w:val="both"/>
        <w:rPr>
          <w:b/>
          <w:sz w:val="28"/>
          <w:szCs w:val="28"/>
        </w:rPr>
      </w:pPr>
      <w:r>
        <w:rPr>
          <w:b/>
          <w:sz w:val="28"/>
          <w:szCs w:val="28"/>
        </w:rPr>
        <w:t>1.7. Дорожно-транспортные происшествия (с привлечением МЧС).</w:t>
      </w:r>
    </w:p>
    <w:p w:rsidR="009E620D" w:rsidRDefault="009E620D" w:rsidP="009E620D">
      <w:pPr>
        <w:pStyle w:val="af8"/>
        <w:tabs>
          <w:tab w:val="left" w:pos="5285"/>
        </w:tabs>
        <w:ind w:firstLine="567"/>
        <w:jc w:val="both"/>
        <w:rPr>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2 раза. Погибло 2 человека, пострадало 3 челов</w:t>
      </w:r>
      <w:r>
        <w:rPr>
          <w:snapToGrid w:val="0"/>
          <w:sz w:val="28"/>
          <w:szCs w:val="28"/>
        </w:rPr>
        <w:t>е</w:t>
      </w:r>
      <w:r>
        <w:rPr>
          <w:snapToGrid w:val="0"/>
          <w:sz w:val="28"/>
          <w:szCs w:val="28"/>
        </w:rPr>
        <w:t>ка, спасено 3 человека.</w:t>
      </w:r>
    </w:p>
    <w:p w:rsidR="009E620D" w:rsidRDefault="009E620D" w:rsidP="009E620D">
      <w:pPr>
        <w:ind w:firstLine="567"/>
        <w:jc w:val="both"/>
        <w:rPr>
          <w:b/>
          <w:sz w:val="28"/>
          <w:szCs w:val="28"/>
        </w:rPr>
      </w:pPr>
      <w:r>
        <w:rPr>
          <w:b/>
          <w:sz w:val="28"/>
          <w:szCs w:val="28"/>
        </w:rPr>
        <w:t>1.8.  Биолого-социальные.</w:t>
      </w:r>
    </w:p>
    <w:p w:rsidR="009E620D" w:rsidRDefault="009E620D" w:rsidP="009E620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9E620D" w:rsidRDefault="009E620D" w:rsidP="009E620D">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E620D" w:rsidTr="009E620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620D" w:rsidRDefault="009E620D">
            <w:pPr>
              <w:pStyle w:val="aff6"/>
              <w:tabs>
                <w:tab w:val="left" w:pos="525"/>
              </w:tabs>
              <w:ind w:left="0"/>
              <w:jc w:val="center"/>
              <w:rPr>
                <w:b/>
                <w:sz w:val="24"/>
                <w:szCs w:val="24"/>
              </w:rPr>
            </w:pPr>
            <w:r>
              <w:rPr>
                <w:b/>
                <w:sz w:val="24"/>
                <w:szCs w:val="24"/>
              </w:rPr>
              <w:t>№</w:t>
            </w:r>
          </w:p>
          <w:p w:rsidR="009E620D" w:rsidRDefault="009E620D">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E620D" w:rsidRDefault="009E620D">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E620D" w:rsidRDefault="009E620D">
            <w:pPr>
              <w:pStyle w:val="aff6"/>
              <w:tabs>
                <w:tab w:val="left" w:pos="525"/>
              </w:tabs>
              <w:ind w:left="0"/>
              <w:jc w:val="center"/>
              <w:rPr>
                <w:b/>
                <w:sz w:val="24"/>
                <w:szCs w:val="24"/>
              </w:rPr>
            </w:pPr>
            <w:r>
              <w:rPr>
                <w:b/>
                <w:sz w:val="24"/>
                <w:szCs w:val="24"/>
              </w:rPr>
              <w:t>Населённый</w:t>
            </w:r>
          </w:p>
          <w:p w:rsidR="009E620D" w:rsidRDefault="009E620D">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pStyle w:val="aff6"/>
              <w:tabs>
                <w:tab w:val="left" w:pos="525"/>
              </w:tabs>
              <w:ind w:left="0"/>
              <w:jc w:val="center"/>
              <w:rPr>
                <w:b/>
                <w:sz w:val="24"/>
                <w:szCs w:val="24"/>
              </w:rPr>
            </w:pPr>
            <w:r>
              <w:rPr>
                <w:b/>
                <w:sz w:val="24"/>
                <w:szCs w:val="24"/>
              </w:rPr>
              <w:t>Дата</w:t>
            </w:r>
          </w:p>
          <w:p w:rsidR="009E620D" w:rsidRDefault="009E620D">
            <w:pPr>
              <w:pStyle w:val="aff6"/>
              <w:tabs>
                <w:tab w:val="left" w:pos="525"/>
              </w:tabs>
              <w:ind w:left="0"/>
              <w:jc w:val="center"/>
              <w:rPr>
                <w:b/>
                <w:sz w:val="24"/>
                <w:szCs w:val="24"/>
              </w:rPr>
            </w:pPr>
            <w:r>
              <w:rPr>
                <w:b/>
                <w:sz w:val="24"/>
                <w:szCs w:val="24"/>
              </w:rPr>
              <w:t>введения</w:t>
            </w:r>
          </w:p>
          <w:p w:rsidR="009E620D" w:rsidRDefault="009E620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pStyle w:val="aff6"/>
              <w:tabs>
                <w:tab w:val="left" w:pos="525"/>
              </w:tabs>
              <w:ind w:left="0"/>
              <w:jc w:val="center"/>
              <w:rPr>
                <w:b/>
                <w:sz w:val="24"/>
                <w:szCs w:val="24"/>
              </w:rPr>
            </w:pPr>
            <w:r>
              <w:rPr>
                <w:b/>
                <w:sz w:val="24"/>
                <w:szCs w:val="24"/>
              </w:rPr>
              <w:t>№</w:t>
            </w:r>
          </w:p>
          <w:p w:rsidR="009E620D" w:rsidRDefault="009E620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pStyle w:val="aff6"/>
              <w:tabs>
                <w:tab w:val="left" w:pos="525"/>
              </w:tabs>
              <w:ind w:left="0"/>
              <w:jc w:val="center"/>
              <w:rPr>
                <w:b/>
                <w:sz w:val="24"/>
                <w:szCs w:val="24"/>
              </w:rPr>
            </w:pPr>
            <w:r>
              <w:rPr>
                <w:b/>
                <w:sz w:val="24"/>
                <w:szCs w:val="24"/>
              </w:rPr>
              <w:t>Животное, контакт с людьми</w:t>
            </w:r>
          </w:p>
        </w:tc>
      </w:tr>
      <w:tr w:rsidR="009E620D" w:rsidTr="009E62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620D" w:rsidRDefault="009E620D">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E620D" w:rsidRDefault="009E620D">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pStyle w:val="aff6"/>
              <w:tabs>
                <w:tab w:val="left" w:pos="525"/>
              </w:tabs>
              <w:ind w:left="0"/>
              <w:jc w:val="center"/>
              <w:rPr>
                <w:sz w:val="24"/>
                <w:szCs w:val="24"/>
              </w:rPr>
            </w:pPr>
            <w:r>
              <w:rPr>
                <w:sz w:val="24"/>
                <w:szCs w:val="24"/>
              </w:rPr>
              <w:t>лиса</w:t>
            </w:r>
          </w:p>
        </w:tc>
      </w:tr>
      <w:tr w:rsidR="009E620D" w:rsidTr="009E62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620D" w:rsidRDefault="009E620D">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E620D" w:rsidRDefault="009E620D">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pStyle w:val="aff6"/>
              <w:tabs>
                <w:tab w:val="left" w:pos="525"/>
              </w:tabs>
              <w:ind w:left="0"/>
              <w:jc w:val="center"/>
              <w:rPr>
                <w:sz w:val="24"/>
                <w:szCs w:val="24"/>
              </w:rPr>
            </w:pPr>
            <w:r>
              <w:rPr>
                <w:sz w:val="24"/>
                <w:szCs w:val="24"/>
              </w:rPr>
              <w:t>енотовидная</w:t>
            </w:r>
          </w:p>
          <w:p w:rsidR="009E620D" w:rsidRDefault="009E620D">
            <w:pPr>
              <w:pStyle w:val="aff6"/>
              <w:tabs>
                <w:tab w:val="left" w:pos="525"/>
              </w:tabs>
              <w:ind w:left="0"/>
              <w:jc w:val="center"/>
              <w:rPr>
                <w:sz w:val="24"/>
                <w:szCs w:val="24"/>
              </w:rPr>
            </w:pPr>
            <w:r>
              <w:rPr>
                <w:sz w:val="24"/>
                <w:szCs w:val="24"/>
              </w:rPr>
              <w:t>собака</w:t>
            </w:r>
          </w:p>
        </w:tc>
      </w:tr>
      <w:tr w:rsidR="009E620D" w:rsidTr="009E620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620D" w:rsidRDefault="009E620D">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E620D" w:rsidRDefault="009E620D">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620D" w:rsidRDefault="009E620D">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20D" w:rsidRDefault="009E620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20D" w:rsidRDefault="009E620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20D" w:rsidRDefault="009E620D">
            <w:pPr>
              <w:pStyle w:val="aff6"/>
              <w:tabs>
                <w:tab w:val="left" w:pos="525"/>
              </w:tabs>
              <w:ind w:left="0"/>
              <w:jc w:val="center"/>
              <w:rPr>
                <w:b/>
                <w:sz w:val="24"/>
                <w:szCs w:val="24"/>
              </w:rPr>
            </w:pPr>
          </w:p>
        </w:tc>
      </w:tr>
    </w:tbl>
    <w:p w:rsidR="009E620D" w:rsidRDefault="009E620D" w:rsidP="009E620D">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9E620D" w:rsidRDefault="009E620D" w:rsidP="009E620D">
      <w:pPr>
        <w:pStyle w:val="af8"/>
        <w:spacing w:after="0"/>
        <w:ind w:firstLine="567"/>
        <w:jc w:val="both"/>
        <w:rPr>
          <w:sz w:val="28"/>
          <w:szCs w:val="28"/>
        </w:rPr>
      </w:pPr>
      <w:r>
        <w:rPr>
          <w:sz w:val="28"/>
          <w:szCs w:val="28"/>
        </w:rPr>
        <w:t>За медицинской помощью вследствие укусов клещами в лечебно-профилактические организации области обратилось 8964 человека, за аналоги</w:t>
      </w:r>
      <w:r>
        <w:rPr>
          <w:sz w:val="28"/>
          <w:szCs w:val="28"/>
        </w:rPr>
        <w:t>ч</w:t>
      </w:r>
      <w:r>
        <w:rPr>
          <w:sz w:val="28"/>
          <w:szCs w:val="28"/>
        </w:rPr>
        <w:t xml:space="preserve">ный период 2016 года обратилось 15450 человек. </w:t>
      </w:r>
    </w:p>
    <w:p w:rsidR="009E620D" w:rsidRDefault="009E620D" w:rsidP="009E620D">
      <w:pPr>
        <w:pStyle w:val="af8"/>
        <w:spacing w:after="0"/>
        <w:ind w:firstLine="567"/>
        <w:jc w:val="both"/>
        <w:rPr>
          <w:sz w:val="28"/>
          <w:szCs w:val="28"/>
        </w:rPr>
      </w:pPr>
      <w:r>
        <w:rPr>
          <w:sz w:val="28"/>
          <w:szCs w:val="28"/>
        </w:rPr>
        <w:t>С начала года зарегистрировано:</w:t>
      </w:r>
    </w:p>
    <w:p w:rsidR="009E620D" w:rsidRDefault="009E620D" w:rsidP="009E620D">
      <w:pPr>
        <w:pStyle w:val="af8"/>
        <w:spacing w:after="0"/>
        <w:ind w:firstLine="567"/>
        <w:jc w:val="both"/>
        <w:rPr>
          <w:sz w:val="28"/>
          <w:szCs w:val="28"/>
        </w:rPr>
      </w:pPr>
      <w:r>
        <w:rPr>
          <w:sz w:val="28"/>
          <w:szCs w:val="28"/>
        </w:rPr>
        <w:t>- 41 случай заболевания клещевым Энцефалитом (АППГ 66 случаев);</w:t>
      </w:r>
    </w:p>
    <w:p w:rsidR="009E620D" w:rsidRDefault="009E620D" w:rsidP="009E620D">
      <w:pPr>
        <w:pStyle w:val="af8"/>
        <w:spacing w:after="0"/>
        <w:ind w:firstLine="567"/>
        <w:jc w:val="both"/>
        <w:rPr>
          <w:sz w:val="28"/>
          <w:szCs w:val="28"/>
        </w:rPr>
      </w:pPr>
      <w:r>
        <w:rPr>
          <w:sz w:val="28"/>
          <w:szCs w:val="28"/>
        </w:rPr>
        <w:t>- 127 случаев заболевания клещевым Боррелиозом (АППГ 174 случая).</w:t>
      </w:r>
    </w:p>
    <w:p w:rsidR="009E620D" w:rsidRDefault="009E620D" w:rsidP="009E620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E620D" w:rsidRDefault="009E620D" w:rsidP="009E620D">
      <w:pPr>
        <w:pStyle w:val="af8"/>
        <w:spacing w:after="0"/>
        <w:ind w:right="-57" w:firstLine="567"/>
        <w:jc w:val="both"/>
        <w:rPr>
          <w:b/>
          <w:bCs/>
          <w:sz w:val="28"/>
          <w:szCs w:val="28"/>
          <w:lang/>
        </w:rPr>
      </w:pPr>
      <w:r>
        <w:rPr>
          <w:b/>
          <w:bCs/>
          <w:sz w:val="28"/>
          <w:szCs w:val="28"/>
        </w:rPr>
        <w:t>1.9. Метеообстановка.</w:t>
      </w:r>
    </w:p>
    <w:p w:rsidR="009E620D" w:rsidRDefault="009E620D" w:rsidP="009E620D">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E620D" w:rsidRDefault="009E620D" w:rsidP="009E620D">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9E620D" w:rsidRDefault="009E620D" w:rsidP="009E620D">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Не прогнозируются.</w:t>
      </w:r>
    </w:p>
    <w:p w:rsidR="009E620D" w:rsidRDefault="009E620D" w:rsidP="009E620D">
      <w:pPr>
        <w:ind w:firstLine="567"/>
        <w:jc w:val="both"/>
        <w:rPr>
          <w:sz w:val="28"/>
          <w:szCs w:val="28"/>
          <w:lang/>
        </w:rPr>
      </w:pPr>
      <w:r>
        <w:rPr>
          <w:b/>
          <w:sz w:val="28"/>
          <w:szCs w:val="28"/>
          <w:lang/>
        </w:rPr>
        <w:t xml:space="preserve">4 августа </w:t>
      </w:r>
      <w:r>
        <w:rPr>
          <w:sz w:val="28"/>
          <w:szCs w:val="28"/>
          <w:lang/>
        </w:rPr>
        <w:t>облачно с прояснениями. Ночью местами кратковременные дожди, днем преимущественно без осадков. Ночью и утром в отдельных районах туман. Ветер ночью юго-западный, днем западный 3-8м/с, местами порывы до 14 м/с. Температура воздуха ночью +11,+16 °C, днем +19,+24 °C, при прояснениях до +28 °C.</w:t>
      </w:r>
      <w:r>
        <w:rPr>
          <w:b/>
          <w:sz w:val="28"/>
          <w:szCs w:val="28"/>
          <w:lang/>
        </w:rPr>
        <w:t xml:space="preserve"> </w:t>
      </w:r>
    </w:p>
    <w:p w:rsidR="009E620D" w:rsidRDefault="009E620D" w:rsidP="009E620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E620D" w:rsidRDefault="009E620D" w:rsidP="009E620D">
      <w:pPr>
        <w:ind w:firstLine="567"/>
        <w:jc w:val="both"/>
        <w:rPr>
          <w:sz w:val="28"/>
          <w:szCs w:val="28"/>
        </w:rPr>
      </w:pPr>
      <w:r>
        <w:rPr>
          <w:sz w:val="28"/>
          <w:szCs w:val="28"/>
        </w:rPr>
        <w:t>- в части возникновения ДТП;</w:t>
      </w:r>
    </w:p>
    <w:p w:rsidR="009E620D" w:rsidRDefault="009E620D" w:rsidP="009E620D">
      <w:pPr>
        <w:ind w:firstLine="567"/>
        <w:rPr>
          <w:sz w:val="28"/>
          <w:szCs w:val="28"/>
        </w:rPr>
      </w:pPr>
      <w:r>
        <w:rPr>
          <w:sz w:val="28"/>
          <w:szCs w:val="28"/>
        </w:rPr>
        <w:t>- в части возникновения техногенных пожаров.</w:t>
      </w:r>
    </w:p>
    <w:p w:rsidR="009E620D" w:rsidRDefault="009E620D" w:rsidP="009E620D">
      <w:pPr>
        <w:tabs>
          <w:tab w:val="left" w:pos="8502"/>
        </w:tabs>
        <w:ind w:firstLine="567"/>
        <w:rPr>
          <w:sz w:val="28"/>
          <w:szCs w:val="28"/>
        </w:rPr>
      </w:pPr>
      <w:r>
        <w:rPr>
          <w:b/>
          <w:sz w:val="28"/>
          <w:szCs w:val="28"/>
        </w:rPr>
        <w:t>1.10. Сейсмологическая обстановка.</w:t>
      </w:r>
    </w:p>
    <w:p w:rsidR="009E620D" w:rsidRDefault="009E620D" w:rsidP="009E620D">
      <w:pPr>
        <w:ind w:firstLine="567"/>
        <w:rPr>
          <w:sz w:val="28"/>
          <w:szCs w:val="28"/>
        </w:rPr>
      </w:pPr>
      <w:r>
        <w:rPr>
          <w:sz w:val="28"/>
          <w:szCs w:val="28"/>
        </w:rPr>
        <w:lastRenderedPageBreak/>
        <w:t>Сейсмологических событий не произошло.</w:t>
      </w:r>
    </w:p>
    <w:p w:rsidR="009E620D" w:rsidRDefault="009E620D" w:rsidP="009E620D">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E620D" w:rsidRDefault="009E620D" w:rsidP="009E620D">
      <w:pPr>
        <w:pStyle w:val="af8"/>
        <w:spacing w:after="0"/>
        <w:ind w:right="-55" w:firstLine="567"/>
        <w:jc w:val="both"/>
        <w:rPr>
          <w:bCs/>
          <w:sz w:val="28"/>
          <w:szCs w:val="28"/>
        </w:rPr>
      </w:pPr>
      <w:r>
        <w:rPr>
          <w:bCs/>
          <w:sz w:val="28"/>
          <w:szCs w:val="28"/>
        </w:rPr>
        <w:t>Не зарегистрировано.</w:t>
      </w:r>
    </w:p>
    <w:p w:rsidR="009E620D" w:rsidRDefault="009E620D" w:rsidP="009E620D">
      <w:pPr>
        <w:ind w:firstLine="567"/>
        <w:jc w:val="center"/>
        <w:rPr>
          <w:b/>
          <w:bCs/>
          <w:sz w:val="28"/>
          <w:szCs w:val="28"/>
        </w:rPr>
      </w:pPr>
    </w:p>
    <w:p w:rsidR="009E620D" w:rsidRDefault="009E620D" w:rsidP="009E620D">
      <w:pPr>
        <w:ind w:firstLine="567"/>
        <w:jc w:val="center"/>
        <w:rPr>
          <w:b/>
          <w:bCs/>
          <w:sz w:val="28"/>
          <w:szCs w:val="28"/>
        </w:rPr>
      </w:pPr>
      <w:r>
        <w:rPr>
          <w:b/>
          <w:bCs/>
          <w:sz w:val="28"/>
          <w:szCs w:val="28"/>
        </w:rPr>
        <w:t>2. Прогноз ЧС на территории  Кировской области.</w:t>
      </w:r>
    </w:p>
    <w:p w:rsidR="009E620D" w:rsidRDefault="009E620D" w:rsidP="009E620D">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9E620D" w:rsidRDefault="009E620D" w:rsidP="009E620D">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w:t>
      </w:r>
      <w:r>
        <w:rPr>
          <w:b/>
          <w:sz w:val="28"/>
          <w:szCs w:val="28"/>
          <w:lang/>
        </w:rPr>
        <w:t>при грозах местами шквалы ветра 17-22 м/с.</w:t>
      </w:r>
    </w:p>
    <w:p w:rsidR="009E620D" w:rsidRDefault="009E620D" w:rsidP="009E620D">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9E620D" w:rsidRDefault="009E620D" w:rsidP="009E620D">
      <w:pPr>
        <w:ind w:firstLine="567"/>
        <w:jc w:val="both"/>
        <w:rPr>
          <w:sz w:val="28"/>
          <w:szCs w:val="28"/>
          <w:lang/>
        </w:rPr>
      </w:pPr>
      <w:r>
        <w:rPr>
          <w:b/>
          <w:sz w:val="28"/>
          <w:szCs w:val="28"/>
          <w:lang/>
        </w:rPr>
        <w:t xml:space="preserve">5 августа </w:t>
      </w:r>
      <w:r>
        <w:rPr>
          <w:sz w:val="28"/>
          <w:szCs w:val="28"/>
          <w:lang/>
        </w:rPr>
        <w:t>облачно с прояснениями. Ночью местами кратковременные дожди и грозы, днем в большинстве районов кратковременные дожди, местами ливни, грозы, град. Ветер западный, юго-западный ночью 4-9 м/с, местами порывы до 14 м/с, днем 7-12 м/с, при грозах местами шквалы 17-22 м/с. Температура воздуха ночью +11,+16 °C, днем +19,+24 °C, при прояснениях до +27 °C.</w:t>
      </w:r>
    </w:p>
    <w:p w:rsidR="009E620D" w:rsidRDefault="009E620D" w:rsidP="009E620D">
      <w:pPr>
        <w:ind w:firstLine="567"/>
        <w:jc w:val="both"/>
        <w:rPr>
          <w:sz w:val="28"/>
          <w:szCs w:val="28"/>
          <w:lang/>
        </w:rPr>
      </w:pPr>
      <w:r>
        <w:rPr>
          <w:b/>
          <w:sz w:val="28"/>
          <w:szCs w:val="28"/>
          <w:lang/>
        </w:rPr>
        <w:t xml:space="preserve">6 августа </w:t>
      </w:r>
      <w:r>
        <w:rPr>
          <w:sz w:val="28"/>
          <w:szCs w:val="28"/>
          <w:lang/>
        </w:rPr>
        <w:t>облачно с прояснениями. В большинстве районов кратковреме</w:t>
      </w:r>
      <w:r>
        <w:rPr>
          <w:sz w:val="28"/>
          <w:szCs w:val="28"/>
          <w:lang/>
        </w:rPr>
        <w:t>н</w:t>
      </w:r>
      <w:r>
        <w:rPr>
          <w:sz w:val="28"/>
          <w:szCs w:val="28"/>
          <w:lang/>
        </w:rPr>
        <w:t>ные дожди. Местами ливни, грозы, град, шквал. Ветер западный, ночью 4-9 м/с, местами порывы 11-16 м/с, днем 7-12 м/с, местами порывы 14-19 м/с. Температ</w:t>
      </w:r>
      <w:r>
        <w:rPr>
          <w:sz w:val="28"/>
          <w:szCs w:val="28"/>
          <w:lang/>
        </w:rPr>
        <w:t>у</w:t>
      </w:r>
      <w:r>
        <w:rPr>
          <w:sz w:val="28"/>
          <w:szCs w:val="28"/>
          <w:lang/>
        </w:rPr>
        <w:t>ра воздуха ночью +12,+17 °C, днем +19,+24 °C, при прояснениях до +27 °C.</w:t>
      </w:r>
    </w:p>
    <w:p w:rsidR="009E620D" w:rsidRDefault="009E620D" w:rsidP="009E620D">
      <w:pPr>
        <w:ind w:firstLine="567"/>
        <w:jc w:val="both"/>
        <w:rPr>
          <w:b/>
          <w:sz w:val="28"/>
          <w:szCs w:val="28"/>
          <w:lang/>
        </w:rPr>
      </w:pPr>
      <w:r>
        <w:rPr>
          <w:b/>
          <w:sz w:val="28"/>
          <w:szCs w:val="28"/>
          <w:lang/>
        </w:rPr>
        <w:t xml:space="preserve">7 августа </w:t>
      </w:r>
      <w:r>
        <w:rPr>
          <w:sz w:val="28"/>
          <w:szCs w:val="28"/>
          <w:lang/>
        </w:rPr>
        <w:t>облачно с прояснениями. Местами кратковременные дожди и гр</w:t>
      </w:r>
      <w:r>
        <w:rPr>
          <w:sz w:val="28"/>
          <w:szCs w:val="28"/>
          <w:lang/>
        </w:rPr>
        <w:t>о</w:t>
      </w:r>
      <w:r>
        <w:rPr>
          <w:sz w:val="28"/>
          <w:szCs w:val="28"/>
          <w:lang/>
        </w:rPr>
        <w:t>зы. Ветер западный, 5-10 м/с, местами порывы 12-17 м/с. Температура воздуха ночью +9,+14 °C, днем +21,+26 °C.</w:t>
      </w:r>
    </w:p>
    <w:p w:rsidR="009E620D" w:rsidRDefault="009E620D" w:rsidP="009E620D">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9E620D" w:rsidRDefault="009E620D" w:rsidP="009E620D">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9E620D" w:rsidRDefault="009E620D" w:rsidP="009E620D">
      <w:pPr>
        <w:suppressLineNumbers/>
        <w:tabs>
          <w:tab w:val="left" w:pos="2325"/>
        </w:tabs>
        <w:suppressAutoHyphens/>
        <w:ind w:firstLine="567"/>
        <w:jc w:val="both"/>
        <w:rPr>
          <w:sz w:val="28"/>
          <w:szCs w:val="28"/>
        </w:rPr>
      </w:pPr>
      <w:r>
        <w:rPr>
          <w:b/>
          <w:sz w:val="28"/>
          <w:szCs w:val="28"/>
        </w:rPr>
        <w:t>Биолого-социальные происшествия.</w:t>
      </w:r>
    </w:p>
    <w:p w:rsidR="009E620D" w:rsidRDefault="009E620D" w:rsidP="009E620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E620D" w:rsidRDefault="009E620D" w:rsidP="009E620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9E620D" w:rsidRDefault="009E620D" w:rsidP="009E620D">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9E620D" w:rsidRDefault="009E620D" w:rsidP="009E620D">
      <w:pPr>
        <w:pStyle w:val="af8"/>
        <w:spacing w:after="0"/>
        <w:ind w:firstLine="567"/>
        <w:jc w:val="both"/>
        <w:rPr>
          <w:b/>
          <w:bCs/>
          <w:sz w:val="28"/>
          <w:szCs w:val="28"/>
        </w:rPr>
      </w:pPr>
      <w:r>
        <w:rPr>
          <w:b/>
          <w:bCs/>
          <w:sz w:val="28"/>
          <w:szCs w:val="28"/>
        </w:rPr>
        <w:t xml:space="preserve">Прогноз по лесопожарной обстановке. </w:t>
      </w:r>
    </w:p>
    <w:p w:rsidR="009E620D" w:rsidRDefault="009E620D" w:rsidP="009E620D">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4 августа</w:t>
      </w:r>
      <w:r>
        <w:rPr>
          <w:sz w:val="28"/>
          <w:szCs w:val="28"/>
        </w:rPr>
        <w:t xml:space="preserve"> в области прогнозируется</w:t>
      </w:r>
      <w:r>
        <w:rPr>
          <w:b/>
          <w:sz w:val="28"/>
          <w:szCs w:val="28"/>
        </w:rPr>
        <w:t xml:space="preserve"> 1-3</w:t>
      </w:r>
      <w:r>
        <w:rPr>
          <w:b/>
          <w:bCs/>
          <w:sz w:val="28"/>
          <w:szCs w:val="28"/>
        </w:rPr>
        <w:t xml:space="preserve"> класс </w:t>
      </w:r>
      <w:r>
        <w:rPr>
          <w:sz w:val="28"/>
          <w:szCs w:val="28"/>
        </w:rPr>
        <w:t xml:space="preserve">пожарной опасности, </w:t>
      </w:r>
      <w:r>
        <w:rPr>
          <w:b/>
          <w:sz w:val="28"/>
          <w:szCs w:val="28"/>
        </w:rPr>
        <w:t>3 класс</w:t>
      </w:r>
      <w:r>
        <w:rPr>
          <w:sz w:val="28"/>
          <w:szCs w:val="28"/>
        </w:rPr>
        <w:t xml:space="preserve"> прогнозируется в Кильмезском и Ноли</w:t>
      </w:r>
      <w:r>
        <w:rPr>
          <w:sz w:val="28"/>
          <w:szCs w:val="28"/>
        </w:rPr>
        <w:t>н</w:t>
      </w:r>
      <w:r>
        <w:rPr>
          <w:sz w:val="28"/>
          <w:szCs w:val="28"/>
        </w:rPr>
        <w:t>ском районах области.</w:t>
      </w:r>
    </w:p>
    <w:p w:rsidR="009E620D" w:rsidRDefault="009E620D" w:rsidP="009E620D">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торфяников(детализация по районам не предоставляется).</w:t>
      </w:r>
    </w:p>
    <w:p w:rsidR="009E620D" w:rsidRDefault="009E620D" w:rsidP="009E620D">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9E620D" w:rsidRDefault="009E620D" w:rsidP="009E620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9E620D" w:rsidRDefault="009E620D" w:rsidP="009E620D">
      <w:pPr>
        <w:ind w:firstLine="567"/>
        <w:jc w:val="both"/>
        <w:rPr>
          <w:b/>
          <w:i/>
          <w:color w:val="000000"/>
          <w:sz w:val="28"/>
          <w:szCs w:val="28"/>
        </w:rPr>
      </w:pPr>
      <w:r>
        <w:rPr>
          <w:b/>
          <w:i/>
          <w:color w:val="000000"/>
          <w:sz w:val="28"/>
          <w:szCs w:val="28"/>
        </w:rPr>
        <w:t>На территориях, отнесённых к IV классу</w:t>
      </w:r>
    </w:p>
    <w:p w:rsidR="009E620D" w:rsidRDefault="009E620D" w:rsidP="009E620D">
      <w:pPr>
        <w:ind w:firstLine="567"/>
        <w:jc w:val="both"/>
        <w:rPr>
          <w:color w:val="000000"/>
          <w:sz w:val="28"/>
          <w:szCs w:val="28"/>
        </w:rPr>
      </w:pPr>
      <w:r>
        <w:rPr>
          <w:color w:val="000000"/>
          <w:sz w:val="28"/>
          <w:szCs w:val="28"/>
        </w:rPr>
        <w:lastRenderedPageBreak/>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9E620D" w:rsidRDefault="009E620D" w:rsidP="009E620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9E620D" w:rsidRDefault="009E620D" w:rsidP="009E620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9E620D" w:rsidRDefault="009E620D" w:rsidP="009E620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9E620D" w:rsidRDefault="009E620D" w:rsidP="009E620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9E620D" w:rsidRDefault="009E620D" w:rsidP="009E620D">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9E620D" w:rsidRDefault="009E620D" w:rsidP="009E620D">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9E620D" w:rsidRDefault="009E620D" w:rsidP="009E620D">
      <w:pPr>
        <w:ind w:firstLine="567"/>
        <w:jc w:val="both"/>
        <w:rPr>
          <w:b/>
          <w:i/>
          <w:color w:val="000000"/>
          <w:sz w:val="28"/>
          <w:szCs w:val="28"/>
        </w:rPr>
      </w:pPr>
      <w:r>
        <w:rPr>
          <w:b/>
          <w:i/>
          <w:color w:val="000000"/>
          <w:sz w:val="28"/>
          <w:szCs w:val="28"/>
        </w:rPr>
        <w:t>На территориях, отнесённых к V классу</w:t>
      </w:r>
    </w:p>
    <w:p w:rsidR="009E620D" w:rsidRDefault="009E620D" w:rsidP="009E620D">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9E620D" w:rsidRDefault="009E620D" w:rsidP="009E620D">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9E620D" w:rsidRDefault="009E620D" w:rsidP="009E620D">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9E620D" w:rsidRDefault="009E620D" w:rsidP="009E620D">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9E620D" w:rsidRDefault="009E620D" w:rsidP="009E620D">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9E620D" w:rsidRDefault="009E620D" w:rsidP="009E620D">
      <w:pPr>
        <w:pStyle w:val="af8"/>
        <w:spacing w:after="0"/>
        <w:ind w:firstLine="567"/>
        <w:jc w:val="both"/>
        <w:rPr>
          <w:b/>
          <w:bCs/>
          <w:sz w:val="28"/>
          <w:szCs w:val="28"/>
        </w:rPr>
      </w:pPr>
      <w:r>
        <w:rPr>
          <w:b/>
          <w:bCs/>
          <w:sz w:val="28"/>
          <w:szCs w:val="28"/>
        </w:rPr>
        <w:t>Прогноз по сейсмологической обстановке.</w:t>
      </w:r>
    </w:p>
    <w:p w:rsidR="009E620D" w:rsidRDefault="009E620D" w:rsidP="009E620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E620D" w:rsidRDefault="009E620D" w:rsidP="009E620D">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9E620D" w:rsidRDefault="009E620D" w:rsidP="009E620D">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9E620D" w:rsidRDefault="009E620D" w:rsidP="009E620D">
      <w:pPr>
        <w:ind w:firstLine="567"/>
        <w:jc w:val="both"/>
        <w:rPr>
          <w:b/>
          <w:bCs/>
          <w:sz w:val="28"/>
          <w:szCs w:val="28"/>
        </w:rPr>
      </w:pPr>
      <w:r>
        <w:rPr>
          <w:b/>
          <w:bCs/>
          <w:sz w:val="28"/>
          <w:szCs w:val="28"/>
        </w:rPr>
        <w:t>Происшествия на водных объектах.</w:t>
      </w:r>
    </w:p>
    <w:p w:rsidR="009E620D" w:rsidRDefault="009E620D" w:rsidP="009E620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9E620D" w:rsidRDefault="009E620D" w:rsidP="009E620D">
      <w:pPr>
        <w:tabs>
          <w:tab w:val="left" w:pos="567"/>
        </w:tabs>
        <w:ind w:firstLine="567"/>
        <w:rPr>
          <w:b/>
          <w:bCs/>
          <w:sz w:val="28"/>
          <w:szCs w:val="28"/>
        </w:rPr>
      </w:pPr>
      <w:r>
        <w:rPr>
          <w:b/>
          <w:bCs/>
          <w:sz w:val="28"/>
          <w:szCs w:val="28"/>
        </w:rPr>
        <w:t>Происшествия на объектах ЖКХ.</w:t>
      </w:r>
    </w:p>
    <w:p w:rsidR="009E620D" w:rsidRDefault="009E620D" w:rsidP="009E620D">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E620D" w:rsidRDefault="009E620D" w:rsidP="009E620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9E620D" w:rsidRDefault="009E620D" w:rsidP="009E620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E620D" w:rsidRDefault="009E620D" w:rsidP="009E620D">
      <w:pPr>
        <w:ind w:firstLine="600"/>
        <w:jc w:val="both"/>
        <w:rPr>
          <w:sz w:val="28"/>
          <w:szCs w:val="28"/>
        </w:rPr>
      </w:pPr>
      <w:r>
        <w:rPr>
          <w:sz w:val="28"/>
          <w:szCs w:val="28"/>
        </w:rPr>
        <w:t>Сроки ввода в эксплуатацию объектов ЖКХ Малмыжского района:</w:t>
      </w:r>
    </w:p>
    <w:p w:rsidR="009E620D" w:rsidRDefault="009E620D" w:rsidP="009E620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E620D" w:rsidRDefault="009E620D" w:rsidP="009E620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E620D" w:rsidRDefault="009E620D" w:rsidP="009E620D">
      <w:pPr>
        <w:ind w:firstLine="600"/>
        <w:jc w:val="both"/>
        <w:rPr>
          <w:sz w:val="28"/>
          <w:szCs w:val="28"/>
        </w:rPr>
      </w:pPr>
      <w:r>
        <w:rPr>
          <w:sz w:val="28"/>
          <w:szCs w:val="28"/>
        </w:rPr>
        <w:t>Сроки ввода в эксплуатацию объектов ЖКХ Кильмезского района:</w:t>
      </w:r>
    </w:p>
    <w:p w:rsidR="009E620D" w:rsidRDefault="009E620D" w:rsidP="009E620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E620D" w:rsidRDefault="009E620D" w:rsidP="009E620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E620D" w:rsidRDefault="009E620D" w:rsidP="009E620D">
      <w:pPr>
        <w:ind w:firstLine="600"/>
        <w:jc w:val="both"/>
        <w:rPr>
          <w:sz w:val="28"/>
          <w:szCs w:val="28"/>
        </w:rPr>
      </w:pPr>
      <w:r>
        <w:rPr>
          <w:sz w:val="28"/>
          <w:szCs w:val="28"/>
        </w:rPr>
        <w:t>Сроки ввода в эксплуатацию объектов ЖКХ Юрьянского района:</w:t>
      </w:r>
    </w:p>
    <w:p w:rsidR="009E620D" w:rsidRDefault="009E620D" w:rsidP="009E620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E620D" w:rsidRDefault="009E620D" w:rsidP="009E620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E620D" w:rsidRDefault="009E620D" w:rsidP="009E620D">
      <w:pPr>
        <w:ind w:firstLine="600"/>
        <w:jc w:val="both"/>
        <w:rPr>
          <w:sz w:val="28"/>
          <w:szCs w:val="28"/>
        </w:rPr>
      </w:pPr>
      <w:r>
        <w:rPr>
          <w:sz w:val="28"/>
          <w:szCs w:val="28"/>
        </w:rPr>
        <w:t>Сроки ввода в эксплуатацию объектов ЖКХ г. Кирова:</w:t>
      </w:r>
    </w:p>
    <w:p w:rsidR="009E620D" w:rsidRDefault="009E620D" w:rsidP="009E620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E620D" w:rsidRDefault="009E620D" w:rsidP="009E620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E620D" w:rsidRDefault="009E620D" w:rsidP="009E620D">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9E620D" w:rsidRDefault="009E620D" w:rsidP="009E620D">
      <w:pPr>
        <w:ind w:firstLine="709"/>
        <w:jc w:val="both"/>
        <w:rPr>
          <w:sz w:val="28"/>
          <w:szCs w:val="28"/>
        </w:rPr>
      </w:pPr>
      <w:r>
        <w:rPr>
          <w:sz w:val="28"/>
          <w:szCs w:val="28"/>
        </w:rPr>
        <w:t>Характеристика водопроводных сетей:</w:t>
      </w:r>
    </w:p>
    <w:p w:rsidR="009E620D" w:rsidRDefault="009E620D" w:rsidP="009E62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E620D" w:rsidRDefault="009E620D" w:rsidP="009E620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E620D" w:rsidRDefault="009E620D" w:rsidP="009E620D">
      <w:pPr>
        <w:ind w:firstLine="709"/>
        <w:jc w:val="both"/>
        <w:rPr>
          <w:sz w:val="28"/>
          <w:szCs w:val="28"/>
        </w:rPr>
      </w:pPr>
      <w:r>
        <w:rPr>
          <w:sz w:val="28"/>
          <w:szCs w:val="28"/>
        </w:rPr>
        <w:t>Характеристика канализационных сетей:</w:t>
      </w:r>
    </w:p>
    <w:p w:rsidR="009E620D" w:rsidRDefault="009E620D" w:rsidP="009E62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E620D" w:rsidRDefault="009E620D" w:rsidP="009E620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E620D" w:rsidRDefault="009E620D" w:rsidP="009E620D">
      <w:pPr>
        <w:ind w:firstLine="709"/>
        <w:jc w:val="both"/>
        <w:rPr>
          <w:sz w:val="28"/>
          <w:szCs w:val="28"/>
        </w:rPr>
      </w:pPr>
      <w:r>
        <w:rPr>
          <w:sz w:val="28"/>
          <w:szCs w:val="28"/>
        </w:rPr>
        <w:t>Характеристика электрических сетей:</w:t>
      </w:r>
    </w:p>
    <w:p w:rsidR="009E620D" w:rsidRDefault="009E620D" w:rsidP="009E620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E620D" w:rsidRDefault="009E620D" w:rsidP="009E620D">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E620D" w:rsidRDefault="009E620D" w:rsidP="009E620D">
      <w:pPr>
        <w:ind w:firstLine="709"/>
        <w:jc w:val="both"/>
        <w:rPr>
          <w:b/>
          <w:bCs/>
          <w:sz w:val="28"/>
          <w:szCs w:val="28"/>
        </w:rPr>
      </w:pPr>
      <w:r>
        <w:rPr>
          <w:b/>
          <w:bCs/>
          <w:sz w:val="28"/>
          <w:szCs w:val="28"/>
        </w:rPr>
        <w:t>Прогноз обстановки на автомобильных дорогах.</w:t>
      </w:r>
    </w:p>
    <w:p w:rsidR="009E620D" w:rsidRDefault="009E620D" w:rsidP="009E620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E620D" w:rsidRDefault="009E620D" w:rsidP="009E620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9E620D" w:rsidRDefault="009E620D" w:rsidP="009E620D">
      <w:pPr>
        <w:jc w:val="both"/>
        <w:rPr>
          <w:b/>
          <w:sz w:val="28"/>
          <w:szCs w:val="28"/>
        </w:rPr>
      </w:pPr>
      <w:r>
        <w:rPr>
          <w:b/>
          <w:i/>
          <w:iCs/>
          <w:sz w:val="28"/>
          <w:szCs w:val="28"/>
        </w:rPr>
        <w:tab/>
        <w:t>Справочно:</w:t>
      </w:r>
    </w:p>
    <w:p w:rsidR="009E620D" w:rsidRDefault="009E620D" w:rsidP="009E620D">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9E620D" w:rsidRDefault="009E620D" w:rsidP="009E620D">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9E620D" w:rsidRDefault="009E620D" w:rsidP="009E620D">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9E620D" w:rsidRDefault="009E620D" w:rsidP="009E620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9E620D" w:rsidRDefault="009E620D" w:rsidP="009E620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9E620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9D6" w:rsidRDefault="006219D6" w:rsidP="00DA2BDE">
      <w:r>
        <w:separator/>
      </w:r>
    </w:p>
  </w:endnote>
  <w:endnote w:type="continuationSeparator" w:id="1">
    <w:p w:rsidR="006219D6" w:rsidRDefault="006219D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9D6" w:rsidRDefault="006219D6" w:rsidP="00DA2BDE">
      <w:r>
        <w:separator/>
      </w:r>
    </w:p>
  </w:footnote>
  <w:footnote w:type="continuationSeparator" w:id="1">
    <w:p w:rsidR="006219D6" w:rsidRDefault="006219D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ff"/>
      <w:jc w:val="center"/>
    </w:pPr>
    <w:fldSimple w:instr=" PAGE   \* MERGEFORMAT ">
      <w:r w:rsidR="002721C0">
        <w:rPr>
          <w:noProof/>
        </w:rPr>
        <w:t>7</w:t>
      </w:r>
    </w:fldSimple>
  </w:p>
  <w:p w:rsidR="009E7C7A" w:rsidRDefault="009E7C7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C7A" w:rsidRDefault="009E7C7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1C0"/>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9D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CCACD-0AC9-4B65-B4F3-499316D60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2356</Words>
  <Characters>13430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2017-08-04T10:16:00Z</dcterms:created>
  <dcterms:modified xsi:type="dcterms:W3CDTF">2017-08-04T10:16:00Z</dcterms:modified>
</cp:coreProperties>
</file>