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3" w:rsidRPr="003032C7" w:rsidRDefault="00AA537D" w:rsidP="0007361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-384175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5">
        <w:rPr>
          <w:b/>
          <w:sz w:val="28"/>
          <w:szCs w:val="28"/>
          <w:lang w:val="en-US"/>
        </w:rPr>
        <w:t xml:space="preserve"> </w:t>
      </w:r>
    </w:p>
    <w:p w:rsidR="00073613" w:rsidRPr="003032C7" w:rsidRDefault="00073613" w:rsidP="00073613">
      <w:pPr>
        <w:rPr>
          <w:b/>
          <w:sz w:val="28"/>
          <w:szCs w:val="28"/>
          <w:lang w:val="en-US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Контрольно-счётная комиссия Тужинского района</w:t>
      </w:r>
    </w:p>
    <w:p w:rsidR="00623FE1" w:rsidRPr="003032C7" w:rsidRDefault="00623FE1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Акт</w:t>
      </w:r>
    </w:p>
    <w:p w:rsidR="008E76EF" w:rsidRPr="003032C7" w:rsidRDefault="008E76EF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3032C7">
      <w:pPr>
        <w:jc w:val="right"/>
        <w:rPr>
          <w:sz w:val="28"/>
          <w:szCs w:val="28"/>
        </w:rPr>
      </w:pPr>
      <w:r w:rsidRPr="003032C7">
        <w:rPr>
          <w:sz w:val="28"/>
          <w:szCs w:val="28"/>
        </w:rPr>
        <w:t xml:space="preserve">пгт Тужа                                                                                    </w:t>
      </w:r>
      <w:r w:rsidR="003B70D3">
        <w:rPr>
          <w:sz w:val="28"/>
          <w:szCs w:val="28"/>
        </w:rPr>
        <w:t xml:space="preserve">                              22</w:t>
      </w:r>
      <w:r w:rsidR="00A43FE6">
        <w:rPr>
          <w:sz w:val="28"/>
          <w:szCs w:val="28"/>
        </w:rPr>
        <w:t>.0</w:t>
      </w:r>
      <w:r w:rsidR="00A43FE6" w:rsidRPr="00EC3F97">
        <w:rPr>
          <w:sz w:val="28"/>
          <w:szCs w:val="28"/>
        </w:rPr>
        <w:t>7</w:t>
      </w:r>
      <w:r w:rsidRPr="003032C7">
        <w:rPr>
          <w:sz w:val="28"/>
          <w:szCs w:val="28"/>
        </w:rPr>
        <w:t>.2016г.</w:t>
      </w: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7B614B" w:rsidRPr="003032C7" w:rsidRDefault="00073613" w:rsidP="005909F8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Председателем Контрольно-счётной комиссии Тужинского муниципального района Таймаровым А.С.</w:t>
      </w:r>
      <w:r w:rsidR="00670DEA" w:rsidRPr="003032C7">
        <w:rPr>
          <w:sz w:val="28"/>
          <w:szCs w:val="28"/>
        </w:rPr>
        <w:t xml:space="preserve"> проведена проверка законности и результативности</w:t>
      </w:r>
      <w:r w:rsidR="00EA2423" w:rsidRPr="003032C7">
        <w:rPr>
          <w:sz w:val="28"/>
          <w:szCs w:val="28"/>
        </w:rPr>
        <w:t xml:space="preserve"> использования субсидии </w:t>
      </w:r>
      <w:r w:rsidR="00E83FC4" w:rsidRPr="003032C7">
        <w:rPr>
          <w:sz w:val="28"/>
          <w:szCs w:val="28"/>
        </w:rPr>
        <w:t xml:space="preserve">местному </w:t>
      </w:r>
      <w:r w:rsidR="00AE42BD" w:rsidRPr="003032C7">
        <w:rPr>
          <w:sz w:val="28"/>
          <w:szCs w:val="28"/>
        </w:rPr>
        <w:t xml:space="preserve">бюджету </w:t>
      </w:r>
      <w:r w:rsidR="005909F8">
        <w:rPr>
          <w:sz w:val="28"/>
          <w:szCs w:val="28"/>
        </w:rPr>
        <w:t>м</w:t>
      </w:r>
      <w:r w:rsidR="00AE42BD" w:rsidRPr="003032C7">
        <w:rPr>
          <w:sz w:val="28"/>
          <w:szCs w:val="28"/>
        </w:rPr>
        <w:t>униц</w:t>
      </w:r>
      <w:r w:rsidR="00EC3F97">
        <w:rPr>
          <w:sz w:val="28"/>
          <w:szCs w:val="28"/>
        </w:rPr>
        <w:t>ипального образования Михайловское сель</w:t>
      </w:r>
      <w:r w:rsidR="00E83FC4" w:rsidRPr="003032C7">
        <w:rPr>
          <w:sz w:val="28"/>
          <w:szCs w:val="28"/>
        </w:rPr>
        <w:t>ское поселение</w:t>
      </w:r>
      <w:r w:rsidR="00AE42BD" w:rsidRPr="003032C7">
        <w:rPr>
          <w:sz w:val="28"/>
          <w:szCs w:val="28"/>
        </w:rPr>
        <w:t xml:space="preserve"> Тужинского района Кировской области </w:t>
      </w:r>
      <w:r w:rsidR="00E83FC4" w:rsidRPr="003032C7">
        <w:rPr>
          <w:sz w:val="28"/>
          <w:szCs w:val="28"/>
        </w:rPr>
        <w:t xml:space="preserve">из областного бюджета на софинансирование инвестиционных </w:t>
      </w:r>
      <w:r w:rsidR="00EA2423" w:rsidRPr="003032C7">
        <w:rPr>
          <w:sz w:val="28"/>
          <w:szCs w:val="28"/>
        </w:rPr>
        <w:t>программ</w:t>
      </w:r>
      <w:r w:rsidR="00E83FC4" w:rsidRPr="003032C7">
        <w:rPr>
          <w:sz w:val="28"/>
          <w:szCs w:val="28"/>
        </w:rPr>
        <w:t xml:space="preserve"> и проектов</w:t>
      </w:r>
      <w:r w:rsidR="00423C51" w:rsidRPr="003032C7">
        <w:rPr>
          <w:sz w:val="28"/>
          <w:szCs w:val="28"/>
        </w:rPr>
        <w:t xml:space="preserve"> развития общественной</w:t>
      </w:r>
      <w:r w:rsidR="00EA2423" w:rsidRPr="003032C7">
        <w:rPr>
          <w:sz w:val="28"/>
          <w:szCs w:val="28"/>
        </w:rPr>
        <w:t xml:space="preserve"> инфраструктур</w:t>
      </w:r>
      <w:r w:rsidR="00423C51" w:rsidRPr="003032C7">
        <w:rPr>
          <w:sz w:val="28"/>
          <w:szCs w:val="28"/>
        </w:rPr>
        <w:t>ы</w:t>
      </w:r>
      <w:r w:rsidR="007466A2" w:rsidRPr="003032C7">
        <w:rPr>
          <w:sz w:val="28"/>
          <w:szCs w:val="28"/>
        </w:rPr>
        <w:t xml:space="preserve"> муниципальных образо</w:t>
      </w:r>
      <w:r w:rsidR="005E5041" w:rsidRPr="003032C7">
        <w:rPr>
          <w:sz w:val="28"/>
          <w:szCs w:val="28"/>
        </w:rPr>
        <w:t>ваний в Кировской области в 2015</w:t>
      </w:r>
      <w:r w:rsidR="00E83FC4" w:rsidRPr="003032C7">
        <w:rPr>
          <w:sz w:val="28"/>
          <w:szCs w:val="28"/>
        </w:rPr>
        <w:t xml:space="preserve"> году.</w:t>
      </w:r>
    </w:p>
    <w:p w:rsidR="000A656E" w:rsidRPr="003032C7" w:rsidRDefault="000A656E" w:rsidP="005E7168">
      <w:pPr>
        <w:ind w:firstLine="900"/>
        <w:jc w:val="both"/>
        <w:rPr>
          <w:sz w:val="28"/>
          <w:szCs w:val="28"/>
        </w:rPr>
      </w:pPr>
    </w:p>
    <w:p w:rsidR="00670DEA" w:rsidRPr="003032C7" w:rsidRDefault="00EC3F97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Проверка начата: 18.07</w:t>
      </w:r>
      <w:r w:rsidR="00670DEA" w:rsidRPr="003032C7">
        <w:rPr>
          <w:sz w:val="28"/>
          <w:szCs w:val="28"/>
        </w:rPr>
        <w:t>.2016</w:t>
      </w:r>
    </w:p>
    <w:p w:rsidR="00670DEA" w:rsidRPr="003032C7" w:rsidRDefault="00EC3F97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Окончена: 2</w:t>
      </w:r>
      <w:r w:rsidR="003032C7">
        <w:rPr>
          <w:sz w:val="28"/>
          <w:szCs w:val="28"/>
        </w:rPr>
        <w:t>2.07</w:t>
      </w:r>
      <w:r w:rsidR="00670DEA" w:rsidRPr="003032C7">
        <w:rPr>
          <w:sz w:val="28"/>
          <w:szCs w:val="28"/>
        </w:rPr>
        <w:t>.2016</w:t>
      </w:r>
    </w:p>
    <w:p w:rsidR="00670DEA" w:rsidRPr="003032C7" w:rsidRDefault="00670DEA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0A656E" w:rsidP="005E7168">
      <w:pPr>
        <w:ind w:firstLine="900"/>
        <w:jc w:val="center"/>
        <w:rPr>
          <w:sz w:val="28"/>
          <w:szCs w:val="28"/>
        </w:rPr>
      </w:pPr>
      <w:r w:rsidRPr="003032C7">
        <w:rPr>
          <w:sz w:val="28"/>
          <w:szCs w:val="28"/>
        </w:rPr>
        <w:t>Проверкой установлено</w:t>
      </w:r>
      <w:r w:rsidR="007466A2" w:rsidRPr="003032C7">
        <w:rPr>
          <w:sz w:val="28"/>
          <w:szCs w:val="28"/>
        </w:rPr>
        <w:t>:</w:t>
      </w:r>
    </w:p>
    <w:p w:rsidR="008E76EF" w:rsidRPr="003032C7" w:rsidRDefault="008E76EF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EC3F97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Михайлов</w:t>
      </w:r>
      <w:r w:rsidR="00AC5740" w:rsidRPr="003032C7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 w:rsidR="003032C7">
        <w:rPr>
          <w:sz w:val="28"/>
          <w:szCs w:val="28"/>
        </w:rPr>
        <w:t xml:space="preserve">ского </w:t>
      </w:r>
      <w:r w:rsidR="00AC5740" w:rsidRPr="003032C7">
        <w:rPr>
          <w:sz w:val="28"/>
          <w:szCs w:val="28"/>
        </w:rPr>
        <w:t>поселения и д</w:t>
      </w:r>
      <w:r w:rsidR="000A656E" w:rsidRPr="003032C7">
        <w:rPr>
          <w:sz w:val="28"/>
          <w:szCs w:val="28"/>
        </w:rPr>
        <w:t>епартаментом социального развития Кировской области заключе</w:t>
      </w:r>
      <w:r w:rsidR="00AC5740" w:rsidRPr="003032C7">
        <w:rPr>
          <w:sz w:val="28"/>
          <w:szCs w:val="28"/>
        </w:rPr>
        <w:t xml:space="preserve">но соглашение от </w:t>
      </w:r>
      <w:r w:rsidR="00AC5740" w:rsidRPr="003B70D3">
        <w:rPr>
          <w:sz w:val="28"/>
          <w:szCs w:val="28"/>
        </w:rPr>
        <w:t>01.06</w:t>
      </w:r>
      <w:r w:rsidR="00EB5080" w:rsidRPr="003B70D3">
        <w:rPr>
          <w:sz w:val="28"/>
          <w:szCs w:val="28"/>
        </w:rPr>
        <w:t>.</w:t>
      </w:r>
      <w:r w:rsidR="003B70D3">
        <w:rPr>
          <w:sz w:val="28"/>
          <w:szCs w:val="28"/>
        </w:rPr>
        <w:t>2015 № 44</w:t>
      </w:r>
      <w:r w:rsidR="00AC5740" w:rsidRPr="003B70D3">
        <w:rPr>
          <w:sz w:val="28"/>
          <w:szCs w:val="28"/>
        </w:rPr>
        <w:t>-</w:t>
      </w:r>
      <w:r w:rsidR="003B70D3">
        <w:rPr>
          <w:sz w:val="28"/>
          <w:szCs w:val="28"/>
        </w:rPr>
        <w:t>п</w:t>
      </w:r>
      <w:r w:rsidR="008608D0" w:rsidRPr="003B70D3">
        <w:rPr>
          <w:sz w:val="28"/>
          <w:szCs w:val="28"/>
        </w:rPr>
        <w:t xml:space="preserve"> </w:t>
      </w:r>
      <w:r w:rsidR="007466A2" w:rsidRPr="003B70D3">
        <w:rPr>
          <w:sz w:val="28"/>
          <w:szCs w:val="28"/>
        </w:rPr>
        <w:t>о</w:t>
      </w:r>
      <w:r w:rsidR="000A656E" w:rsidRPr="003032C7">
        <w:rPr>
          <w:sz w:val="28"/>
          <w:szCs w:val="28"/>
        </w:rPr>
        <w:t xml:space="preserve"> предоставлении </w:t>
      </w:r>
      <w:r w:rsidR="00EB5080" w:rsidRPr="003032C7">
        <w:rPr>
          <w:sz w:val="28"/>
          <w:szCs w:val="28"/>
        </w:rPr>
        <w:t>субсидии местному</w:t>
      </w:r>
      <w:r w:rsidR="000A656E" w:rsidRPr="003032C7">
        <w:rPr>
          <w:sz w:val="28"/>
          <w:szCs w:val="28"/>
        </w:rPr>
        <w:t xml:space="preserve"> бюджету </w:t>
      </w:r>
      <w:r w:rsidR="000A656E" w:rsidRPr="003B70D3">
        <w:rPr>
          <w:sz w:val="28"/>
          <w:szCs w:val="28"/>
        </w:rPr>
        <w:t>муниц</w:t>
      </w:r>
      <w:r w:rsidR="00423C51" w:rsidRPr="003B70D3">
        <w:rPr>
          <w:sz w:val="28"/>
          <w:szCs w:val="28"/>
        </w:rPr>
        <w:t xml:space="preserve">ипального образования </w:t>
      </w:r>
      <w:r w:rsidRPr="003B70D3">
        <w:rPr>
          <w:sz w:val="28"/>
          <w:szCs w:val="28"/>
        </w:rPr>
        <w:t>Михайлов</w:t>
      </w:r>
      <w:r w:rsidR="003B70D3" w:rsidRPr="003B70D3">
        <w:rPr>
          <w:sz w:val="28"/>
          <w:szCs w:val="28"/>
        </w:rPr>
        <w:t>ское</w:t>
      </w:r>
      <w:r w:rsidRPr="003B70D3">
        <w:rPr>
          <w:sz w:val="28"/>
          <w:szCs w:val="28"/>
        </w:rPr>
        <w:t xml:space="preserve"> сель</w:t>
      </w:r>
      <w:r w:rsidR="00CF6094" w:rsidRPr="003B70D3">
        <w:rPr>
          <w:sz w:val="28"/>
          <w:szCs w:val="28"/>
        </w:rPr>
        <w:t>ско</w:t>
      </w:r>
      <w:r w:rsidR="003B70D3" w:rsidRPr="003B70D3">
        <w:rPr>
          <w:sz w:val="28"/>
          <w:szCs w:val="28"/>
        </w:rPr>
        <w:t>е</w:t>
      </w:r>
      <w:r w:rsidR="00EB5080" w:rsidRPr="003032C7">
        <w:rPr>
          <w:sz w:val="28"/>
          <w:szCs w:val="28"/>
        </w:rPr>
        <w:t xml:space="preserve"> поселен</w:t>
      </w:r>
      <w:r w:rsidR="003B70D3">
        <w:rPr>
          <w:sz w:val="28"/>
          <w:szCs w:val="28"/>
        </w:rPr>
        <w:t>ие</w:t>
      </w:r>
      <w:r w:rsidR="00FA4C7E" w:rsidRPr="003032C7">
        <w:rPr>
          <w:sz w:val="28"/>
          <w:szCs w:val="28"/>
        </w:rPr>
        <w:t xml:space="preserve"> </w:t>
      </w:r>
      <w:r w:rsidR="00EB5080" w:rsidRPr="003032C7">
        <w:rPr>
          <w:sz w:val="28"/>
          <w:szCs w:val="28"/>
        </w:rPr>
        <w:t xml:space="preserve">из областного бюджета </w:t>
      </w:r>
      <w:r w:rsidR="00FA4C7E" w:rsidRPr="003032C7">
        <w:rPr>
          <w:sz w:val="28"/>
          <w:szCs w:val="28"/>
        </w:rPr>
        <w:t>на софинан</w:t>
      </w:r>
      <w:r w:rsidR="00EB5080" w:rsidRPr="003032C7">
        <w:rPr>
          <w:sz w:val="28"/>
          <w:szCs w:val="28"/>
        </w:rPr>
        <w:t>сирование инвестиционных</w:t>
      </w:r>
      <w:r w:rsidR="00FA4C7E" w:rsidRPr="003032C7">
        <w:rPr>
          <w:sz w:val="28"/>
          <w:szCs w:val="28"/>
        </w:rPr>
        <w:t xml:space="preserve"> пр</w:t>
      </w:r>
      <w:r w:rsidR="00EB5080" w:rsidRPr="003032C7">
        <w:rPr>
          <w:sz w:val="28"/>
          <w:szCs w:val="28"/>
        </w:rPr>
        <w:t>ограмм и проектов</w:t>
      </w:r>
      <w:r w:rsidR="00FA4C7E" w:rsidRPr="003032C7">
        <w:rPr>
          <w:sz w:val="28"/>
          <w:szCs w:val="28"/>
        </w:rPr>
        <w:t xml:space="preserve"> развития общественной инфраструктуры </w:t>
      </w:r>
      <w:r w:rsidR="007466A2" w:rsidRPr="003032C7">
        <w:rPr>
          <w:sz w:val="28"/>
          <w:szCs w:val="28"/>
        </w:rPr>
        <w:t xml:space="preserve">муниципальных образований </w:t>
      </w:r>
      <w:r w:rsidR="005E7168" w:rsidRPr="003032C7">
        <w:rPr>
          <w:sz w:val="28"/>
          <w:szCs w:val="28"/>
        </w:rPr>
        <w:t>в Кировской о</w:t>
      </w:r>
      <w:r w:rsidR="00CF6094">
        <w:rPr>
          <w:sz w:val="28"/>
          <w:szCs w:val="28"/>
        </w:rPr>
        <w:t xml:space="preserve">бласти </w:t>
      </w:r>
      <w:r w:rsidR="00FA4C7E" w:rsidRPr="003032C7">
        <w:rPr>
          <w:sz w:val="28"/>
          <w:szCs w:val="28"/>
        </w:rPr>
        <w:t>(далее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Соглашение).</w:t>
      </w:r>
    </w:p>
    <w:p w:rsidR="00561691" w:rsidRPr="00561691" w:rsidRDefault="00FE095C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проектах</w:t>
      </w:r>
      <w:r w:rsidR="008E76EF" w:rsidRPr="00561691">
        <w:rPr>
          <w:sz w:val="28"/>
          <w:szCs w:val="28"/>
        </w:rPr>
        <w:t xml:space="preserve"> </w:t>
      </w:r>
      <w:r w:rsidR="00D576A9" w:rsidRPr="00561691">
        <w:rPr>
          <w:sz w:val="28"/>
          <w:szCs w:val="28"/>
        </w:rPr>
        <w:t>по поддержке</w:t>
      </w:r>
      <w:r w:rsidR="003B70D3">
        <w:rPr>
          <w:sz w:val="28"/>
          <w:szCs w:val="28"/>
        </w:rPr>
        <w:t xml:space="preserve"> местных инициатив</w:t>
      </w:r>
      <w:r w:rsidR="008608D0" w:rsidRPr="00561691">
        <w:rPr>
          <w:sz w:val="28"/>
          <w:szCs w:val="28"/>
        </w:rPr>
        <w:t xml:space="preserve"> </w:t>
      </w:r>
      <w:r w:rsidR="00C76D2E">
        <w:rPr>
          <w:sz w:val="28"/>
          <w:szCs w:val="28"/>
        </w:rPr>
        <w:t xml:space="preserve">(далее – ППМИ) </w:t>
      </w:r>
      <w:r w:rsidR="003B70D3">
        <w:rPr>
          <w:sz w:val="28"/>
          <w:szCs w:val="28"/>
        </w:rPr>
        <w:t xml:space="preserve">в 2015 году </w:t>
      </w:r>
      <w:r w:rsidR="008E76EF" w:rsidRPr="00561691">
        <w:rPr>
          <w:sz w:val="28"/>
          <w:szCs w:val="28"/>
        </w:rPr>
        <w:t xml:space="preserve">принято решение </w:t>
      </w:r>
      <w:r w:rsidR="00EC3F97">
        <w:rPr>
          <w:sz w:val="28"/>
          <w:szCs w:val="28"/>
        </w:rPr>
        <w:t>Михайловской сельской Думы от 28</w:t>
      </w:r>
      <w:r w:rsidR="00F6770E" w:rsidRPr="00561691">
        <w:rPr>
          <w:sz w:val="28"/>
          <w:szCs w:val="28"/>
        </w:rPr>
        <w:t>.03.</w:t>
      </w:r>
      <w:r w:rsidR="00EC3F97">
        <w:rPr>
          <w:sz w:val="28"/>
          <w:szCs w:val="28"/>
        </w:rPr>
        <w:t>2014 № 19/79</w:t>
      </w:r>
      <w:r w:rsidR="00D576A9" w:rsidRPr="00561691">
        <w:rPr>
          <w:sz w:val="28"/>
          <w:szCs w:val="28"/>
        </w:rPr>
        <w:t>.</w:t>
      </w:r>
    </w:p>
    <w:p w:rsidR="00AF118A" w:rsidRDefault="00EC3F97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изучения мнения населения п</w:t>
      </w:r>
      <w:r w:rsidR="00C76D2E">
        <w:rPr>
          <w:sz w:val="28"/>
          <w:szCs w:val="28"/>
        </w:rPr>
        <w:t>о вопросу участия в ППМИ</w:t>
      </w:r>
      <w:r w:rsidR="00AF118A">
        <w:rPr>
          <w:sz w:val="28"/>
          <w:szCs w:val="28"/>
        </w:rPr>
        <w:t xml:space="preserve"> в 2015 году</w:t>
      </w:r>
      <w:r w:rsidR="00EB432F">
        <w:rPr>
          <w:sz w:val="28"/>
          <w:szCs w:val="28"/>
        </w:rPr>
        <w:t>,</w:t>
      </w:r>
      <w:r w:rsidR="00AF118A">
        <w:rPr>
          <w:sz w:val="28"/>
          <w:szCs w:val="28"/>
        </w:rPr>
        <w:t xml:space="preserve"> </w:t>
      </w:r>
      <w:r w:rsidR="00EB432F">
        <w:rPr>
          <w:sz w:val="28"/>
          <w:szCs w:val="28"/>
        </w:rPr>
        <w:t>на территории Михайловского сельского поселения проводился опрос граждан с 02.05.2014 по 26.05.2014 с заполнением опросных листов</w:t>
      </w:r>
      <w:r w:rsidR="00AF118A">
        <w:rPr>
          <w:sz w:val="28"/>
          <w:szCs w:val="28"/>
        </w:rPr>
        <w:t>.</w:t>
      </w:r>
    </w:p>
    <w:p w:rsidR="001416FC" w:rsidRDefault="00EB432F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Михайловской сельск</w:t>
      </w:r>
      <w:r w:rsidR="001416FC">
        <w:rPr>
          <w:sz w:val="28"/>
          <w:szCs w:val="28"/>
        </w:rPr>
        <w:t xml:space="preserve">ой </w:t>
      </w:r>
      <w:r w:rsidR="00436D88">
        <w:rPr>
          <w:sz w:val="28"/>
          <w:szCs w:val="28"/>
        </w:rPr>
        <w:t>Думы № 22/91 от 09.06</w:t>
      </w:r>
      <w:r w:rsidR="001416FC">
        <w:rPr>
          <w:sz w:val="28"/>
          <w:szCs w:val="28"/>
        </w:rPr>
        <w:t>.2014 утверждены результаты опроса</w:t>
      </w:r>
      <w:r w:rsidR="00436D88">
        <w:rPr>
          <w:sz w:val="28"/>
          <w:szCs w:val="28"/>
        </w:rPr>
        <w:t xml:space="preserve"> граждан на территории Михайловского сельского поселения Тужинского района</w:t>
      </w:r>
      <w:r w:rsidR="001416FC">
        <w:rPr>
          <w:sz w:val="28"/>
          <w:szCs w:val="28"/>
        </w:rPr>
        <w:t>.</w:t>
      </w:r>
      <w:r w:rsidR="00436D88">
        <w:rPr>
          <w:sz w:val="28"/>
          <w:szCs w:val="28"/>
        </w:rPr>
        <w:t xml:space="preserve"> Приня</w:t>
      </w:r>
      <w:r w:rsidR="00C76D2E">
        <w:rPr>
          <w:sz w:val="28"/>
          <w:szCs w:val="28"/>
        </w:rPr>
        <w:t xml:space="preserve">ло участие в опросе 437 граждан, или 73,8 % от количества проживающих </w:t>
      </w:r>
      <w:r w:rsidR="00136213">
        <w:rPr>
          <w:sz w:val="28"/>
          <w:szCs w:val="28"/>
        </w:rPr>
        <w:t xml:space="preserve">(592) </w:t>
      </w:r>
      <w:r w:rsidR="008B1260">
        <w:rPr>
          <w:sz w:val="28"/>
          <w:szCs w:val="28"/>
        </w:rPr>
        <w:t xml:space="preserve"> </w:t>
      </w:r>
      <w:r w:rsidR="00C76D2E">
        <w:rPr>
          <w:sz w:val="28"/>
          <w:szCs w:val="28"/>
        </w:rPr>
        <w:t>на территории поселения.</w:t>
      </w:r>
    </w:p>
    <w:p w:rsidR="00C76D2E" w:rsidRDefault="00C76D2E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Решением Михайловской сельской Думы утверж</w:t>
      </w:r>
      <w:r w:rsidR="00662677">
        <w:rPr>
          <w:sz w:val="28"/>
          <w:szCs w:val="28"/>
        </w:rPr>
        <w:t>дено участие в 2015 году в ППМИ:</w:t>
      </w:r>
    </w:p>
    <w:p w:rsidR="00662677" w:rsidRDefault="00662677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жителей села Михайловское </w:t>
      </w:r>
      <w:r w:rsidRPr="00662677">
        <w:rPr>
          <w:b/>
          <w:sz w:val="28"/>
          <w:szCs w:val="28"/>
        </w:rPr>
        <w:t>«Ямочный ремонт проезжей части</w:t>
      </w:r>
      <w:r>
        <w:rPr>
          <w:sz w:val="28"/>
          <w:szCs w:val="28"/>
        </w:rPr>
        <w:t xml:space="preserve"> </w:t>
      </w:r>
      <w:r w:rsidRPr="00662677">
        <w:rPr>
          <w:b/>
          <w:sz w:val="28"/>
          <w:szCs w:val="28"/>
        </w:rPr>
        <w:t>улицы Центральная села Михайловское Тужинского района»</w:t>
      </w:r>
      <w:r>
        <w:rPr>
          <w:sz w:val="28"/>
          <w:szCs w:val="28"/>
        </w:rPr>
        <w:t xml:space="preserve"> (далее – </w:t>
      </w:r>
      <w:r w:rsidRPr="00662677">
        <w:rPr>
          <w:b/>
          <w:sz w:val="28"/>
          <w:szCs w:val="28"/>
        </w:rPr>
        <w:t>Мероприятие № 1</w:t>
      </w:r>
      <w:r>
        <w:rPr>
          <w:sz w:val="28"/>
          <w:szCs w:val="28"/>
        </w:rPr>
        <w:t>).</w:t>
      </w:r>
    </w:p>
    <w:p w:rsidR="00662677" w:rsidRDefault="00662677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жителей д. Васькино «</w:t>
      </w:r>
      <w:r w:rsidRPr="00662677">
        <w:rPr>
          <w:b/>
          <w:sz w:val="28"/>
          <w:szCs w:val="28"/>
        </w:rPr>
        <w:t>Ремонт проезжей части улицы в д.</w:t>
      </w:r>
      <w:r>
        <w:rPr>
          <w:sz w:val="28"/>
          <w:szCs w:val="28"/>
        </w:rPr>
        <w:t xml:space="preserve"> </w:t>
      </w:r>
      <w:r w:rsidRPr="00662677">
        <w:rPr>
          <w:b/>
          <w:sz w:val="28"/>
          <w:szCs w:val="28"/>
        </w:rPr>
        <w:t>Васькино Тужинского района»</w:t>
      </w:r>
      <w:r>
        <w:rPr>
          <w:sz w:val="28"/>
          <w:szCs w:val="28"/>
        </w:rPr>
        <w:t xml:space="preserve"> (далее – </w:t>
      </w:r>
      <w:r>
        <w:rPr>
          <w:b/>
          <w:sz w:val="28"/>
          <w:szCs w:val="28"/>
        </w:rPr>
        <w:t>Мероприятие</w:t>
      </w:r>
      <w:r w:rsidRPr="00662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662677">
        <w:rPr>
          <w:b/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662677" w:rsidRDefault="00662677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жителей села Шешурга </w:t>
      </w:r>
      <w:r w:rsidRPr="00FE6567">
        <w:rPr>
          <w:b/>
          <w:sz w:val="28"/>
          <w:szCs w:val="28"/>
        </w:rPr>
        <w:t>«Ремонт проезжей части улицы Центральная с. Шешурга Тужинского района»</w:t>
      </w:r>
      <w:r>
        <w:rPr>
          <w:sz w:val="28"/>
          <w:szCs w:val="28"/>
        </w:rPr>
        <w:t xml:space="preserve"> </w:t>
      </w:r>
      <w:r w:rsidR="00FE6567">
        <w:rPr>
          <w:sz w:val="28"/>
          <w:szCs w:val="28"/>
        </w:rPr>
        <w:t xml:space="preserve">(далее - </w:t>
      </w:r>
      <w:r w:rsidR="00FE6567" w:rsidRPr="00FE6567">
        <w:rPr>
          <w:b/>
          <w:sz w:val="28"/>
          <w:szCs w:val="28"/>
        </w:rPr>
        <w:t>Мероприятие №3</w:t>
      </w:r>
      <w:r w:rsidR="00FE6567">
        <w:rPr>
          <w:sz w:val="28"/>
          <w:szCs w:val="28"/>
        </w:rPr>
        <w:t>).</w:t>
      </w:r>
    </w:p>
    <w:p w:rsidR="008E76EF" w:rsidRPr="00FE095C" w:rsidRDefault="00CF14D1" w:rsidP="005616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FE095C" w:rsidRPr="00FE095C">
        <w:rPr>
          <w:sz w:val="28"/>
          <w:szCs w:val="28"/>
        </w:rPr>
        <w:t>озданы</w:t>
      </w:r>
      <w:r w:rsidR="00A27605" w:rsidRPr="00FE095C">
        <w:rPr>
          <w:sz w:val="28"/>
          <w:szCs w:val="28"/>
        </w:rPr>
        <w:t xml:space="preserve"> </w:t>
      </w:r>
      <w:r w:rsidR="00DC0870" w:rsidRPr="00FE095C">
        <w:rPr>
          <w:sz w:val="28"/>
          <w:szCs w:val="28"/>
        </w:rPr>
        <w:t>инициа</w:t>
      </w:r>
      <w:r w:rsidR="00FE095C" w:rsidRPr="00FE095C">
        <w:rPr>
          <w:sz w:val="28"/>
          <w:szCs w:val="28"/>
        </w:rPr>
        <w:t>тивные группы по каждому проекту.</w:t>
      </w:r>
    </w:p>
    <w:p w:rsidR="00A81228" w:rsidRDefault="005E7168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</w:t>
      </w:r>
      <w:r w:rsidR="00CF6094">
        <w:rPr>
          <w:sz w:val="28"/>
          <w:szCs w:val="28"/>
        </w:rPr>
        <w:t>о</w:t>
      </w:r>
      <w:r w:rsidR="00FD583F">
        <w:rPr>
          <w:sz w:val="28"/>
          <w:szCs w:val="28"/>
        </w:rPr>
        <w:t>становлением администрации Михайлов</w:t>
      </w:r>
      <w:r w:rsidR="00A81228" w:rsidRPr="003032C7">
        <w:rPr>
          <w:sz w:val="28"/>
          <w:szCs w:val="28"/>
        </w:rPr>
        <w:t>с</w:t>
      </w:r>
      <w:r w:rsidR="00FD583F">
        <w:rPr>
          <w:sz w:val="28"/>
          <w:szCs w:val="28"/>
        </w:rPr>
        <w:t>кого сельского поселения от 29.12.2014</w:t>
      </w:r>
      <w:r w:rsidR="00A81228" w:rsidRPr="003032C7">
        <w:rPr>
          <w:sz w:val="28"/>
          <w:szCs w:val="28"/>
        </w:rPr>
        <w:t xml:space="preserve"> </w:t>
      </w:r>
      <w:r w:rsidR="00E22130" w:rsidRPr="003032C7">
        <w:rPr>
          <w:sz w:val="28"/>
          <w:szCs w:val="28"/>
        </w:rPr>
        <w:t>№</w:t>
      </w:r>
      <w:r w:rsidR="00A81228" w:rsidRPr="003032C7">
        <w:rPr>
          <w:sz w:val="28"/>
          <w:szCs w:val="28"/>
        </w:rPr>
        <w:t xml:space="preserve"> </w:t>
      </w:r>
      <w:r w:rsidR="00FD583F">
        <w:rPr>
          <w:sz w:val="28"/>
          <w:szCs w:val="28"/>
        </w:rPr>
        <w:t>98</w:t>
      </w:r>
      <w:r w:rsidR="00A01D1D" w:rsidRPr="003032C7">
        <w:rPr>
          <w:sz w:val="28"/>
          <w:szCs w:val="28"/>
        </w:rPr>
        <w:t xml:space="preserve"> у</w:t>
      </w:r>
      <w:r w:rsidR="00A81228" w:rsidRPr="003032C7">
        <w:rPr>
          <w:sz w:val="28"/>
          <w:szCs w:val="28"/>
        </w:rPr>
        <w:t>тверждён План – графи</w:t>
      </w:r>
      <w:r w:rsidR="00FD583F">
        <w:rPr>
          <w:sz w:val="28"/>
          <w:szCs w:val="28"/>
        </w:rPr>
        <w:t>к размещения заказов на поставки</w:t>
      </w:r>
      <w:r w:rsidR="00A81228" w:rsidRPr="003032C7">
        <w:rPr>
          <w:sz w:val="28"/>
          <w:szCs w:val="28"/>
        </w:rPr>
        <w:t xml:space="preserve"> товаров, выполнение работ, оказание </w:t>
      </w:r>
      <w:r w:rsidR="00381765" w:rsidRPr="003032C7">
        <w:rPr>
          <w:sz w:val="28"/>
          <w:szCs w:val="28"/>
        </w:rPr>
        <w:t>у</w:t>
      </w:r>
      <w:r w:rsidR="00CF6094">
        <w:rPr>
          <w:sz w:val="28"/>
          <w:szCs w:val="28"/>
        </w:rPr>
        <w:t>с</w:t>
      </w:r>
      <w:r w:rsidR="00FD583F">
        <w:rPr>
          <w:sz w:val="28"/>
          <w:szCs w:val="28"/>
        </w:rPr>
        <w:t>луг для нужд администрации Михайлов</w:t>
      </w:r>
      <w:r w:rsidR="00A81228" w:rsidRPr="003032C7">
        <w:rPr>
          <w:sz w:val="28"/>
          <w:szCs w:val="28"/>
        </w:rPr>
        <w:t>с</w:t>
      </w:r>
      <w:r w:rsidR="00FD583F">
        <w:rPr>
          <w:sz w:val="28"/>
          <w:szCs w:val="28"/>
        </w:rPr>
        <w:t>кого сель</w:t>
      </w:r>
      <w:r w:rsidR="00381765" w:rsidRPr="003032C7">
        <w:rPr>
          <w:sz w:val="28"/>
          <w:szCs w:val="28"/>
        </w:rPr>
        <w:t>ского поселения на 2015</w:t>
      </w:r>
      <w:r w:rsidR="00A81228" w:rsidRPr="003032C7">
        <w:rPr>
          <w:sz w:val="28"/>
          <w:szCs w:val="28"/>
        </w:rPr>
        <w:t xml:space="preserve"> го</w:t>
      </w:r>
      <w:r w:rsidR="00E22130" w:rsidRPr="003032C7">
        <w:rPr>
          <w:sz w:val="28"/>
          <w:szCs w:val="28"/>
        </w:rPr>
        <w:t>д</w:t>
      </w:r>
      <w:r w:rsidR="00FD583F">
        <w:rPr>
          <w:sz w:val="28"/>
          <w:szCs w:val="28"/>
        </w:rPr>
        <w:t xml:space="preserve"> (далее – План-график).</w:t>
      </w:r>
    </w:p>
    <w:p w:rsidR="00FD583F" w:rsidRPr="003032C7" w:rsidRDefault="00FD583F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Михайловского</w:t>
      </w:r>
      <w:r w:rsidR="00C05D03">
        <w:rPr>
          <w:sz w:val="28"/>
          <w:szCs w:val="28"/>
        </w:rPr>
        <w:t xml:space="preserve"> сельского поселения </w:t>
      </w:r>
      <w:r w:rsidR="00BF2958">
        <w:rPr>
          <w:sz w:val="28"/>
          <w:szCs w:val="28"/>
        </w:rPr>
        <w:t xml:space="preserve">от 03.06.2015 </w:t>
      </w:r>
      <w:r w:rsidR="00DA07F0">
        <w:rPr>
          <w:sz w:val="28"/>
          <w:szCs w:val="28"/>
        </w:rPr>
        <w:t>№ 31</w:t>
      </w:r>
      <w:r w:rsidR="003B70D3">
        <w:rPr>
          <w:sz w:val="28"/>
          <w:szCs w:val="28"/>
        </w:rPr>
        <w:t xml:space="preserve"> </w:t>
      </w:r>
      <w:r w:rsidR="00BF2958">
        <w:rPr>
          <w:sz w:val="28"/>
          <w:szCs w:val="28"/>
        </w:rPr>
        <w:t>внесены изменения в План-график.</w:t>
      </w:r>
    </w:p>
    <w:p w:rsidR="00E22130" w:rsidRPr="003032C7" w:rsidRDefault="00CA0506" w:rsidP="000C7177">
      <w:pPr>
        <w:ind w:firstLine="567"/>
        <w:jc w:val="both"/>
        <w:rPr>
          <w:sz w:val="28"/>
          <w:szCs w:val="28"/>
        </w:rPr>
      </w:pPr>
      <w:r w:rsidRPr="00CA0506">
        <w:rPr>
          <w:sz w:val="28"/>
          <w:szCs w:val="28"/>
        </w:rPr>
        <w:t>В</w:t>
      </w:r>
      <w:r w:rsidR="00E22130" w:rsidRPr="00CA0506">
        <w:rPr>
          <w:sz w:val="28"/>
          <w:szCs w:val="28"/>
        </w:rPr>
        <w:t xml:space="preserve"> План –</w:t>
      </w:r>
      <w:r w:rsidR="00A27605" w:rsidRPr="00CA0506">
        <w:rPr>
          <w:sz w:val="28"/>
          <w:szCs w:val="28"/>
        </w:rPr>
        <w:t xml:space="preserve"> </w:t>
      </w:r>
      <w:r w:rsidR="00E22130" w:rsidRPr="00CA0506">
        <w:rPr>
          <w:sz w:val="28"/>
          <w:szCs w:val="28"/>
        </w:rPr>
        <w:t xml:space="preserve">график </w:t>
      </w:r>
      <w:r w:rsidR="00DA07F0">
        <w:rPr>
          <w:sz w:val="28"/>
          <w:szCs w:val="28"/>
        </w:rPr>
        <w:t>включены 3</w:t>
      </w:r>
      <w:r w:rsidR="00E22130" w:rsidRPr="00CA0506">
        <w:rPr>
          <w:sz w:val="28"/>
          <w:szCs w:val="28"/>
        </w:rPr>
        <w:t xml:space="preserve"> вида работ</w:t>
      </w:r>
      <w:r w:rsidR="00864D61" w:rsidRPr="003032C7">
        <w:rPr>
          <w:sz w:val="28"/>
          <w:szCs w:val="28"/>
        </w:rPr>
        <w:t>,</w:t>
      </w:r>
      <w:r w:rsidR="00E22130" w:rsidRPr="003032C7">
        <w:rPr>
          <w:sz w:val="28"/>
          <w:szCs w:val="28"/>
        </w:rPr>
        <w:t xml:space="preserve"> являющихся предметом контракта:</w:t>
      </w:r>
    </w:p>
    <w:p w:rsidR="009D0440" w:rsidRDefault="00DA07F0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1;</w:t>
      </w:r>
    </w:p>
    <w:p w:rsidR="009D0440" w:rsidRDefault="00DA07F0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2;</w:t>
      </w:r>
    </w:p>
    <w:p w:rsidR="00862EDD" w:rsidRPr="00146172" w:rsidRDefault="00DA07F0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3</w:t>
      </w:r>
      <w:r w:rsidR="00146172">
        <w:rPr>
          <w:sz w:val="28"/>
          <w:szCs w:val="28"/>
        </w:rPr>
        <w:t>.</w:t>
      </w:r>
    </w:p>
    <w:p w:rsidR="001372EA" w:rsidRDefault="001372EA" w:rsidP="001372EA">
      <w:pPr>
        <w:ind w:firstLine="709"/>
        <w:jc w:val="center"/>
        <w:rPr>
          <w:b/>
          <w:sz w:val="28"/>
          <w:szCs w:val="28"/>
        </w:rPr>
      </w:pPr>
      <w:r w:rsidRPr="005909F8">
        <w:rPr>
          <w:b/>
          <w:sz w:val="28"/>
          <w:szCs w:val="28"/>
        </w:rPr>
        <w:t>Мероприятие № 1</w:t>
      </w:r>
    </w:p>
    <w:p w:rsidR="005909F8" w:rsidRPr="005909F8" w:rsidRDefault="005909F8" w:rsidP="001372EA">
      <w:pPr>
        <w:ind w:firstLine="709"/>
        <w:jc w:val="center"/>
        <w:rPr>
          <w:b/>
          <w:sz w:val="28"/>
          <w:szCs w:val="28"/>
        </w:rPr>
      </w:pPr>
    </w:p>
    <w:p w:rsidR="00A2323F" w:rsidRPr="00DA07F0" w:rsidRDefault="00A2323F" w:rsidP="000C7177">
      <w:pPr>
        <w:ind w:firstLine="709"/>
        <w:jc w:val="both"/>
        <w:rPr>
          <w:sz w:val="28"/>
          <w:szCs w:val="28"/>
        </w:rPr>
      </w:pPr>
      <w:r w:rsidRPr="00DD363B">
        <w:rPr>
          <w:sz w:val="28"/>
          <w:szCs w:val="28"/>
        </w:rPr>
        <w:t>Принято</w:t>
      </w:r>
      <w:r w:rsidR="00DA07F0">
        <w:rPr>
          <w:sz w:val="28"/>
          <w:szCs w:val="28"/>
        </w:rPr>
        <w:t xml:space="preserve"> постановл</w:t>
      </w:r>
      <w:r w:rsidR="002D3A75" w:rsidRPr="00DD363B">
        <w:rPr>
          <w:sz w:val="28"/>
          <w:szCs w:val="28"/>
        </w:rPr>
        <w:t>ение</w:t>
      </w:r>
      <w:r w:rsidR="00381765" w:rsidRPr="00DD363B">
        <w:rPr>
          <w:sz w:val="28"/>
          <w:szCs w:val="28"/>
        </w:rPr>
        <w:t xml:space="preserve"> админ</w:t>
      </w:r>
      <w:r w:rsidR="00DA07F0">
        <w:rPr>
          <w:sz w:val="28"/>
          <w:szCs w:val="28"/>
        </w:rPr>
        <w:t>истрации Михайловского сель</w:t>
      </w:r>
      <w:r w:rsidRPr="00DD363B">
        <w:rPr>
          <w:sz w:val="28"/>
          <w:szCs w:val="28"/>
        </w:rPr>
        <w:t>ского поселени</w:t>
      </w:r>
      <w:r w:rsidR="00DA07F0">
        <w:rPr>
          <w:sz w:val="28"/>
          <w:szCs w:val="28"/>
        </w:rPr>
        <w:t>я от 05.06.2015 № 39 о проведении электронн</w:t>
      </w:r>
      <w:r w:rsidR="00381765" w:rsidRPr="00DD363B">
        <w:rPr>
          <w:sz w:val="28"/>
          <w:szCs w:val="28"/>
        </w:rPr>
        <w:t>ого аукциона</w:t>
      </w:r>
      <w:r w:rsidR="00DA07F0">
        <w:rPr>
          <w:sz w:val="28"/>
          <w:szCs w:val="28"/>
        </w:rPr>
        <w:t xml:space="preserve"> на право заключения муниципального контракта на</w:t>
      </w:r>
      <w:r w:rsidRPr="00DD363B">
        <w:rPr>
          <w:sz w:val="28"/>
          <w:szCs w:val="28"/>
        </w:rPr>
        <w:t xml:space="preserve"> </w:t>
      </w:r>
      <w:r w:rsidR="00DA07F0">
        <w:rPr>
          <w:sz w:val="28"/>
          <w:szCs w:val="28"/>
        </w:rPr>
        <w:t>выполнение</w:t>
      </w:r>
      <w:r w:rsidR="001372EA" w:rsidRPr="00DD363B">
        <w:rPr>
          <w:sz w:val="28"/>
          <w:szCs w:val="28"/>
        </w:rPr>
        <w:t xml:space="preserve"> </w:t>
      </w:r>
      <w:r w:rsidRPr="00DD363B">
        <w:rPr>
          <w:sz w:val="28"/>
          <w:szCs w:val="28"/>
        </w:rPr>
        <w:t>Ме</w:t>
      </w:r>
      <w:r w:rsidR="001372EA" w:rsidRPr="00DD363B">
        <w:rPr>
          <w:sz w:val="28"/>
          <w:szCs w:val="28"/>
        </w:rPr>
        <w:t>роприятия</w:t>
      </w:r>
      <w:r w:rsidR="002D3A75" w:rsidRPr="00DD363B">
        <w:rPr>
          <w:sz w:val="28"/>
          <w:szCs w:val="28"/>
        </w:rPr>
        <w:t xml:space="preserve"> №1</w:t>
      </w:r>
      <w:r w:rsidR="00381765" w:rsidRPr="00DD363B">
        <w:rPr>
          <w:sz w:val="28"/>
          <w:szCs w:val="28"/>
        </w:rPr>
        <w:t>.</w:t>
      </w:r>
    </w:p>
    <w:p w:rsidR="004374DC" w:rsidRDefault="00F224BF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A2CA2">
        <w:rPr>
          <w:sz w:val="28"/>
          <w:szCs w:val="28"/>
        </w:rPr>
        <w:t>ой администрации Михайловского сель</w:t>
      </w:r>
      <w:r>
        <w:rPr>
          <w:sz w:val="28"/>
          <w:szCs w:val="28"/>
        </w:rPr>
        <w:t xml:space="preserve">ского поселения </w:t>
      </w:r>
      <w:r w:rsidR="00DE1A75" w:rsidRPr="00DE1A75">
        <w:rPr>
          <w:sz w:val="28"/>
          <w:szCs w:val="28"/>
        </w:rPr>
        <w:t>22</w:t>
      </w:r>
      <w:r w:rsidR="00FE095C" w:rsidRPr="00FE095C">
        <w:rPr>
          <w:sz w:val="28"/>
          <w:szCs w:val="28"/>
        </w:rPr>
        <w:t>.06.2015</w:t>
      </w:r>
      <w:r w:rsidR="00FE09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документация электронного аукциона на право заключения муниципального </w:t>
      </w:r>
      <w:r w:rsidR="00501CD8">
        <w:rPr>
          <w:sz w:val="28"/>
          <w:szCs w:val="28"/>
        </w:rPr>
        <w:t>контракта на выполнение Мероприятия</w:t>
      </w:r>
      <w:r>
        <w:rPr>
          <w:sz w:val="28"/>
          <w:szCs w:val="28"/>
        </w:rPr>
        <w:t xml:space="preserve"> № 1.</w:t>
      </w:r>
    </w:p>
    <w:p w:rsidR="00DE1A75" w:rsidRPr="00DE1A75" w:rsidRDefault="000A2CA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начальной (максимальной) цены контракта - сметный расчёт, утверждённый постановлением администрации Михайловского сельского поселения от 05.06.2015 № 36.</w:t>
      </w:r>
    </w:p>
    <w:p w:rsidR="000A2CA2" w:rsidRPr="0017397B" w:rsidRDefault="00241283" w:rsidP="000C7177">
      <w:pPr>
        <w:ind w:firstLine="709"/>
        <w:jc w:val="both"/>
        <w:rPr>
          <w:b/>
          <w:sz w:val="28"/>
          <w:szCs w:val="28"/>
        </w:rPr>
      </w:pPr>
      <w:r w:rsidRPr="0017397B">
        <w:rPr>
          <w:sz w:val="28"/>
          <w:szCs w:val="28"/>
        </w:rPr>
        <w:t>Проверен</w:t>
      </w:r>
      <w:r w:rsidR="0017397B">
        <w:rPr>
          <w:sz w:val="28"/>
          <w:szCs w:val="28"/>
          <w:lang w:val="en-US"/>
        </w:rPr>
        <w:t xml:space="preserve"> </w:t>
      </w:r>
      <w:r w:rsidR="0017397B">
        <w:rPr>
          <w:sz w:val="28"/>
          <w:szCs w:val="28"/>
        </w:rPr>
        <w:t>в КОГБУ «Региональный центр ценообразования в строительстве» 29.11.2013 года</w:t>
      </w:r>
    </w:p>
    <w:p w:rsidR="00387B73" w:rsidRDefault="00387B7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– </w:t>
      </w:r>
      <w:r w:rsidRPr="00387B73">
        <w:rPr>
          <w:b/>
          <w:sz w:val="28"/>
          <w:szCs w:val="28"/>
        </w:rPr>
        <w:t xml:space="preserve">566 828 </w:t>
      </w:r>
      <w:r>
        <w:rPr>
          <w:sz w:val="28"/>
          <w:szCs w:val="28"/>
        </w:rPr>
        <w:t>рублей.</w:t>
      </w:r>
    </w:p>
    <w:p w:rsidR="004374DC" w:rsidRDefault="002A7219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Pr="003032C7">
        <w:rPr>
          <w:sz w:val="28"/>
          <w:szCs w:val="28"/>
        </w:rPr>
        <w:t xml:space="preserve">размер обеспечения исполнения контракта – 5 % от </w:t>
      </w:r>
      <w:r>
        <w:rPr>
          <w:sz w:val="28"/>
          <w:szCs w:val="28"/>
        </w:rPr>
        <w:t xml:space="preserve">начальной </w:t>
      </w:r>
      <w:r w:rsidR="004374DC">
        <w:rPr>
          <w:sz w:val="28"/>
          <w:szCs w:val="28"/>
        </w:rPr>
        <w:t>(</w:t>
      </w:r>
      <w:r>
        <w:rPr>
          <w:sz w:val="28"/>
          <w:szCs w:val="28"/>
        </w:rPr>
        <w:t xml:space="preserve">максимальной) </w:t>
      </w:r>
      <w:r w:rsidRPr="003032C7">
        <w:rPr>
          <w:sz w:val="28"/>
          <w:szCs w:val="28"/>
        </w:rPr>
        <w:t>ц</w:t>
      </w:r>
      <w:r w:rsidR="000A2CA2">
        <w:rPr>
          <w:sz w:val="28"/>
          <w:szCs w:val="28"/>
        </w:rPr>
        <w:t>ены Контракта (28 341,4 рубль</w:t>
      </w:r>
      <w:r w:rsidR="004374DC">
        <w:rPr>
          <w:sz w:val="28"/>
          <w:szCs w:val="28"/>
        </w:rPr>
        <w:t>).</w:t>
      </w:r>
    </w:p>
    <w:p w:rsidR="00F224BF" w:rsidRPr="0017397B" w:rsidRDefault="004374DC" w:rsidP="000C7177">
      <w:pPr>
        <w:ind w:firstLine="709"/>
        <w:jc w:val="both"/>
        <w:rPr>
          <w:sz w:val="28"/>
          <w:szCs w:val="28"/>
        </w:rPr>
      </w:pPr>
      <w:r w:rsidRPr="0017397B">
        <w:rPr>
          <w:sz w:val="28"/>
          <w:szCs w:val="28"/>
        </w:rPr>
        <w:t>П</w:t>
      </w:r>
      <w:r w:rsidR="002A7219" w:rsidRPr="0017397B">
        <w:rPr>
          <w:sz w:val="28"/>
          <w:szCs w:val="28"/>
        </w:rPr>
        <w:t>ереч</w:t>
      </w:r>
      <w:r w:rsidR="00A52FA2" w:rsidRPr="0017397B">
        <w:rPr>
          <w:sz w:val="28"/>
          <w:szCs w:val="28"/>
        </w:rPr>
        <w:t xml:space="preserve">ислен платёжным поручением </w:t>
      </w:r>
      <w:r w:rsidR="0017397B">
        <w:rPr>
          <w:sz w:val="28"/>
          <w:szCs w:val="28"/>
        </w:rPr>
        <w:t>№ 186 от 30.06.2015.</w:t>
      </w:r>
    </w:p>
    <w:p w:rsidR="006B7176" w:rsidRDefault="006B7176" w:rsidP="000C7177">
      <w:pPr>
        <w:ind w:firstLine="709"/>
        <w:jc w:val="both"/>
        <w:rPr>
          <w:sz w:val="28"/>
          <w:szCs w:val="28"/>
        </w:rPr>
      </w:pPr>
      <w:r w:rsidRPr="006B7176">
        <w:rPr>
          <w:sz w:val="28"/>
          <w:szCs w:val="28"/>
        </w:rPr>
        <w:t xml:space="preserve">На аукцион </w:t>
      </w:r>
      <w:r>
        <w:rPr>
          <w:sz w:val="28"/>
          <w:szCs w:val="28"/>
        </w:rPr>
        <w:t>подана единственная заявка.</w:t>
      </w:r>
    </w:p>
    <w:p w:rsidR="006A3DF6" w:rsidRDefault="006B7176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46172">
        <w:rPr>
          <w:sz w:val="28"/>
          <w:szCs w:val="28"/>
        </w:rPr>
        <w:t>результатов размещения муниципального заказа путём проведения электронного аукциона (протокол подведения итогов</w:t>
      </w:r>
      <w:r w:rsidR="00636886">
        <w:rPr>
          <w:sz w:val="28"/>
          <w:szCs w:val="28"/>
        </w:rPr>
        <w:t xml:space="preserve"> № 0140300037615000002</w:t>
      </w:r>
      <w:r>
        <w:rPr>
          <w:sz w:val="28"/>
          <w:szCs w:val="28"/>
        </w:rPr>
        <w:t xml:space="preserve"> от </w:t>
      </w:r>
      <w:r w:rsidR="00636886">
        <w:rPr>
          <w:sz w:val="28"/>
          <w:szCs w:val="28"/>
        </w:rPr>
        <w:t>30.06.2015г.</w:t>
      </w:r>
      <w:r w:rsidR="00F34E37">
        <w:rPr>
          <w:sz w:val="28"/>
          <w:szCs w:val="28"/>
        </w:rPr>
        <w:t>)</w:t>
      </w:r>
      <w:r w:rsidR="00636886">
        <w:rPr>
          <w:sz w:val="28"/>
          <w:szCs w:val="28"/>
        </w:rPr>
        <w:t xml:space="preserve"> администрация Михайловского сель</w:t>
      </w:r>
      <w:r w:rsidR="00200829">
        <w:rPr>
          <w:sz w:val="28"/>
          <w:szCs w:val="28"/>
        </w:rPr>
        <w:t xml:space="preserve">ского поселения (далее – Заказчик) и Кировское </w:t>
      </w:r>
      <w:r w:rsidR="006C3A78">
        <w:rPr>
          <w:sz w:val="28"/>
          <w:szCs w:val="28"/>
        </w:rPr>
        <w:t xml:space="preserve">областное </w:t>
      </w:r>
      <w:r w:rsidR="00200829">
        <w:rPr>
          <w:sz w:val="28"/>
          <w:szCs w:val="28"/>
        </w:rPr>
        <w:t xml:space="preserve">государственное </w:t>
      </w:r>
      <w:r w:rsidR="006C3A78">
        <w:rPr>
          <w:sz w:val="28"/>
          <w:szCs w:val="28"/>
        </w:rPr>
        <w:t>предприятие «Вятские автомобильные</w:t>
      </w:r>
      <w:r w:rsidR="00F3272D">
        <w:rPr>
          <w:sz w:val="28"/>
          <w:szCs w:val="28"/>
        </w:rPr>
        <w:t xml:space="preserve"> </w:t>
      </w:r>
      <w:r w:rsidR="00F3272D" w:rsidRPr="00F34E37">
        <w:rPr>
          <w:sz w:val="28"/>
          <w:szCs w:val="28"/>
        </w:rPr>
        <w:t xml:space="preserve">дороги» (далее – Подрядчик № 1) заключили муниципальный контракт № </w:t>
      </w:r>
      <w:r w:rsidR="00F34E37" w:rsidRPr="00F34E37">
        <w:rPr>
          <w:sz w:val="28"/>
          <w:szCs w:val="28"/>
        </w:rPr>
        <w:lastRenderedPageBreak/>
        <w:t>0140300037615000002</w:t>
      </w:r>
      <w:r w:rsidR="00F3272D" w:rsidRPr="00F34E37">
        <w:rPr>
          <w:sz w:val="28"/>
          <w:szCs w:val="28"/>
        </w:rPr>
        <w:t xml:space="preserve"> </w:t>
      </w:r>
      <w:r w:rsidR="006A3DF6" w:rsidRPr="00F34E37">
        <w:rPr>
          <w:sz w:val="28"/>
          <w:szCs w:val="28"/>
        </w:rPr>
        <w:t>от 13.07.2015</w:t>
      </w:r>
      <w:r w:rsidR="00F34E37" w:rsidRPr="00F34E37">
        <w:rPr>
          <w:sz w:val="28"/>
          <w:szCs w:val="28"/>
        </w:rPr>
        <w:t xml:space="preserve"> (далее – Контракт № 1</w:t>
      </w:r>
      <w:r w:rsidR="006A3DF6" w:rsidRPr="00F34E37">
        <w:rPr>
          <w:sz w:val="28"/>
          <w:szCs w:val="28"/>
        </w:rPr>
        <w:t xml:space="preserve">) </w:t>
      </w:r>
      <w:r w:rsidR="00501CD8" w:rsidRPr="00F34E37">
        <w:rPr>
          <w:sz w:val="28"/>
          <w:szCs w:val="28"/>
        </w:rPr>
        <w:t>на выполнение Мероприятия</w:t>
      </w:r>
      <w:r w:rsidR="00F3272D" w:rsidRPr="00F34E37">
        <w:rPr>
          <w:sz w:val="28"/>
          <w:szCs w:val="28"/>
        </w:rPr>
        <w:t xml:space="preserve"> №</w:t>
      </w:r>
      <w:r w:rsidR="00FE095C" w:rsidRPr="00F34E37">
        <w:rPr>
          <w:sz w:val="28"/>
          <w:szCs w:val="28"/>
        </w:rPr>
        <w:t xml:space="preserve"> </w:t>
      </w:r>
      <w:r w:rsidR="00F3272D" w:rsidRPr="00F34E37">
        <w:rPr>
          <w:sz w:val="28"/>
          <w:szCs w:val="28"/>
        </w:rPr>
        <w:t>1.</w:t>
      </w:r>
    </w:p>
    <w:p w:rsidR="006A3DF6" w:rsidRPr="00D234D3" w:rsidRDefault="00AC2D51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="00F34E37">
        <w:rPr>
          <w:sz w:val="28"/>
          <w:szCs w:val="28"/>
        </w:rPr>
        <w:t xml:space="preserve"> Контракта № 1</w:t>
      </w:r>
      <w:r w:rsidR="006A3DF6">
        <w:rPr>
          <w:sz w:val="28"/>
          <w:szCs w:val="28"/>
        </w:rPr>
        <w:t xml:space="preserve"> – </w:t>
      </w:r>
      <w:r w:rsidR="00F34E37">
        <w:rPr>
          <w:b/>
          <w:sz w:val="28"/>
          <w:szCs w:val="28"/>
        </w:rPr>
        <w:t>566 828</w:t>
      </w:r>
      <w:r w:rsidR="006A3DF6" w:rsidRPr="00D234D3">
        <w:rPr>
          <w:b/>
          <w:sz w:val="28"/>
          <w:szCs w:val="28"/>
        </w:rPr>
        <w:t xml:space="preserve"> рублей</w:t>
      </w:r>
      <w:r w:rsidR="006A3DF6">
        <w:rPr>
          <w:sz w:val="28"/>
          <w:szCs w:val="28"/>
        </w:rPr>
        <w:t>.</w:t>
      </w:r>
    </w:p>
    <w:p w:rsidR="006A3DF6" w:rsidRPr="003032C7" w:rsidRDefault="006A3DF6" w:rsidP="006A3DF6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</w:t>
      </w:r>
      <w:r w:rsidR="00F34E37" w:rsidRPr="003B70D3">
        <w:rPr>
          <w:sz w:val="28"/>
          <w:szCs w:val="28"/>
        </w:rPr>
        <w:t xml:space="preserve">по </w:t>
      </w:r>
      <w:r w:rsidR="00F34E37">
        <w:rPr>
          <w:b/>
          <w:sz w:val="28"/>
          <w:szCs w:val="28"/>
        </w:rPr>
        <w:t>31.08.2015</w:t>
      </w:r>
      <w:r w:rsidRPr="003032C7">
        <w:rPr>
          <w:b/>
          <w:sz w:val="28"/>
          <w:szCs w:val="28"/>
        </w:rPr>
        <w:t>.</w:t>
      </w:r>
    </w:p>
    <w:p w:rsidR="00262567" w:rsidRDefault="00C0026C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По Меропри</w:t>
      </w:r>
      <w:r w:rsidR="00BA2E29" w:rsidRPr="003032C7">
        <w:rPr>
          <w:sz w:val="28"/>
          <w:szCs w:val="28"/>
        </w:rPr>
        <w:t>ятию</w:t>
      </w:r>
      <w:r w:rsidR="002D3A75">
        <w:rPr>
          <w:sz w:val="28"/>
          <w:szCs w:val="28"/>
        </w:rPr>
        <w:t xml:space="preserve"> № 1</w:t>
      </w:r>
      <w:r w:rsidR="009C3722" w:rsidRPr="003032C7">
        <w:rPr>
          <w:sz w:val="28"/>
          <w:szCs w:val="28"/>
        </w:rPr>
        <w:t xml:space="preserve"> все работы </w:t>
      </w:r>
      <w:r w:rsidR="00AF61BB" w:rsidRPr="003032C7">
        <w:rPr>
          <w:sz w:val="28"/>
          <w:szCs w:val="28"/>
        </w:rPr>
        <w:t>Подрядчиком</w:t>
      </w:r>
      <w:r w:rsidR="002D3A75">
        <w:rPr>
          <w:sz w:val="28"/>
          <w:szCs w:val="28"/>
        </w:rPr>
        <w:t xml:space="preserve"> № 1</w:t>
      </w:r>
      <w:r w:rsidR="00F94E26" w:rsidRPr="003032C7">
        <w:rPr>
          <w:sz w:val="28"/>
          <w:szCs w:val="28"/>
        </w:rPr>
        <w:t xml:space="preserve"> </w:t>
      </w:r>
      <w:r w:rsidR="00262567">
        <w:rPr>
          <w:sz w:val="28"/>
          <w:szCs w:val="28"/>
        </w:rPr>
        <w:t>выполнены своевременно.</w:t>
      </w:r>
    </w:p>
    <w:p w:rsidR="009C3722" w:rsidRDefault="00262567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9C3722" w:rsidRPr="003032C7">
        <w:rPr>
          <w:sz w:val="28"/>
          <w:szCs w:val="28"/>
        </w:rPr>
        <w:t xml:space="preserve">кт приёмки выполненных работ </w:t>
      </w:r>
      <w:r w:rsidR="009C3722" w:rsidRPr="00E3657B">
        <w:rPr>
          <w:sz w:val="28"/>
          <w:szCs w:val="28"/>
        </w:rPr>
        <w:t xml:space="preserve">от </w:t>
      </w:r>
      <w:r w:rsidR="00E3657B">
        <w:rPr>
          <w:b/>
          <w:sz w:val="28"/>
          <w:szCs w:val="28"/>
        </w:rPr>
        <w:t>27.</w:t>
      </w:r>
      <w:r w:rsidR="00E3657B" w:rsidRPr="00E3657B">
        <w:rPr>
          <w:b/>
          <w:sz w:val="28"/>
          <w:szCs w:val="28"/>
        </w:rPr>
        <w:t>07</w:t>
      </w:r>
      <w:r w:rsidR="00DB4708" w:rsidRPr="003032C7">
        <w:rPr>
          <w:b/>
          <w:sz w:val="28"/>
          <w:szCs w:val="28"/>
        </w:rPr>
        <w:t>.2015 г</w:t>
      </w:r>
      <w:r w:rsidR="008A772B" w:rsidRPr="003032C7">
        <w:rPr>
          <w:b/>
          <w:sz w:val="28"/>
          <w:szCs w:val="28"/>
        </w:rPr>
        <w:t>.</w:t>
      </w:r>
    </w:p>
    <w:p w:rsidR="00262567" w:rsidRDefault="00262567" w:rsidP="000C7177">
      <w:pPr>
        <w:ind w:firstLine="709"/>
        <w:jc w:val="both"/>
        <w:rPr>
          <w:sz w:val="28"/>
          <w:szCs w:val="28"/>
        </w:rPr>
      </w:pPr>
      <w:r w:rsidRPr="00262567">
        <w:rPr>
          <w:sz w:val="28"/>
          <w:szCs w:val="28"/>
        </w:rPr>
        <w:t>Постановлением администрации Михайловского сельского поселения от 31.07.2015 № 53</w:t>
      </w:r>
      <w:r>
        <w:rPr>
          <w:sz w:val="28"/>
          <w:szCs w:val="28"/>
        </w:rPr>
        <w:t xml:space="preserve"> утверждена комиссия по приёмке в эксплуатацию отремонтированного участка дороги.</w:t>
      </w:r>
    </w:p>
    <w:p w:rsidR="00262567" w:rsidRPr="00262567" w:rsidRDefault="00262567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приёмки законченных работ по ремонту участка автомобильной дороги от 31.07.2015.</w:t>
      </w:r>
    </w:p>
    <w:p w:rsidR="00DA7972" w:rsidRDefault="00E3657B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972">
        <w:rPr>
          <w:sz w:val="28"/>
          <w:szCs w:val="28"/>
        </w:rPr>
        <w:t>асчёты с Подря</w:t>
      </w:r>
      <w:r w:rsidR="00100AC4">
        <w:rPr>
          <w:sz w:val="28"/>
          <w:szCs w:val="28"/>
        </w:rPr>
        <w:t>дчиком № 1 за выполнение Мероприятия № 1</w:t>
      </w:r>
      <w:r w:rsidR="00DA7972">
        <w:rPr>
          <w:sz w:val="28"/>
          <w:szCs w:val="28"/>
        </w:rPr>
        <w:t xml:space="preserve"> Заказчик произвёл своевременно</w:t>
      </w:r>
      <w:r>
        <w:rPr>
          <w:sz w:val="28"/>
          <w:szCs w:val="28"/>
        </w:rPr>
        <w:t>, в соответствии с Контрактом № 1</w:t>
      </w:r>
      <w:r w:rsidR="00DA7972">
        <w:rPr>
          <w:sz w:val="28"/>
          <w:szCs w:val="28"/>
        </w:rPr>
        <w:t>:</w:t>
      </w:r>
    </w:p>
    <w:p w:rsidR="00DA7972" w:rsidRDefault="00E3657B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291 от 24.08.2015 на 28 1</w:t>
      </w:r>
      <w:r w:rsidR="00A447D3">
        <w:rPr>
          <w:sz w:val="28"/>
          <w:szCs w:val="28"/>
        </w:rPr>
        <w:t>00</w:t>
      </w:r>
      <w:r w:rsidR="00DA7972">
        <w:rPr>
          <w:sz w:val="28"/>
          <w:szCs w:val="28"/>
        </w:rPr>
        <w:t xml:space="preserve"> рублей (средства бюджета </w:t>
      </w:r>
      <w:r>
        <w:rPr>
          <w:sz w:val="28"/>
          <w:szCs w:val="28"/>
        </w:rPr>
        <w:t>поселения</w:t>
      </w:r>
      <w:r w:rsidR="00DA7972">
        <w:rPr>
          <w:sz w:val="28"/>
          <w:szCs w:val="28"/>
        </w:rPr>
        <w:t>);</w:t>
      </w:r>
    </w:p>
    <w:p w:rsidR="0066529C" w:rsidRDefault="0066529C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292 от 24.08.2015 на 101.000 рублей (средства населения и спонсоров);</w:t>
      </w:r>
    </w:p>
    <w:p w:rsidR="00DA7972" w:rsidRDefault="00E3657B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платёжное поручение № </w:t>
      </w:r>
      <w:r w:rsidR="0066529C">
        <w:rPr>
          <w:sz w:val="28"/>
          <w:szCs w:val="28"/>
        </w:rPr>
        <w:t>34</w:t>
      </w:r>
      <w:r>
        <w:rPr>
          <w:sz w:val="28"/>
          <w:szCs w:val="28"/>
        </w:rPr>
        <w:t>2</w:t>
      </w:r>
      <w:r w:rsidR="0066529C">
        <w:rPr>
          <w:sz w:val="28"/>
          <w:szCs w:val="28"/>
        </w:rPr>
        <w:t xml:space="preserve"> от 23.09.2015 на 437 728</w:t>
      </w:r>
      <w:r w:rsidR="00A447D3">
        <w:rPr>
          <w:sz w:val="28"/>
          <w:szCs w:val="28"/>
        </w:rPr>
        <w:t xml:space="preserve"> рублей</w:t>
      </w:r>
      <w:r w:rsidR="00DA7972">
        <w:rPr>
          <w:sz w:val="28"/>
          <w:szCs w:val="28"/>
        </w:rPr>
        <w:t xml:space="preserve"> (субсидия из областного бюджета).</w:t>
      </w:r>
    </w:p>
    <w:p w:rsidR="00DA7972" w:rsidRDefault="00DA7972" w:rsidP="000C7177">
      <w:pPr>
        <w:ind w:firstLine="709"/>
        <w:jc w:val="both"/>
        <w:rPr>
          <w:b/>
          <w:sz w:val="28"/>
          <w:szCs w:val="28"/>
        </w:rPr>
      </w:pPr>
    </w:p>
    <w:p w:rsidR="002D3A75" w:rsidRDefault="001372EA" w:rsidP="001372EA">
      <w:pPr>
        <w:ind w:firstLine="709"/>
        <w:jc w:val="center"/>
        <w:rPr>
          <w:b/>
          <w:sz w:val="28"/>
          <w:szCs w:val="28"/>
        </w:rPr>
      </w:pPr>
      <w:r w:rsidRPr="001372EA">
        <w:rPr>
          <w:b/>
          <w:sz w:val="28"/>
          <w:szCs w:val="28"/>
        </w:rPr>
        <w:t>Мероприятие № 2</w:t>
      </w:r>
    </w:p>
    <w:p w:rsidR="005909F8" w:rsidRPr="001372EA" w:rsidRDefault="005909F8" w:rsidP="001372EA">
      <w:pPr>
        <w:ind w:firstLine="709"/>
        <w:jc w:val="center"/>
        <w:rPr>
          <w:b/>
          <w:sz w:val="28"/>
          <w:szCs w:val="28"/>
        </w:rPr>
      </w:pPr>
    </w:p>
    <w:p w:rsidR="004374DC" w:rsidRDefault="005F072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постановление администрации Михайловского сель</w:t>
      </w:r>
      <w:r w:rsidR="00FE5BE4">
        <w:rPr>
          <w:sz w:val="28"/>
          <w:szCs w:val="28"/>
        </w:rPr>
        <w:t xml:space="preserve">ского </w:t>
      </w:r>
      <w:r w:rsidR="0017397B">
        <w:rPr>
          <w:sz w:val="28"/>
          <w:szCs w:val="28"/>
        </w:rPr>
        <w:t>поселения от 05.06.2015 № 38</w:t>
      </w:r>
      <w:r w:rsidR="00FE5BE4">
        <w:rPr>
          <w:sz w:val="28"/>
          <w:szCs w:val="28"/>
        </w:rPr>
        <w:t xml:space="preserve"> о проведении аукциона в электронной форме на право заключения муниципального контракта</w:t>
      </w:r>
      <w:r w:rsidR="004374DC">
        <w:rPr>
          <w:sz w:val="28"/>
          <w:szCs w:val="28"/>
        </w:rPr>
        <w:t xml:space="preserve"> на выполнение Мероприятия № 2.</w:t>
      </w:r>
    </w:p>
    <w:p w:rsidR="00FE5BE4" w:rsidRDefault="00FE5BE4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администрации </w:t>
      </w:r>
      <w:r w:rsidR="0017397B" w:rsidRPr="0017397B">
        <w:rPr>
          <w:sz w:val="28"/>
          <w:szCs w:val="28"/>
        </w:rPr>
        <w:t>22</w:t>
      </w:r>
      <w:r w:rsidRPr="0017397B">
        <w:rPr>
          <w:sz w:val="28"/>
          <w:szCs w:val="28"/>
        </w:rPr>
        <w:t>.06.2015</w:t>
      </w:r>
      <w:r>
        <w:rPr>
          <w:sz w:val="28"/>
          <w:szCs w:val="28"/>
        </w:rPr>
        <w:t xml:space="preserve"> утверждена документация об аукционе в электронной форме.</w:t>
      </w:r>
    </w:p>
    <w:p w:rsidR="00FE5BE4" w:rsidRPr="00E81F3F" w:rsidRDefault="007E42B6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Сметный расчёт на выполнение Мероприятия № 2 утве</w:t>
      </w:r>
      <w:r w:rsidR="00E81F3F">
        <w:rPr>
          <w:sz w:val="28"/>
          <w:szCs w:val="28"/>
        </w:rPr>
        <w:t xml:space="preserve">рждён постановлением </w:t>
      </w:r>
      <w:r w:rsidR="005F072D">
        <w:rPr>
          <w:sz w:val="28"/>
          <w:szCs w:val="28"/>
        </w:rPr>
        <w:t xml:space="preserve">администрации </w:t>
      </w:r>
      <w:r w:rsidR="005F072D" w:rsidRPr="00E81F3F">
        <w:rPr>
          <w:sz w:val="28"/>
          <w:szCs w:val="28"/>
        </w:rPr>
        <w:t>Михайловского сель</w:t>
      </w:r>
      <w:r w:rsidRPr="00E81F3F">
        <w:rPr>
          <w:sz w:val="28"/>
          <w:szCs w:val="28"/>
        </w:rPr>
        <w:t xml:space="preserve">ского поселения </w:t>
      </w:r>
      <w:r w:rsidR="00E81F3F">
        <w:rPr>
          <w:sz w:val="28"/>
          <w:szCs w:val="28"/>
        </w:rPr>
        <w:t>от 05.06.2015 № 35.</w:t>
      </w:r>
    </w:p>
    <w:p w:rsidR="007E42B6" w:rsidRPr="0017397B" w:rsidRDefault="007E42B6" w:rsidP="000C7177">
      <w:pPr>
        <w:ind w:firstLine="709"/>
        <w:jc w:val="both"/>
        <w:rPr>
          <w:sz w:val="28"/>
          <w:szCs w:val="28"/>
        </w:rPr>
      </w:pPr>
      <w:r w:rsidRPr="0017397B">
        <w:rPr>
          <w:sz w:val="28"/>
          <w:szCs w:val="28"/>
        </w:rPr>
        <w:t>Сметный расчёт на выполнение Мероприятия № 2 проверен</w:t>
      </w:r>
      <w:r w:rsidR="004374DC" w:rsidRPr="0017397B">
        <w:rPr>
          <w:sz w:val="28"/>
          <w:szCs w:val="28"/>
        </w:rPr>
        <w:t xml:space="preserve"> в КО</w:t>
      </w:r>
      <w:r w:rsidR="0017397B" w:rsidRPr="0017397B">
        <w:rPr>
          <w:sz w:val="28"/>
          <w:szCs w:val="28"/>
        </w:rPr>
        <w:t>ГБУ «Региональный центр ценообразования в строительстве» 29.11.2013</w:t>
      </w:r>
      <w:r w:rsidRPr="0017397B">
        <w:rPr>
          <w:sz w:val="28"/>
          <w:szCs w:val="28"/>
        </w:rPr>
        <w:t>.</w:t>
      </w:r>
    </w:p>
    <w:p w:rsidR="004D19E4" w:rsidRDefault="006E2738" w:rsidP="004D1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К</w:t>
      </w:r>
      <w:r w:rsidR="007E42B6">
        <w:rPr>
          <w:sz w:val="28"/>
          <w:szCs w:val="28"/>
        </w:rPr>
        <w:t xml:space="preserve">онтракта на выполнение Мероприятия № 2 в соответствии со сметным расчётом – </w:t>
      </w:r>
      <w:r w:rsidR="005F072D">
        <w:rPr>
          <w:b/>
          <w:sz w:val="28"/>
          <w:szCs w:val="28"/>
        </w:rPr>
        <w:t>818 546 рублей</w:t>
      </w:r>
      <w:r w:rsidR="007E42B6" w:rsidRPr="00A95CB3">
        <w:rPr>
          <w:b/>
          <w:sz w:val="28"/>
          <w:szCs w:val="28"/>
        </w:rPr>
        <w:t>.</w:t>
      </w:r>
    </w:p>
    <w:p w:rsidR="00A74A06" w:rsidRDefault="00A74A06" w:rsidP="000C7177">
      <w:pPr>
        <w:ind w:firstLine="709"/>
        <w:jc w:val="both"/>
        <w:rPr>
          <w:sz w:val="28"/>
          <w:szCs w:val="28"/>
        </w:rPr>
      </w:pPr>
      <w:r w:rsidRPr="00A74A06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результатов размещения муниципального заказа путём проведения электронного аукциона (протокол подведения итогов </w:t>
      </w:r>
      <w:r w:rsidR="005F072D">
        <w:rPr>
          <w:sz w:val="28"/>
          <w:szCs w:val="28"/>
        </w:rPr>
        <w:t xml:space="preserve">электронного аукциона </w:t>
      </w:r>
      <w:r>
        <w:rPr>
          <w:sz w:val="28"/>
          <w:szCs w:val="28"/>
        </w:rPr>
        <w:t>№ 01403000</w:t>
      </w:r>
      <w:r w:rsidR="005F072D">
        <w:rPr>
          <w:sz w:val="28"/>
          <w:szCs w:val="28"/>
        </w:rPr>
        <w:t>37615000001 от 06.07.2015</w:t>
      </w:r>
      <w:r w:rsidR="00501CD8">
        <w:rPr>
          <w:sz w:val="28"/>
          <w:szCs w:val="28"/>
        </w:rPr>
        <w:t>)</w:t>
      </w:r>
      <w:r>
        <w:rPr>
          <w:sz w:val="28"/>
          <w:szCs w:val="28"/>
        </w:rPr>
        <w:t xml:space="preserve"> Заказчик и Открытое акционерное общество Арбажская передвижная механизирован</w:t>
      </w:r>
      <w:r w:rsidR="00D83906">
        <w:rPr>
          <w:sz w:val="28"/>
          <w:szCs w:val="28"/>
        </w:rPr>
        <w:t>ная колонна</w:t>
      </w:r>
      <w:r>
        <w:rPr>
          <w:sz w:val="28"/>
          <w:szCs w:val="28"/>
        </w:rPr>
        <w:t xml:space="preserve"> (далее – Подрядчик № 2) заключили муни</w:t>
      </w:r>
      <w:r w:rsidR="00A810EB">
        <w:rPr>
          <w:sz w:val="28"/>
          <w:szCs w:val="28"/>
        </w:rPr>
        <w:t>ципальный контракт № 0140300037615000001 от 24</w:t>
      </w:r>
      <w:r>
        <w:rPr>
          <w:sz w:val="28"/>
          <w:szCs w:val="28"/>
        </w:rPr>
        <w:t>.07.2015 (далее – Контракт № 2) на выполнение Мероприятия № 2.</w:t>
      </w:r>
    </w:p>
    <w:p w:rsidR="00C85973" w:rsidRDefault="00AC2D51" w:rsidP="00C8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="00C85973">
        <w:rPr>
          <w:sz w:val="28"/>
          <w:szCs w:val="28"/>
        </w:rPr>
        <w:t xml:space="preserve"> Контракта № 2 – </w:t>
      </w:r>
      <w:r w:rsidR="00A810EB">
        <w:rPr>
          <w:b/>
          <w:sz w:val="28"/>
          <w:szCs w:val="28"/>
        </w:rPr>
        <w:t>683 485,91</w:t>
      </w:r>
      <w:r w:rsidR="00C85973">
        <w:rPr>
          <w:sz w:val="28"/>
          <w:szCs w:val="28"/>
        </w:rPr>
        <w:t xml:space="preserve"> рублей.</w:t>
      </w:r>
    </w:p>
    <w:p w:rsidR="00C85973" w:rsidRDefault="00C85973" w:rsidP="00C85973">
      <w:pPr>
        <w:ind w:firstLine="709"/>
        <w:jc w:val="both"/>
        <w:rPr>
          <w:sz w:val="28"/>
          <w:szCs w:val="28"/>
          <w:lang w:val="en-US"/>
        </w:rPr>
      </w:pPr>
      <w:r w:rsidRPr="00C85973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кономический эффект от проведения аукциона – </w:t>
      </w:r>
      <w:r w:rsidR="00A810EB">
        <w:rPr>
          <w:b/>
          <w:sz w:val="28"/>
          <w:szCs w:val="28"/>
        </w:rPr>
        <w:t>135 060,09</w:t>
      </w:r>
      <w:r w:rsidRPr="00FD1185">
        <w:rPr>
          <w:b/>
          <w:sz w:val="28"/>
          <w:szCs w:val="28"/>
        </w:rPr>
        <w:t xml:space="preserve"> </w:t>
      </w:r>
      <w:r w:rsidR="00C64073">
        <w:rPr>
          <w:sz w:val="28"/>
          <w:szCs w:val="28"/>
        </w:rPr>
        <w:t>рублей.</w:t>
      </w:r>
    </w:p>
    <w:p w:rsidR="00244988" w:rsidRPr="00244988" w:rsidRDefault="00244988" w:rsidP="0024498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Аукционной документацией предусмотрен размер обеспечения исполнения контракта - 5 % от начальной (максимальной) цены Контракта </w:t>
      </w:r>
      <w:r w:rsidRPr="00C50F23">
        <w:rPr>
          <w:b/>
          <w:sz w:val="28"/>
          <w:szCs w:val="28"/>
        </w:rPr>
        <w:t>(40 927,3 рублей).</w:t>
      </w:r>
    </w:p>
    <w:p w:rsidR="00244988" w:rsidRPr="00C50F23" w:rsidRDefault="00244988" w:rsidP="002449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нарушение пункта 6</w:t>
      </w:r>
      <w:r w:rsidRPr="00E93CF2">
        <w:rPr>
          <w:b/>
          <w:sz w:val="28"/>
          <w:szCs w:val="28"/>
        </w:rPr>
        <w:t xml:space="preserve"> статьи 96 Федерального закона № 44-ФЗ</w:t>
      </w:r>
      <w:r>
        <w:rPr>
          <w:sz w:val="28"/>
          <w:szCs w:val="28"/>
        </w:rPr>
        <w:t>, пунктом 8.2.</w:t>
      </w:r>
      <w:r w:rsidR="0024060B">
        <w:rPr>
          <w:sz w:val="28"/>
          <w:szCs w:val="28"/>
        </w:rPr>
        <w:t xml:space="preserve"> </w:t>
      </w:r>
      <w:r w:rsidR="00282D1A">
        <w:rPr>
          <w:sz w:val="28"/>
          <w:szCs w:val="28"/>
        </w:rPr>
        <w:t>Контракта № 2 предусмотрен размер</w:t>
      </w:r>
      <w:r>
        <w:rPr>
          <w:sz w:val="28"/>
          <w:szCs w:val="28"/>
        </w:rPr>
        <w:t xml:space="preserve"> </w:t>
      </w:r>
      <w:r w:rsidR="00282D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исполнения контракта в сумме </w:t>
      </w:r>
      <w:r w:rsidRPr="0024060B">
        <w:rPr>
          <w:b/>
          <w:sz w:val="28"/>
          <w:szCs w:val="28"/>
        </w:rPr>
        <w:t>34 174,3</w:t>
      </w:r>
      <w:r>
        <w:rPr>
          <w:sz w:val="28"/>
          <w:szCs w:val="28"/>
        </w:rPr>
        <w:t xml:space="preserve"> рубля, то есть 5 % не от начальной (максимальной) цены контракта, (как предусматривалось в аукционной документации), а от цены Контракта № 2 (в сумме меньшей на </w:t>
      </w:r>
      <w:r w:rsidRPr="00E93C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="0024060B">
        <w:rPr>
          <w:b/>
          <w:sz w:val="28"/>
          <w:szCs w:val="28"/>
        </w:rPr>
        <w:t>753</w:t>
      </w:r>
      <w:r w:rsidR="0024060B">
        <w:rPr>
          <w:sz w:val="28"/>
          <w:szCs w:val="28"/>
        </w:rPr>
        <w:t xml:space="preserve"> рубля</w:t>
      </w:r>
      <w:r>
        <w:rPr>
          <w:sz w:val="28"/>
          <w:szCs w:val="28"/>
        </w:rPr>
        <w:t>).</w:t>
      </w:r>
    </w:p>
    <w:p w:rsidR="00244988" w:rsidRPr="00C50F23" w:rsidRDefault="0024060B" w:rsidP="00244988">
      <w:pPr>
        <w:ind w:firstLine="709"/>
        <w:jc w:val="both"/>
        <w:rPr>
          <w:b/>
          <w:sz w:val="28"/>
          <w:szCs w:val="28"/>
        </w:rPr>
      </w:pPr>
      <w:r w:rsidRPr="0024060B">
        <w:rPr>
          <w:b/>
          <w:sz w:val="28"/>
          <w:szCs w:val="28"/>
        </w:rPr>
        <w:t>В нарушение пункта 6 статьи 96 Федерального закона № 44-ФЗ</w:t>
      </w:r>
      <w:r>
        <w:rPr>
          <w:sz w:val="28"/>
          <w:szCs w:val="28"/>
        </w:rPr>
        <w:t>, Подрядчиком № 2 обеспечение исполнения Контракта № 2 п</w:t>
      </w:r>
      <w:r w:rsidR="00244988" w:rsidRPr="00C93530">
        <w:rPr>
          <w:sz w:val="28"/>
          <w:szCs w:val="28"/>
        </w:rPr>
        <w:t>еречислен</w:t>
      </w:r>
      <w:r>
        <w:rPr>
          <w:sz w:val="28"/>
          <w:szCs w:val="28"/>
        </w:rPr>
        <w:t xml:space="preserve">о </w:t>
      </w:r>
      <w:r w:rsidR="00244988" w:rsidRPr="00C93530">
        <w:rPr>
          <w:sz w:val="28"/>
          <w:szCs w:val="28"/>
        </w:rPr>
        <w:t>платёжным поручением № 96 от 23.07.2015 в сумме</w:t>
      </w:r>
      <w:r w:rsidR="00244988" w:rsidRPr="00C50F23">
        <w:rPr>
          <w:b/>
          <w:sz w:val="28"/>
          <w:szCs w:val="28"/>
        </w:rPr>
        <w:t xml:space="preserve"> 34 174,3 </w:t>
      </w:r>
      <w:r w:rsidR="00244988" w:rsidRPr="00BE567D">
        <w:rPr>
          <w:sz w:val="28"/>
          <w:szCs w:val="28"/>
        </w:rPr>
        <w:t>рубля</w:t>
      </w:r>
      <w:r w:rsidR="00BE567D">
        <w:rPr>
          <w:sz w:val="28"/>
          <w:szCs w:val="28"/>
        </w:rPr>
        <w:t xml:space="preserve">, то есть 5% не от начальной (максимальной) цены контракта, (как предусматривалось в аукционной документации) а от цены Контракта № 2 (в сумме меньшей на </w:t>
      </w:r>
      <w:r w:rsidR="00BE567D" w:rsidRPr="00BE567D">
        <w:rPr>
          <w:b/>
          <w:sz w:val="28"/>
          <w:szCs w:val="28"/>
        </w:rPr>
        <w:t>6 753</w:t>
      </w:r>
      <w:r w:rsidR="00BE567D">
        <w:rPr>
          <w:sz w:val="28"/>
          <w:szCs w:val="28"/>
        </w:rPr>
        <w:t xml:space="preserve"> рубля).</w:t>
      </w:r>
    </w:p>
    <w:p w:rsidR="00FD1185" w:rsidRDefault="00FD1185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выполнения Контракта № 2</w:t>
      </w:r>
      <w:r w:rsidR="00A810EB">
        <w:rPr>
          <w:sz w:val="28"/>
          <w:szCs w:val="28"/>
        </w:rPr>
        <w:t xml:space="preserve"> – по</w:t>
      </w:r>
      <w:r w:rsidR="009B742D">
        <w:rPr>
          <w:sz w:val="28"/>
          <w:szCs w:val="28"/>
        </w:rPr>
        <w:t xml:space="preserve"> </w:t>
      </w:r>
      <w:r w:rsidR="00A810EB">
        <w:rPr>
          <w:b/>
          <w:sz w:val="28"/>
          <w:szCs w:val="28"/>
        </w:rPr>
        <w:t>31.08</w:t>
      </w:r>
      <w:r w:rsidR="009B742D" w:rsidRPr="009B742D">
        <w:rPr>
          <w:b/>
          <w:sz w:val="28"/>
          <w:szCs w:val="28"/>
        </w:rPr>
        <w:t>.2015.</w:t>
      </w:r>
    </w:p>
    <w:p w:rsidR="009B742D" w:rsidRDefault="009B742D" w:rsidP="000C7177">
      <w:pPr>
        <w:ind w:firstLine="709"/>
        <w:jc w:val="both"/>
        <w:rPr>
          <w:b/>
          <w:sz w:val="28"/>
          <w:szCs w:val="28"/>
        </w:rPr>
      </w:pPr>
      <w:r w:rsidRPr="008A3AAB">
        <w:rPr>
          <w:sz w:val="28"/>
          <w:szCs w:val="28"/>
        </w:rPr>
        <w:t xml:space="preserve">Контракт № 2 выполнен </w:t>
      </w:r>
      <w:r w:rsidRPr="00BC7273">
        <w:rPr>
          <w:sz w:val="28"/>
          <w:szCs w:val="28"/>
        </w:rPr>
        <w:t>своевременно</w:t>
      </w:r>
      <w:r w:rsidRPr="008A3AAB">
        <w:rPr>
          <w:sz w:val="28"/>
          <w:szCs w:val="28"/>
        </w:rPr>
        <w:t xml:space="preserve"> – акт приёмки выполненных работ от</w:t>
      </w:r>
      <w:r w:rsidR="00A810EB">
        <w:rPr>
          <w:b/>
          <w:sz w:val="28"/>
          <w:szCs w:val="28"/>
        </w:rPr>
        <w:t xml:space="preserve"> 12.08</w:t>
      </w:r>
      <w:r>
        <w:rPr>
          <w:b/>
          <w:sz w:val="28"/>
          <w:szCs w:val="28"/>
        </w:rPr>
        <w:t>.2015.</w:t>
      </w:r>
    </w:p>
    <w:p w:rsidR="0056050E" w:rsidRPr="0056050E" w:rsidRDefault="00B350FC" w:rsidP="000C7177">
      <w:pPr>
        <w:ind w:firstLine="709"/>
        <w:jc w:val="both"/>
        <w:rPr>
          <w:sz w:val="28"/>
          <w:szCs w:val="28"/>
        </w:rPr>
      </w:pPr>
      <w:r w:rsidRPr="00B350FC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Михайловского сельского поселения от 13.08.2015 № 55 утверждена комиссия по приёмке в эксплуатацию отр</w:t>
      </w:r>
      <w:r w:rsidR="0056050E">
        <w:rPr>
          <w:sz w:val="28"/>
          <w:szCs w:val="28"/>
        </w:rPr>
        <w:t>емонтированного участка дороги.</w:t>
      </w:r>
    </w:p>
    <w:p w:rsidR="00B350FC" w:rsidRDefault="00B350F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приёмки отремонтированного участка дороги в эксплуатацию от 13.08.2015.</w:t>
      </w:r>
    </w:p>
    <w:p w:rsidR="00634528" w:rsidRPr="00634528" w:rsidRDefault="00B350FC" w:rsidP="000C7177">
      <w:pPr>
        <w:ind w:firstLine="709"/>
        <w:jc w:val="both"/>
        <w:rPr>
          <w:sz w:val="28"/>
          <w:szCs w:val="28"/>
        </w:rPr>
      </w:pPr>
      <w:r w:rsidRPr="00634528">
        <w:rPr>
          <w:sz w:val="28"/>
          <w:szCs w:val="28"/>
        </w:rPr>
        <w:t xml:space="preserve">Общий журнал работ </w:t>
      </w:r>
      <w:r w:rsidR="00241283">
        <w:rPr>
          <w:sz w:val="28"/>
          <w:szCs w:val="28"/>
        </w:rPr>
        <w:t xml:space="preserve">по Мероприятию № 2 </w:t>
      </w:r>
      <w:r w:rsidRPr="00634528">
        <w:rPr>
          <w:sz w:val="28"/>
          <w:szCs w:val="28"/>
        </w:rPr>
        <w:t>имеется. Сроки выполнения работ в журнале соответствуют срокам вы</w:t>
      </w:r>
      <w:r w:rsidR="00241283">
        <w:rPr>
          <w:sz w:val="28"/>
          <w:szCs w:val="28"/>
        </w:rPr>
        <w:t>полнения Мероприятия № 2 в акте</w:t>
      </w:r>
      <w:r w:rsidRPr="00634528">
        <w:rPr>
          <w:sz w:val="28"/>
          <w:szCs w:val="28"/>
        </w:rPr>
        <w:t xml:space="preserve"> приёмки выпо</w:t>
      </w:r>
      <w:r w:rsidR="00634528" w:rsidRPr="00634528">
        <w:rPr>
          <w:sz w:val="28"/>
          <w:szCs w:val="28"/>
        </w:rPr>
        <w:t>л</w:t>
      </w:r>
      <w:r w:rsidRPr="00634528">
        <w:rPr>
          <w:sz w:val="28"/>
          <w:szCs w:val="28"/>
        </w:rPr>
        <w:t>ненных работ.</w:t>
      </w:r>
    </w:p>
    <w:p w:rsidR="00B350FC" w:rsidRPr="00634528" w:rsidRDefault="00634528" w:rsidP="000C7177">
      <w:pPr>
        <w:ind w:firstLine="709"/>
        <w:jc w:val="both"/>
        <w:rPr>
          <w:sz w:val="28"/>
          <w:szCs w:val="28"/>
        </w:rPr>
      </w:pPr>
      <w:r w:rsidRPr="00634528">
        <w:rPr>
          <w:sz w:val="28"/>
          <w:szCs w:val="28"/>
        </w:rPr>
        <w:t>Имеются а</w:t>
      </w:r>
      <w:r w:rsidR="00B350FC" w:rsidRPr="00634528">
        <w:rPr>
          <w:sz w:val="28"/>
          <w:szCs w:val="28"/>
        </w:rPr>
        <w:t>кты освидетел</w:t>
      </w:r>
      <w:r w:rsidRPr="00634528">
        <w:rPr>
          <w:sz w:val="28"/>
          <w:szCs w:val="28"/>
        </w:rPr>
        <w:t>ьствования скрытых работ</w:t>
      </w:r>
      <w:r w:rsidR="00B350FC" w:rsidRPr="00634528">
        <w:rPr>
          <w:sz w:val="28"/>
          <w:szCs w:val="28"/>
        </w:rPr>
        <w:t>.</w:t>
      </w:r>
    </w:p>
    <w:p w:rsidR="009B742D" w:rsidRDefault="00A810E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</w:t>
      </w:r>
      <w:r w:rsidR="008A3AAB">
        <w:rPr>
          <w:sz w:val="28"/>
          <w:szCs w:val="28"/>
        </w:rPr>
        <w:t>.</w:t>
      </w:r>
      <w:r w:rsidR="001D5D42">
        <w:rPr>
          <w:sz w:val="28"/>
          <w:szCs w:val="28"/>
        </w:rPr>
        <w:t xml:space="preserve"> </w:t>
      </w:r>
      <w:r w:rsidR="008A3AAB">
        <w:rPr>
          <w:sz w:val="28"/>
          <w:szCs w:val="28"/>
        </w:rPr>
        <w:t>Контракта № 2:</w:t>
      </w:r>
    </w:p>
    <w:p w:rsidR="005F569B" w:rsidRDefault="00BC727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Контракту оплачиваются за счёт средств бюджета поселения в 2015 году </w:t>
      </w:r>
      <w:r w:rsidRPr="004F3D4A">
        <w:rPr>
          <w:b/>
          <w:sz w:val="28"/>
          <w:szCs w:val="28"/>
        </w:rPr>
        <w:t>488 973</w:t>
      </w:r>
      <w:r>
        <w:rPr>
          <w:sz w:val="28"/>
          <w:szCs w:val="28"/>
        </w:rPr>
        <w:t xml:space="preserve"> рубля. </w:t>
      </w:r>
      <w:r w:rsidR="0056050E">
        <w:rPr>
          <w:sz w:val="28"/>
          <w:szCs w:val="28"/>
        </w:rPr>
        <w:t xml:space="preserve">Оплата работ Заказчиком производится в течение </w:t>
      </w:r>
      <w:r w:rsidR="0056050E" w:rsidRPr="004F3D4A">
        <w:rPr>
          <w:b/>
          <w:sz w:val="28"/>
          <w:szCs w:val="28"/>
        </w:rPr>
        <w:t>60</w:t>
      </w:r>
      <w:r w:rsidR="0056050E">
        <w:rPr>
          <w:sz w:val="28"/>
          <w:szCs w:val="28"/>
        </w:rPr>
        <w:t xml:space="preserve"> календарных дней после</w:t>
      </w:r>
      <w:r w:rsidR="005F569B">
        <w:rPr>
          <w:sz w:val="28"/>
          <w:szCs w:val="28"/>
        </w:rPr>
        <w:t xml:space="preserve"> выполнения Подрядчиком всех работ.</w:t>
      </w:r>
    </w:p>
    <w:p w:rsidR="00BC7273" w:rsidRPr="00E81F3F" w:rsidRDefault="00BC7273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Оплата оставшейся суммы контракта из местного бюджета до </w:t>
      </w:r>
      <w:r w:rsidRPr="00E81F3F">
        <w:rPr>
          <w:b/>
          <w:sz w:val="28"/>
          <w:szCs w:val="28"/>
        </w:rPr>
        <w:t>20.05.2016г.</w:t>
      </w:r>
    </w:p>
    <w:p w:rsidR="000E0912" w:rsidRPr="00BC7273" w:rsidRDefault="000E0912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2015 году расчёты с Подрядчиком № 2 за выполнение Мероприятия № 2 Заказчик произвёл </w:t>
      </w:r>
      <w:r w:rsidRPr="0056050E">
        <w:rPr>
          <w:b/>
          <w:sz w:val="28"/>
          <w:szCs w:val="28"/>
        </w:rPr>
        <w:t>своевременно</w:t>
      </w:r>
      <w:r w:rsidR="0056050E" w:rsidRPr="0056050E">
        <w:rPr>
          <w:sz w:val="28"/>
          <w:szCs w:val="28"/>
        </w:rPr>
        <w:t xml:space="preserve"> на 462 671,58 рубль</w:t>
      </w:r>
      <w:r w:rsidRPr="0056050E">
        <w:rPr>
          <w:sz w:val="28"/>
          <w:szCs w:val="28"/>
        </w:rPr>
        <w:t>:</w:t>
      </w:r>
    </w:p>
    <w:p w:rsidR="000E0912" w:rsidRDefault="00BC727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288</w:t>
      </w:r>
      <w:r w:rsidR="00202E80">
        <w:rPr>
          <w:sz w:val="28"/>
          <w:szCs w:val="28"/>
        </w:rPr>
        <w:t xml:space="preserve"> от 13.08.2015 на 117 000</w:t>
      </w:r>
      <w:r w:rsidR="000E0912">
        <w:rPr>
          <w:sz w:val="28"/>
          <w:szCs w:val="28"/>
        </w:rPr>
        <w:t xml:space="preserve"> руб</w:t>
      </w:r>
      <w:r w:rsidR="00202E80">
        <w:rPr>
          <w:sz w:val="28"/>
          <w:szCs w:val="28"/>
        </w:rPr>
        <w:t>лей (средства</w:t>
      </w:r>
      <w:r w:rsidR="000E0912">
        <w:rPr>
          <w:sz w:val="28"/>
          <w:szCs w:val="28"/>
        </w:rPr>
        <w:t xml:space="preserve"> населения и спонсоров);</w:t>
      </w:r>
    </w:p>
    <w:p w:rsidR="00202E80" w:rsidRDefault="00202E80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293 от 24.08.2015 на 16 098,58 рублей (средства бюджета поселения);</w:t>
      </w:r>
    </w:p>
    <w:p w:rsidR="000E0912" w:rsidRDefault="00202E80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343 от 23.09.2015 на 329 573</w:t>
      </w:r>
      <w:r w:rsidR="000E0912">
        <w:rPr>
          <w:sz w:val="28"/>
          <w:szCs w:val="28"/>
        </w:rPr>
        <w:t xml:space="preserve"> рубля</w:t>
      </w:r>
      <w:r w:rsidR="00DE1E70">
        <w:rPr>
          <w:sz w:val="28"/>
          <w:szCs w:val="28"/>
        </w:rPr>
        <w:t xml:space="preserve"> (субсидия из областного бюджета).</w:t>
      </w:r>
    </w:p>
    <w:p w:rsidR="00202E80" w:rsidRDefault="00202E80" w:rsidP="000C7177">
      <w:pPr>
        <w:ind w:firstLine="709"/>
        <w:jc w:val="both"/>
        <w:rPr>
          <w:sz w:val="28"/>
          <w:szCs w:val="28"/>
        </w:rPr>
      </w:pPr>
      <w:r w:rsidRPr="00E81F3F">
        <w:rPr>
          <w:b/>
          <w:sz w:val="28"/>
          <w:szCs w:val="28"/>
        </w:rPr>
        <w:t>Несвоевременно</w:t>
      </w:r>
      <w:r>
        <w:rPr>
          <w:sz w:val="28"/>
          <w:szCs w:val="28"/>
        </w:rPr>
        <w:t xml:space="preserve"> перечислено </w:t>
      </w:r>
      <w:r w:rsidRPr="00BE567D">
        <w:rPr>
          <w:b/>
          <w:sz w:val="28"/>
          <w:szCs w:val="28"/>
        </w:rPr>
        <w:t>26 301,42</w:t>
      </w:r>
      <w:r>
        <w:rPr>
          <w:sz w:val="28"/>
          <w:szCs w:val="28"/>
        </w:rPr>
        <w:t xml:space="preserve"> рубль</w:t>
      </w:r>
      <w:r w:rsidR="00E81F3F">
        <w:rPr>
          <w:sz w:val="28"/>
          <w:szCs w:val="28"/>
        </w:rPr>
        <w:t xml:space="preserve"> - платёжное поручение № 380 от </w:t>
      </w:r>
      <w:r w:rsidR="00E81F3F" w:rsidRPr="00282D1A">
        <w:rPr>
          <w:b/>
          <w:sz w:val="28"/>
          <w:szCs w:val="28"/>
        </w:rPr>
        <w:t>21.10.2015</w:t>
      </w:r>
      <w:r w:rsidR="00E81F3F">
        <w:rPr>
          <w:sz w:val="28"/>
          <w:szCs w:val="28"/>
        </w:rPr>
        <w:t xml:space="preserve"> (средства бюджета поселения).</w:t>
      </w:r>
    </w:p>
    <w:p w:rsidR="00E81F3F" w:rsidRDefault="00E81F3F" w:rsidP="000C7177">
      <w:pPr>
        <w:ind w:firstLine="709"/>
        <w:jc w:val="both"/>
        <w:rPr>
          <w:sz w:val="28"/>
          <w:szCs w:val="28"/>
        </w:rPr>
      </w:pPr>
      <w:r w:rsidRPr="00E81F3F">
        <w:rPr>
          <w:b/>
          <w:sz w:val="28"/>
          <w:szCs w:val="28"/>
        </w:rPr>
        <w:t>С нарушением статьи 314 Гражданского кодекса Российской</w:t>
      </w:r>
      <w:r>
        <w:rPr>
          <w:sz w:val="28"/>
          <w:szCs w:val="28"/>
        </w:rPr>
        <w:t xml:space="preserve"> </w:t>
      </w:r>
      <w:r w:rsidRPr="00E81F3F">
        <w:rPr>
          <w:b/>
          <w:sz w:val="28"/>
          <w:szCs w:val="28"/>
        </w:rPr>
        <w:t>Федерации</w:t>
      </w:r>
      <w:r>
        <w:rPr>
          <w:sz w:val="28"/>
          <w:szCs w:val="28"/>
        </w:rPr>
        <w:t xml:space="preserve"> израсходовано </w:t>
      </w:r>
      <w:r w:rsidRPr="00E81F3F">
        <w:rPr>
          <w:b/>
          <w:sz w:val="28"/>
          <w:szCs w:val="28"/>
        </w:rPr>
        <w:t>26 301,42 рубль.</w:t>
      </w:r>
    </w:p>
    <w:p w:rsidR="00DE1E70" w:rsidRDefault="00DE1E70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расчёты с Подрядчиком № 2 за выполнение Мероприятия № 2 Заказчик произвёл </w:t>
      </w:r>
      <w:r w:rsidRPr="00BC7273">
        <w:rPr>
          <w:sz w:val="28"/>
          <w:szCs w:val="28"/>
        </w:rPr>
        <w:t xml:space="preserve">своевременно, </w:t>
      </w:r>
      <w:r w:rsidRPr="00DE1E70">
        <w:rPr>
          <w:sz w:val="28"/>
          <w:szCs w:val="28"/>
        </w:rPr>
        <w:t xml:space="preserve">платёжное </w:t>
      </w:r>
      <w:r w:rsidR="00BC7273">
        <w:rPr>
          <w:sz w:val="28"/>
          <w:szCs w:val="28"/>
        </w:rPr>
        <w:t xml:space="preserve">поручение № 115 от </w:t>
      </w:r>
      <w:r w:rsidR="00BC7273" w:rsidRPr="00E81F3F">
        <w:rPr>
          <w:b/>
          <w:sz w:val="28"/>
          <w:szCs w:val="28"/>
        </w:rPr>
        <w:t>28.03</w:t>
      </w:r>
      <w:r w:rsidRPr="00E81F3F">
        <w:rPr>
          <w:b/>
          <w:sz w:val="28"/>
          <w:szCs w:val="28"/>
        </w:rPr>
        <w:t>.2016 года</w:t>
      </w:r>
      <w:r>
        <w:rPr>
          <w:sz w:val="28"/>
          <w:szCs w:val="28"/>
        </w:rPr>
        <w:t xml:space="preserve"> на </w:t>
      </w:r>
      <w:r w:rsidR="00BC7273">
        <w:rPr>
          <w:b/>
          <w:sz w:val="28"/>
          <w:szCs w:val="28"/>
        </w:rPr>
        <w:t>194 512</w:t>
      </w:r>
      <w:r w:rsidRPr="00DE1E70">
        <w:rPr>
          <w:b/>
          <w:sz w:val="28"/>
          <w:szCs w:val="28"/>
        </w:rPr>
        <w:t>,</w:t>
      </w:r>
      <w:r w:rsidR="00BC7273">
        <w:rPr>
          <w:b/>
          <w:sz w:val="28"/>
          <w:szCs w:val="28"/>
        </w:rPr>
        <w:t>91</w:t>
      </w:r>
      <w:r>
        <w:rPr>
          <w:sz w:val="28"/>
          <w:szCs w:val="28"/>
        </w:rPr>
        <w:t xml:space="preserve"> рублей (субсидия из областного бюджета).</w:t>
      </w:r>
    </w:p>
    <w:p w:rsidR="00AD441C" w:rsidRDefault="00AE2FEB" w:rsidP="000C7177">
      <w:pPr>
        <w:ind w:firstLine="709"/>
        <w:jc w:val="both"/>
        <w:rPr>
          <w:sz w:val="28"/>
          <w:szCs w:val="28"/>
        </w:rPr>
      </w:pPr>
      <w:r w:rsidRPr="00AE2FEB">
        <w:rPr>
          <w:sz w:val="28"/>
          <w:szCs w:val="28"/>
        </w:rPr>
        <w:lastRenderedPageBreak/>
        <w:t xml:space="preserve">В соответствии с </w:t>
      </w:r>
      <w:r w:rsidR="00DF02A9">
        <w:rPr>
          <w:sz w:val="28"/>
          <w:szCs w:val="28"/>
        </w:rPr>
        <w:t>пунктом 6.2</w:t>
      </w:r>
      <w:r>
        <w:rPr>
          <w:sz w:val="28"/>
          <w:szCs w:val="28"/>
        </w:rPr>
        <w:t>. Ко</w:t>
      </w:r>
      <w:r w:rsidR="00DF02A9">
        <w:rPr>
          <w:sz w:val="28"/>
          <w:szCs w:val="28"/>
        </w:rPr>
        <w:t>нтракта № 2 «В случае просрочки</w:t>
      </w:r>
      <w:r>
        <w:rPr>
          <w:sz w:val="28"/>
          <w:szCs w:val="28"/>
        </w:rPr>
        <w:t xml:space="preserve"> исполнения Заказчиком обязательств</w:t>
      </w:r>
      <w:r w:rsidR="00DF02A9">
        <w:rPr>
          <w:sz w:val="28"/>
          <w:szCs w:val="28"/>
        </w:rPr>
        <w:t xml:space="preserve"> по оплате</w:t>
      </w:r>
      <w:r>
        <w:rPr>
          <w:sz w:val="28"/>
          <w:szCs w:val="28"/>
        </w:rPr>
        <w:t xml:space="preserve">, предусмотренных </w:t>
      </w:r>
      <w:r w:rsidR="00DF02A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контрактом, Подряд</w:t>
      </w:r>
      <w:r w:rsidR="001D1E0F">
        <w:rPr>
          <w:sz w:val="28"/>
          <w:szCs w:val="28"/>
        </w:rPr>
        <w:t>чик</w:t>
      </w:r>
      <w:r w:rsidR="00DF02A9">
        <w:rPr>
          <w:sz w:val="28"/>
          <w:szCs w:val="28"/>
        </w:rPr>
        <w:t xml:space="preserve"> вправе потребовать уплату пени.</w:t>
      </w:r>
      <w:r w:rsidR="001D1E0F">
        <w:rPr>
          <w:sz w:val="28"/>
          <w:szCs w:val="28"/>
        </w:rPr>
        <w:t xml:space="preserve"> </w:t>
      </w:r>
      <w:r w:rsidR="00DF02A9">
        <w:rPr>
          <w:sz w:val="28"/>
          <w:szCs w:val="28"/>
        </w:rPr>
        <w:t>Пеня начисляется за каждый день просрочки исполнения обязательства, начиная со дня, следующего после дня истечения</w:t>
      </w:r>
      <w:r w:rsidR="009E7165">
        <w:rPr>
          <w:sz w:val="28"/>
          <w:szCs w:val="28"/>
        </w:rPr>
        <w:t xml:space="preserve"> установленного срока исполнения обязательства по оплате. Размер такой пени устанавливается в размере одной</w:t>
      </w:r>
      <w:r w:rsidR="001D1E0F">
        <w:rPr>
          <w:sz w:val="28"/>
          <w:szCs w:val="28"/>
        </w:rPr>
        <w:t xml:space="preserve"> </w:t>
      </w:r>
      <w:r w:rsidR="009E7165">
        <w:rPr>
          <w:sz w:val="28"/>
          <w:szCs w:val="28"/>
        </w:rPr>
        <w:t>трехсотой действующей на день</w:t>
      </w:r>
      <w:r w:rsidR="001D1E0F">
        <w:rPr>
          <w:sz w:val="28"/>
          <w:szCs w:val="28"/>
        </w:rPr>
        <w:t xml:space="preserve"> уплаты пеней</w:t>
      </w:r>
      <w:r w:rsidR="001B1213">
        <w:rPr>
          <w:sz w:val="28"/>
          <w:szCs w:val="28"/>
        </w:rPr>
        <w:t xml:space="preserve"> ставки рефинансирования Центрального банка Российской</w:t>
      </w:r>
      <w:r w:rsidR="009E7165">
        <w:rPr>
          <w:sz w:val="28"/>
          <w:szCs w:val="28"/>
        </w:rPr>
        <w:t xml:space="preserve"> Федерации</w:t>
      </w:r>
      <w:r w:rsidR="001B1213">
        <w:rPr>
          <w:sz w:val="28"/>
          <w:szCs w:val="28"/>
        </w:rPr>
        <w:t>»</w:t>
      </w:r>
      <w:r w:rsidR="009E7165">
        <w:rPr>
          <w:sz w:val="28"/>
          <w:szCs w:val="28"/>
        </w:rPr>
        <w:t>.</w:t>
      </w:r>
    </w:p>
    <w:p w:rsidR="001B1213" w:rsidRDefault="001B121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об уплате пени Подрядчик </w:t>
      </w:r>
      <w:r w:rsidR="009E7165">
        <w:rPr>
          <w:sz w:val="28"/>
          <w:szCs w:val="28"/>
        </w:rPr>
        <w:t xml:space="preserve">№ 2 </w:t>
      </w:r>
      <w:r>
        <w:rPr>
          <w:sz w:val="28"/>
          <w:szCs w:val="28"/>
        </w:rPr>
        <w:t>не предъявлял.</w:t>
      </w:r>
    </w:p>
    <w:p w:rsidR="005909F8" w:rsidRDefault="005909F8" w:rsidP="000C7177">
      <w:pPr>
        <w:ind w:firstLine="709"/>
        <w:jc w:val="both"/>
        <w:rPr>
          <w:sz w:val="28"/>
          <w:szCs w:val="28"/>
        </w:rPr>
      </w:pPr>
    </w:p>
    <w:p w:rsidR="00D20206" w:rsidRDefault="00AD441C" w:rsidP="00AD441C">
      <w:pPr>
        <w:ind w:firstLine="709"/>
        <w:jc w:val="center"/>
        <w:rPr>
          <w:b/>
          <w:sz w:val="28"/>
          <w:szCs w:val="28"/>
        </w:rPr>
      </w:pPr>
      <w:r w:rsidRPr="00AD441C">
        <w:rPr>
          <w:b/>
          <w:sz w:val="28"/>
          <w:szCs w:val="28"/>
        </w:rPr>
        <w:t>Мероприятие № 3</w:t>
      </w:r>
    </w:p>
    <w:p w:rsidR="005909F8" w:rsidRPr="00AD441C" w:rsidRDefault="005909F8" w:rsidP="00AD441C">
      <w:pPr>
        <w:ind w:firstLine="709"/>
        <w:jc w:val="center"/>
        <w:rPr>
          <w:b/>
          <w:sz w:val="28"/>
          <w:szCs w:val="28"/>
        </w:rPr>
      </w:pPr>
    </w:p>
    <w:p w:rsidR="002D3A75" w:rsidRDefault="009E7165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постановл</w:t>
      </w:r>
      <w:r w:rsidR="00AA5B25">
        <w:rPr>
          <w:sz w:val="28"/>
          <w:szCs w:val="28"/>
        </w:rPr>
        <w:t>ение</w:t>
      </w:r>
      <w:r>
        <w:rPr>
          <w:sz w:val="28"/>
          <w:szCs w:val="28"/>
        </w:rPr>
        <w:t xml:space="preserve"> администрации Михайловского сель</w:t>
      </w:r>
      <w:r w:rsidR="002D3A75">
        <w:rPr>
          <w:sz w:val="28"/>
          <w:szCs w:val="28"/>
        </w:rPr>
        <w:t xml:space="preserve">ского </w:t>
      </w:r>
      <w:r w:rsidR="00C50F23">
        <w:rPr>
          <w:sz w:val="28"/>
          <w:szCs w:val="28"/>
        </w:rPr>
        <w:t>поселения от 05.06.2015 № 40</w:t>
      </w:r>
      <w:r w:rsidR="002D3A75" w:rsidRPr="00C50F23">
        <w:rPr>
          <w:sz w:val="28"/>
          <w:szCs w:val="28"/>
        </w:rPr>
        <w:t xml:space="preserve"> </w:t>
      </w:r>
      <w:r w:rsidR="00AA5B25" w:rsidRPr="00C50F23">
        <w:rPr>
          <w:sz w:val="28"/>
          <w:szCs w:val="28"/>
        </w:rPr>
        <w:t>о проведении аукциона в электронной</w:t>
      </w:r>
      <w:r w:rsidR="00AA5B25" w:rsidRPr="00C93530">
        <w:rPr>
          <w:sz w:val="28"/>
          <w:szCs w:val="28"/>
        </w:rPr>
        <w:t xml:space="preserve"> форме</w:t>
      </w:r>
      <w:r w:rsidR="00AA5B25">
        <w:rPr>
          <w:sz w:val="28"/>
          <w:szCs w:val="28"/>
        </w:rPr>
        <w:t xml:space="preserve"> на право заключения муниципального контракта на выполнение Мероприятия № 3.</w:t>
      </w:r>
    </w:p>
    <w:p w:rsidR="00AA5B25" w:rsidRPr="009E7165" w:rsidRDefault="009E7165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администрации Михайловского сель</w:t>
      </w:r>
      <w:r w:rsidR="00AA5B25">
        <w:rPr>
          <w:sz w:val="28"/>
          <w:szCs w:val="28"/>
        </w:rPr>
        <w:t xml:space="preserve">ского поселения </w:t>
      </w:r>
      <w:r w:rsidR="00C50F23">
        <w:rPr>
          <w:sz w:val="28"/>
          <w:szCs w:val="28"/>
        </w:rPr>
        <w:t xml:space="preserve">22.06.2015 </w:t>
      </w:r>
      <w:r w:rsidR="00AA5B25">
        <w:rPr>
          <w:sz w:val="28"/>
          <w:szCs w:val="28"/>
        </w:rPr>
        <w:t xml:space="preserve">утверждена документация </w:t>
      </w:r>
      <w:r w:rsidR="00FE5BE4">
        <w:rPr>
          <w:sz w:val="28"/>
          <w:szCs w:val="28"/>
        </w:rPr>
        <w:t>об аукционе в электронной форме</w:t>
      </w:r>
      <w:r w:rsidR="00AA5B25">
        <w:rPr>
          <w:sz w:val="28"/>
          <w:szCs w:val="28"/>
        </w:rPr>
        <w:t>.</w:t>
      </w:r>
    </w:p>
    <w:p w:rsidR="00D83906" w:rsidRPr="00D83906" w:rsidRDefault="00835237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Локальный сметный расчёт на выполнение Мероприятия № 3 утверждён </w:t>
      </w:r>
      <w:r w:rsidR="00D83906" w:rsidRPr="00D83906">
        <w:rPr>
          <w:sz w:val="28"/>
          <w:szCs w:val="28"/>
        </w:rPr>
        <w:t>постановлением администрации Михайловского сельского</w:t>
      </w:r>
      <w:r w:rsidR="00D83906">
        <w:rPr>
          <w:b/>
          <w:sz w:val="28"/>
          <w:szCs w:val="28"/>
        </w:rPr>
        <w:t xml:space="preserve"> </w:t>
      </w:r>
      <w:r w:rsidR="00D83906" w:rsidRPr="00D83906">
        <w:rPr>
          <w:sz w:val="28"/>
          <w:szCs w:val="28"/>
        </w:rPr>
        <w:t>поселения от 05.06.2015 № 37.</w:t>
      </w:r>
    </w:p>
    <w:p w:rsidR="00835237" w:rsidRDefault="00C50F23" w:rsidP="001536D1">
      <w:pPr>
        <w:ind w:firstLine="709"/>
        <w:jc w:val="both"/>
        <w:rPr>
          <w:sz w:val="28"/>
          <w:szCs w:val="28"/>
        </w:rPr>
      </w:pPr>
      <w:r w:rsidRPr="00C50F23">
        <w:rPr>
          <w:sz w:val="28"/>
          <w:szCs w:val="28"/>
        </w:rPr>
        <w:t>П</w:t>
      </w:r>
      <w:r w:rsidR="00113F96" w:rsidRPr="00C50F23">
        <w:rPr>
          <w:sz w:val="28"/>
          <w:szCs w:val="28"/>
        </w:rPr>
        <w:t>роверен в КОГБУ «Региональный центр ценообразования в строительстве</w:t>
      </w:r>
      <w:r w:rsidRPr="00C50F23">
        <w:rPr>
          <w:sz w:val="28"/>
          <w:szCs w:val="28"/>
        </w:rPr>
        <w:t>»</w:t>
      </w:r>
      <w:r>
        <w:rPr>
          <w:sz w:val="28"/>
          <w:szCs w:val="28"/>
        </w:rPr>
        <w:t xml:space="preserve"> 29.11.2013.</w:t>
      </w:r>
    </w:p>
    <w:p w:rsidR="00835237" w:rsidRDefault="00835237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в соответствии с локальным сметным расчётом составляла </w:t>
      </w:r>
      <w:r w:rsidR="00D83906">
        <w:rPr>
          <w:b/>
          <w:sz w:val="28"/>
          <w:szCs w:val="28"/>
        </w:rPr>
        <w:t>512 253</w:t>
      </w:r>
      <w:r w:rsidRPr="003B0C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рубля.</w:t>
      </w:r>
    </w:p>
    <w:p w:rsidR="00FA0F15" w:rsidRDefault="00D83906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и</w:t>
      </w:r>
      <w:r w:rsidRPr="00D83906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 № 2</w:t>
      </w:r>
      <w:r w:rsidR="000004BA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результатов размещения муниципального заказа</w:t>
      </w:r>
      <w:r w:rsidR="00AC2D51">
        <w:rPr>
          <w:sz w:val="28"/>
          <w:szCs w:val="28"/>
        </w:rPr>
        <w:t xml:space="preserve"> путём проведения электронного аукциона (протокол</w:t>
      </w:r>
      <w:r w:rsidR="000004BA">
        <w:rPr>
          <w:sz w:val="28"/>
          <w:szCs w:val="28"/>
        </w:rPr>
        <w:t xml:space="preserve"> подведения ито</w:t>
      </w:r>
      <w:r w:rsidR="00AC2D51">
        <w:rPr>
          <w:sz w:val="28"/>
          <w:szCs w:val="28"/>
        </w:rPr>
        <w:t>гов электронного аукциона от 06.07.2015 № 0140300037615000003)</w:t>
      </w:r>
      <w:r w:rsidR="000004BA">
        <w:rPr>
          <w:sz w:val="28"/>
          <w:szCs w:val="28"/>
        </w:rPr>
        <w:t xml:space="preserve"> заключили муни</w:t>
      </w:r>
      <w:r w:rsidR="00AC2D51">
        <w:rPr>
          <w:sz w:val="28"/>
          <w:szCs w:val="28"/>
        </w:rPr>
        <w:t>ципальный контракт № 0140300037615000003</w:t>
      </w:r>
      <w:r w:rsidR="00776522">
        <w:rPr>
          <w:sz w:val="28"/>
          <w:szCs w:val="28"/>
        </w:rPr>
        <w:t xml:space="preserve"> </w:t>
      </w:r>
      <w:r w:rsidR="00AC2D51">
        <w:rPr>
          <w:sz w:val="28"/>
          <w:szCs w:val="28"/>
        </w:rPr>
        <w:t>от 24</w:t>
      </w:r>
      <w:r w:rsidR="007C1913">
        <w:rPr>
          <w:sz w:val="28"/>
          <w:szCs w:val="28"/>
        </w:rPr>
        <w:t xml:space="preserve">.07.2015 </w:t>
      </w:r>
      <w:r w:rsidR="00D20206">
        <w:rPr>
          <w:sz w:val="28"/>
          <w:szCs w:val="28"/>
        </w:rPr>
        <w:t xml:space="preserve">(далее – Контракт № 3) </w:t>
      </w:r>
      <w:r w:rsidR="00776522">
        <w:rPr>
          <w:sz w:val="28"/>
          <w:szCs w:val="28"/>
        </w:rPr>
        <w:t>на выполнение Мероприятия № 3.</w:t>
      </w:r>
    </w:p>
    <w:p w:rsidR="00776522" w:rsidRDefault="00AC2D51" w:rsidP="001536D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Цена</w:t>
      </w:r>
      <w:r w:rsidR="00776522">
        <w:rPr>
          <w:sz w:val="28"/>
          <w:szCs w:val="28"/>
        </w:rPr>
        <w:t xml:space="preserve"> Контракта № 3 – </w:t>
      </w:r>
      <w:r w:rsidR="00551443">
        <w:rPr>
          <w:b/>
          <w:sz w:val="28"/>
          <w:szCs w:val="28"/>
        </w:rPr>
        <w:t>509</w:t>
      </w:r>
      <w:r w:rsidR="00663E7A">
        <w:rPr>
          <w:b/>
          <w:sz w:val="28"/>
          <w:szCs w:val="28"/>
        </w:rPr>
        <w:t> </w:t>
      </w:r>
      <w:r w:rsidR="00551443">
        <w:rPr>
          <w:b/>
          <w:sz w:val="28"/>
          <w:szCs w:val="28"/>
        </w:rPr>
        <w:t>691,73 рубль</w:t>
      </w:r>
      <w:r w:rsidR="00776522" w:rsidRPr="00776522">
        <w:rPr>
          <w:b/>
          <w:sz w:val="28"/>
          <w:szCs w:val="28"/>
        </w:rPr>
        <w:t>.</w:t>
      </w:r>
    </w:p>
    <w:p w:rsidR="003B0C83" w:rsidRDefault="003B0C83" w:rsidP="001536D1">
      <w:pPr>
        <w:ind w:firstLine="709"/>
        <w:jc w:val="both"/>
        <w:rPr>
          <w:sz w:val="28"/>
          <w:szCs w:val="28"/>
        </w:rPr>
      </w:pPr>
      <w:r w:rsidRPr="003B0C83">
        <w:rPr>
          <w:sz w:val="28"/>
          <w:szCs w:val="28"/>
        </w:rPr>
        <w:t xml:space="preserve">Экономический эффект от проведения аукциона – </w:t>
      </w:r>
      <w:r w:rsidR="00551443">
        <w:rPr>
          <w:b/>
          <w:sz w:val="28"/>
          <w:szCs w:val="28"/>
        </w:rPr>
        <w:t>2 561</w:t>
      </w:r>
      <w:r w:rsidRPr="003B0C83">
        <w:rPr>
          <w:b/>
          <w:sz w:val="28"/>
          <w:szCs w:val="28"/>
        </w:rPr>
        <w:t>,</w:t>
      </w:r>
      <w:r w:rsidR="00551443">
        <w:rPr>
          <w:b/>
          <w:sz w:val="28"/>
          <w:szCs w:val="28"/>
        </w:rPr>
        <w:t>27</w:t>
      </w:r>
      <w:r w:rsidR="00551443">
        <w:rPr>
          <w:sz w:val="28"/>
          <w:szCs w:val="28"/>
        </w:rPr>
        <w:t xml:space="preserve"> рубль</w:t>
      </w:r>
      <w:r w:rsidRPr="003B0C83">
        <w:rPr>
          <w:sz w:val="28"/>
          <w:szCs w:val="28"/>
        </w:rPr>
        <w:t>.</w:t>
      </w:r>
    </w:p>
    <w:p w:rsidR="00FA4292" w:rsidRPr="00244988" w:rsidRDefault="00FA4292" w:rsidP="00FA429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Аукционной документацией предусмотрен размер обеспечения исполнения контракта - 5 % от начальной (максимальной) цены Контракта </w:t>
      </w:r>
      <w:r>
        <w:rPr>
          <w:b/>
          <w:sz w:val="28"/>
          <w:szCs w:val="28"/>
        </w:rPr>
        <w:t>(25 612,65</w:t>
      </w:r>
      <w:r w:rsidRPr="00C50F23">
        <w:rPr>
          <w:b/>
          <w:sz w:val="28"/>
          <w:szCs w:val="28"/>
        </w:rPr>
        <w:t xml:space="preserve"> рублей).</w:t>
      </w:r>
    </w:p>
    <w:p w:rsidR="00FA4292" w:rsidRPr="00C50F23" w:rsidRDefault="00FA4292" w:rsidP="00FA42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нарушение пункта 6</w:t>
      </w:r>
      <w:r w:rsidRPr="00E93CF2">
        <w:rPr>
          <w:b/>
          <w:sz w:val="28"/>
          <w:szCs w:val="28"/>
        </w:rPr>
        <w:t xml:space="preserve"> статьи 96 Федерального закона № 44-ФЗ</w:t>
      </w:r>
      <w:r>
        <w:rPr>
          <w:sz w:val="28"/>
          <w:szCs w:val="28"/>
        </w:rPr>
        <w:t>, пунктом 8.2. Контракта № 3</w:t>
      </w:r>
      <w:r w:rsidR="00282D1A">
        <w:rPr>
          <w:sz w:val="28"/>
          <w:szCs w:val="28"/>
        </w:rPr>
        <w:t xml:space="preserve"> предусмотрен размер</w:t>
      </w:r>
      <w:r>
        <w:rPr>
          <w:sz w:val="28"/>
          <w:szCs w:val="28"/>
        </w:rPr>
        <w:t xml:space="preserve"> </w:t>
      </w:r>
      <w:r w:rsidR="00282D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исполнения контракта в сумме </w:t>
      </w:r>
      <w:r>
        <w:rPr>
          <w:b/>
          <w:sz w:val="28"/>
          <w:szCs w:val="28"/>
        </w:rPr>
        <w:t>25</w:t>
      </w:r>
      <w:r w:rsidRPr="002406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48</w:t>
      </w:r>
      <w:r w:rsidRPr="0024060B">
        <w:rPr>
          <w:b/>
          <w:sz w:val="28"/>
          <w:szCs w:val="28"/>
        </w:rPr>
        <w:t>4,</w:t>
      </w:r>
      <w:r>
        <w:rPr>
          <w:b/>
          <w:sz w:val="28"/>
          <w:szCs w:val="28"/>
        </w:rPr>
        <w:t>59</w:t>
      </w:r>
      <w:r>
        <w:rPr>
          <w:sz w:val="28"/>
          <w:szCs w:val="28"/>
        </w:rPr>
        <w:t xml:space="preserve"> рубля, то есть 5 % не от начальной (максимальной) цены контракта, (как предусматривалось в аукционной документации), а от цены Контракта № 3 (в сумме меньшей на </w:t>
      </w:r>
      <w:r>
        <w:rPr>
          <w:b/>
          <w:sz w:val="28"/>
          <w:szCs w:val="28"/>
        </w:rPr>
        <w:t>128,06</w:t>
      </w:r>
      <w:r>
        <w:rPr>
          <w:sz w:val="28"/>
          <w:szCs w:val="28"/>
        </w:rPr>
        <w:t xml:space="preserve"> рублей).</w:t>
      </w:r>
    </w:p>
    <w:p w:rsidR="00BE567D" w:rsidRPr="003B0C83" w:rsidRDefault="00FA4292" w:rsidP="001536D1">
      <w:pPr>
        <w:ind w:firstLine="709"/>
        <w:jc w:val="both"/>
        <w:rPr>
          <w:sz w:val="28"/>
          <w:szCs w:val="28"/>
        </w:rPr>
      </w:pPr>
      <w:r w:rsidRPr="0024060B">
        <w:rPr>
          <w:b/>
          <w:sz w:val="28"/>
          <w:szCs w:val="28"/>
        </w:rPr>
        <w:t>В нарушение пункта 6 статьи 96 Федерального закона № 44-ФЗ</w:t>
      </w:r>
      <w:r>
        <w:rPr>
          <w:sz w:val="28"/>
          <w:szCs w:val="28"/>
        </w:rPr>
        <w:t>, Подрядчиком № 2 обеспечение исполнения Контракта № 3 п</w:t>
      </w:r>
      <w:r w:rsidRPr="00C93530">
        <w:rPr>
          <w:sz w:val="28"/>
          <w:szCs w:val="28"/>
        </w:rPr>
        <w:t>еречислен</w:t>
      </w:r>
      <w:r>
        <w:rPr>
          <w:sz w:val="28"/>
          <w:szCs w:val="28"/>
        </w:rPr>
        <w:t xml:space="preserve">о </w:t>
      </w:r>
      <w:r w:rsidRPr="00C93530">
        <w:rPr>
          <w:sz w:val="28"/>
          <w:szCs w:val="28"/>
        </w:rPr>
        <w:t xml:space="preserve">платёжным поручением </w:t>
      </w:r>
      <w:r>
        <w:rPr>
          <w:sz w:val="28"/>
          <w:szCs w:val="28"/>
        </w:rPr>
        <w:t>№ 93 от 20</w:t>
      </w:r>
      <w:r w:rsidRPr="00C93530">
        <w:rPr>
          <w:sz w:val="28"/>
          <w:szCs w:val="28"/>
        </w:rPr>
        <w:t>.07.2015 в сумме</w:t>
      </w:r>
      <w:r>
        <w:rPr>
          <w:b/>
          <w:sz w:val="28"/>
          <w:szCs w:val="28"/>
        </w:rPr>
        <w:t xml:space="preserve"> 25 484,59</w:t>
      </w:r>
      <w:r w:rsidRPr="00C50F23">
        <w:rPr>
          <w:b/>
          <w:sz w:val="28"/>
          <w:szCs w:val="28"/>
        </w:rPr>
        <w:t xml:space="preserve"> </w:t>
      </w:r>
      <w:r w:rsidRPr="00BE567D">
        <w:rPr>
          <w:sz w:val="28"/>
          <w:szCs w:val="28"/>
        </w:rPr>
        <w:t>рубля</w:t>
      </w:r>
      <w:r>
        <w:rPr>
          <w:sz w:val="28"/>
          <w:szCs w:val="28"/>
        </w:rPr>
        <w:t xml:space="preserve">, то есть 5% не от начальной (максимальной) цены контракта, (как предусматривалось </w:t>
      </w:r>
      <w:r>
        <w:rPr>
          <w:sz w:val="28"/>
          <w:szCs w:val="28"/>
        </w:rPr>
        <w:lastRenderedPageBreak/>
        <w:t xml:space="preserve">в аукционной документации) а от цены Контракта № 3 (в сумме меньшей на </w:t>
      </w:r>
      <w:r>
        <w:rPr>
          <w:b/>
          <w:sz w:val="28"/>
          <w:szCs w:val="28"/>
        </w:rPr>
        <w:t>128,06</w:t>
      </w:r>
      <w:r>
        <w:rPr>
          <w:sz w:val="28"/>
          <w:szCs w:val="28"/>
        </w:rPr>
        <w:t xml:space="preserve"> рублей).</w:t>
      </w:r>
    </w:p>
    <w:p w:rsidR="00776522" w:rsidRDefault="00776522" w:rsidP="001536D1">
      <w:pPr>
        <w:ind w:firstLine="709"/>
        <w:jc w:val="both"/>
        <w:rPr>
          <w:b/>
          <w:sz w:val="28"/>
          <w:szCs w:val="28"/>
        </w:rPr>
      </w:pPr>
      <w:r w:rsidRPr="00776522">
        <w:rPr>
          <w:sz w:val="28"/>
          <w:szCs w:val="28"/>
        </w:rPr>
        <w:t xml:space="preserve">Срок выполнения Мероприятия № 3 </w:t>
      </w:r>
      <w:r w:rsidR="007C1913" w:rsidRPr="0028046D">
        <w:rPr>
          <w:sz w:val="28"/>
          <w:szCs w:val="28"/>
        </w:rPr>
        <w:t>по</w:t>
      </w:r>
      <w:r w:rsidR="00551443">
        <w:rPr>
          <w:b/>
          <w:sz w:val="28"/>
          <w:szCs w:val="28"/>
        </w:rPr>
        <w:t xml:space="preserve"> 31.08</w:t>
      </w:r>
      <w:r w:rsidRPr="007C1913">
        <w:rPr>
          <w:b/>
          <w:sz w:val="28"/>
          <w:szCs w:val="28"/>
        </w:rPr>
        <w:t>.2015</w:t>
      </w:r>
      <w:r w:rsidR="00672428" w:rsidRPr="007C1913">
        <w:rPr>
          <w:b/>
          <w:sz w:val="28"/>
          <w:szCs w:val="28"/>
        </w:rPr>
        <w:t>.</w:t>
      </w:r>
    </w:p>
    <w:p w:rsidR="00D20206" w:rsidRDefault="004A40B4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</w:t>
      </w:r>
      <w:r w:rsidR="006D01E1">
        <w:rPr>
          <w:sz w:val="28"/>
          <w:szCs w:val="28"/>
        </w:rPr>
        <w:t>ие № 3 выполнено своевременно (а</w:t>
      </w:r>
      <w:r>
        <w:rPr>
          <w:sz w:val="28"/>
          <w:szCs w:val="28"/>
        </w:rPr>
        <w:t>кт приёмки выполненных работ</w:t>
      </w:r>
      <w:r w:rsidR="004B3BCA">
        <w:rPr>
          <w:sz w:val="28"/>
          <w:szCs w:val="28"/>
        </w:rPr>
        <w:t xml:space="preserve"> от </w:t>
      </w:r>
      <w:r w:rsidR="00C11B99">
        <w:rPr>
          <w:b/>
          <w:sz w:val="28"/>
          <w:szCs w:val="28"/>
        </w:rPr>
        <w:t>10.08</w:t>
      </w:r>
      <w:r w:rsidR="004B3BCA" w:rsidRPr="006D76DB">
        <w:rPr>
          <w:b/>
          <w:sz w:val="28"/>
          <w:szCs w:val="28"/>
        </w:rPr>
        <w:t>.2015</w:t>
      </w:r>
      <w:r w:rsidR="00377808">
        <w:rPr>
          <w:sz w:val="28"/>
          <w:szCs w:val="28"/>
        </w:rPr>
        <w:t>).</w:t>
      </w:r>
    </w:p>
    <w:p w:rsidR="00BD1C56" w:rsidRDefault="00BD1C56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Михайловского сельского поселения от 11.08.2015 №</w:t>
      </w:r>
      <w:r w:rsidR="004A532D">
        <w:rPr>
          <w:sz w:val="28"/>
          <w:szCs w:val="28"/>
        </w:rPr>
        <w:t xml:space="preserve"> 54 </w:t>
      </w:r>
      <w:r>
        <w:rPr>
          <w:sz w:val="28"/>
          <w:szCs w:val="28"/>
        </w:rPr>
        <w:t xml:space="preserve">утверждена комиссия </w:t>
      </w:r>
      <w:r w:rsidR="004A532D">
        <w:rPr>
          <w:sz w:val="28"/>
          <w:szCs w:val="28"/>
        </w:rPr>
        <w:t>по приёмке в эксплуатацию отремонтированного участка дроги.</w:t>
      </w:r>
    </w:p>
    <w:p w:rsidR="004A532D" w:rsidRDefault="004A532D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приёмки законченных работ по ремонту участка автомобильной дроги от 11.08.2015.</w:t>
      </w:r>
    </w:p>
    <w:p w:rsidR="004A532D" w:rsidRDefault="006D76DB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свои обязательства по оплате</w:t>
      </w:r>
      <w:r w:rsidR="00C11B99">
        <w:rPr>
          <w:sz w:val="28"/>
          <w:szCs w:val="28"/>
        </w:rPr>
        <w:t xml:space="preserve"> Мероприятия №3</w:t>
      </w:r>
      <w:r w:rsidR="00663E7A">
        <w:rPr>
          <w:sz w:val="28"/>
          <w:szCs w:val="28"/>
        </w:rPr>
        <w:t xml:space="preserve"> выполнил своевременно</w:t>
      </w:r>
      <w:r w:rsidR="009F6BB8">
        <w:rPr>
          <w:sz w:val="28"/>
          <w:szCs w:val="28"/>
        </w:rPr>
        <w:t>, в полном объёме</w:t>
      </w:r>
      <w:r w:rsidR="00C11B99">
        <w:rPr>
          <w:sz w:val="28"/>
          <w:szCs w:val="28"/>
        </w:rPr>
        <w:t>, в соответствии с Контрактом № 3.</w:t>
      </w:r>
      <w:r w:rsidR="004A532D">
        <w:rPr>
          <w:sz w:val="28"/>
          <w:szCs w:val="28"/>
        </w:rPr>
        <w:t xml:space="preserve"> </w:t>
      </w:r>
    </w:p>
    <w:p w:rsidR="00C11B99" w:rsidRDefault="00C11B99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поручения:</w:t>
      </w:r>
    </w:p>
    <w:p w:rsidR="006D76DB" w:rsidRDefault="00C11B99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285 от 11.08</w:t>
      </w:r>
      <w:r w:rsidR="006D76DB">
        <w:rPr>
          <w:sz w:val="28"/>
          <w:szCs w:val="28"/>
        </w:rPr>
        <w:t>.2015</w:t>
      </w:r>
      <w:r>
        <w:rPr>
          <w:sz w:val="28"/>
          <w:szCs w:val="28"/>
        </w:rPr>
        <w:t xml:space="preserve"> на 66 500 рублей (средства населения и спонсоров);</w:t>
      </w:r>
    </w:p>
    <w:p w:rsidR="00C11B99" w:rsidRDefault="00C11B99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286 от 11.08.2015 на 26 287,91</w:t>
      </w:r>
      <w:r w:rsidR="00BD1C56">
        <w:rPr>
          <w:sz w:val="28"/>
          <w:szCs w:val="28"/>
        </w:rPr>
        <w:t xml:space="preserve"> (средства бюджета поселения);</w:t>
      </w:r>
    </w:p>
    <w:p w:rsidR="00BD1C56" w:rsidRDefault="00BD1C56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341 от 23.09.2015 на 416 903,82 (субсидия из областного бюджета).</w:t>
      </w:r>
    </w:p>
    <w:p w:rsidR="00F03AEF" w:rsidRPr="00BD1C56" w:rsidRDefault="00BD1C56" w:rsidP="00F03AEF">
      <w:pPr>
        <w:ind w:firstLine="709"/>
        <w:jc w:val="both"/>
        <w:rPr>
          <w:sz w:val="28"/>
          <w:szCs w:val="28"/>
        </w:rPr>
      </w:pPr>
      <w:r w:rsidRPr="00BD1C56">
        <w:rPr>
          <w:sz w:val="28"/>
          <w:szCs w:val="28"/>
        </w:rPr>
        <w:t>Общий журнал работ по Мероприятию № 3 имее</w:t>
      </w:r>
      <w:r w:rsidR="00F03AEF" w:rsidRPr="00BD1C56">
        <w:rPr>
          <w:sz w:val="28"/>
          <w:szCs w:val="28"/>
        </w:rPr>
        <w:t>тся. Ср</w:t>
      </w:r>
      <w:r w:rsidRPr="00BD1C56">
        <w:rPr>
          <w:sz w:val="28"/>
          <w:szCs w:val="28"/>
        </w:rPr>
        <w:t>оки выполнения работ в журнале</w:t>
      </w:r>
      <w:r w:rsidR="00F03AEF" w:rsidRPr="00BD1C56">
        <w:rPr>
          <w:sz w:val="28"/>
          <w:szCs w:val="28"/>
        </w:rPr>
        <w:t xml:space="preserve"> соответству</w:t>
      </w:r>
      <w:r w:rsidRPr="00BD1C56">
        <w:rPr>
          <w:sz w:val="28"/>
          <w:szCs w:val="28"/>
        </w:rPr>
        <w:t>ют срокам выполнения Мероприятия № 3 в акте</w:t>
      </w:r>
      <w:r w:rsidR="00F03AEF" w:rsidRPr="00BD1C56">
        <w:rPr>
          <w:sz w:val="28"/>
          <w:szCs w:val="28"/>
        </w:rPr>
        <w:t xml:space="preserve"> приёмки выполненных работ.</w:t>
      </w:r>
    </w:p>
    <w:p w:rsidR="009B5139" w:rsidRPr="00BD1C56" w:rsidRDefault="00F03AEF" w:rsidP="001536D1">
      <w:pPr>
        <w:ind w:firstLine="709"/>
        <w:jc w:val="both"/>
        <w:rPr>
          <w:sz w:val="28"/>
          <w:szCs w:val="28"/>
        </w:rPr>
      </w:pPr>
      <w:r w:rsidRPr="00BD1C56">
        <w:rPr>
          <w:sz w:val="28"/>
          <w:szCs w:val="28"/>
        </w:rPr>
        <w:t>Имеются акты освидетельствования скрытых работ.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осуществлению функций технического надзора (строительного контроля) над выполнением Мер</w:t>
      </w:r>
      <w:r w:rsidR="004A532D">
        <w:rPr>
          <w:sz w:val="28"/>
          <w:szCs w:val="28"/>
        </w:rPr>
        <w:t>оприятий № 1, № 2, № 3,</w:t>
      </w:r>
      <w:r>
        <w:rPr>
          <w:sz w:val="28"/>
          <w:szCs w:val="28"/>
        </w:rPr>
        <w:t xml:space="preserve"> оказывало ООО «ВИТ» (далее – Подрядчик </w:t>
      </w:r>
      <w:r w:rsidR="007113A8">
        <w:rPr>
          <w:sz w:val="28"/>
          <w:szCs w:val="28"/>
        </w:rPr>
        <w:t>№ 3</w:t>
      </w:r>
      <w:r>
        <w:rPr>
          <w:sz w:val="28"/>
          <w:szCs w:val="28"/>
        </w:rPr>
        <w:t>).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</w:t>
      </w:r>
      <w:r w:rsidR="007113A8">
        <w:rPr>
          <w:sz w:val="28"/>
          <w:szCs w:val="28"/>
        </w:rPr>
        <w:t>ик и Подрядчик № 3</w:t>
      </w:r>
      <w:r>
        <w:rPr>
          <w:sz w:val="28"/>
          <w:szCs w:val="28"/>
        </w:rPr>
        <w:t xml:space="preserve"> заключили</w:t>
      </w:r>
      <w:r w:rsidR="004A532D">
        <w:rPr>
          <w:sz w:val="28"/>
          <w:szCs w:val="28"/>
        </w:rPr>
        <w:t xml:space="preserve"> 3</w:t>
      </w:r>
      <w:r w:rsidR="002F0F42">
        <w:rPr>
          <w:sz w:val="28"/>
          <w:szCs w:val="28"/>
        </w:rPr>
        <w:t xml:space="preserve"> муниципальных контракта на осуществление функций строительного контроля:</w:t>
      </w:r>
    </w:p>
    <w:p w:rsidR="002F0F42" w:rsidRDefault="002F0F4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1 </w:t>
      </w:r>
      <w:r w:rsidR="00622FE4">
        <w:rPr>
          <w:sz w:val="28"/>
          <w:szCs w:val="28"/>
        </w:rPr>
        <w:t xml:space="preserve">от 13.07.2015 </w:t>
      </w:r>
      <w:r w:rsidR="00C93530">
        <w:rPr>
          <w:sz w:val="28"/>
          <w:szCs w:val="28"/>
        </w:rPr>
        <w:t xml:space="preserve">- </w:t>
      </w:r>
      <w:r>
        <w:rPr>
          <w:sz w:val="28"/>
          <w:szCs w:val="28"/>
        </w:rPr>
        <w:t>над выпол</w:t>
      </w:r>
      <w:r w:rsidR="00622FE4">
        <w:rPr>
          <w:sz w:val="28"/>
          <w:szCs w:val="28"/>
        </w:rPr>
        <w:t>нением Мероприятия № 1 на 5668</w:t>
      </w:r>
      <w:r>
        <w:rPr>
          <w:sz w:val="28"/>
          <w:szCs w:val="28"/>
        </w:rPr>
        <w:t xml:space="preserve"> рублей;</w:t>
      </w:r>
    </w:p>
    <w:p w:rsidR="002F0F42" w:rsidRDefault="002F0F4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2 </w:t>
      </w:r>
      <w:r w:rsidR="000B66AD">
        <w:rPr>
          <w:sz w:val="28"/>
          <w:szCs w:val="28"/>
        </w:rPr>
        <w:t xml:space="preserve">от 24.07.2015 </w:t>
      </w:r>
      <w:r w:rsidR="00C93530">
        <w:rPr>
          <w:sz w:val="28"/>
          <w:szCs w:val="28"/>
        </w:rPr>
        <w:t xml:space="preserve">- </w:t>
      </w:r>
      <w:r>
        <w:rPr>
          <w:sz w:val="28"/>
          <w:szCs w:val="28"/>
        </w:rPr>
        <w:t>над выпо</w:t>
      </w:r>
      <w:r w:rsidR="00622FE4">
        <w:rPr>
          <w:sz w:val="28"/>
          <w:szCs w:val="28"/>
        </w:rPr>
        <w:t xml:space="preserve">лнением Мероприятия № 2 на </w:t>
      </w:r>
      <w:r w:rsidR="000B66AD">
        <w:rPr>
          <w:sz w:val="28"/>
          <w:szCs w:val="28"/>
        </w:rPr>
        <w:t>6</w:t>
      </w:r>
      <w:r w:rsidR="00622FE4">
        <w:rPr>
          <w:sz w:val="28"/>
          <w:szCs w:val="28"/>
        </w:rPr>
        <w:t>835 рублей</w:t>
      </w:r>
      <w:r>
        <w:rPr>
          <w:sz w:val="28"/>
          <w:szCs w:val="28"/>
        </w:rPr>
        <w:t>;</w:t>
      </w:r>
    </w:p>
    <w:p w:rsidR="002F0F42" w:rsidRDefault="00836A3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3 </w:t>
      </w:r>
      <w:r w:rsidR="004A532D">
        <w:rPr>
          <w:sz w:val="28"/>
          <w:szCs w:val="28"/>
        </w:rPr>
        <w:t xml:space="preserve">от 24.07.2015 </w:t>
      </w:r>
      <w:r w:rsidR="00C93530">
        <w:rPr>
          <w:sz w:val="28"/>
          <w:szCs w:val="28"/>
        </w:rPr>
        <w:t xml:space="preserve">- </w:t>
      </w:r>
      <w:r>
        <w:rPr>
          <w:sz w:val="28"/>
          <w:szCs w:val="28"/>
        </w:rPr>
        <w:t>над выпо</w:t>
      </w:r>
      <w:r w:rsidR="004A532D">
        <w:rPr>
          <w:sz w:val="28"/>
          <w:szCs w:val="28"/>
        </w:rPr>
        <w:t>лнением Мероприятия № 3 на 5097 рублей.</w:t>
      </w:r>
    </w:p>
    <w:p w:rsidR="00243381" w:rsidRDefault="007E370D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Заказчик своевременно </w:t>
      </w:r>
      <w:r w:rsidR="007113A8">
        <w:rPr>
          <w:sz w:val="28"/>
          <w:szCs w:val="28"/>
        </w:rPr>
        <w:t>оплатил Подрядчику № 3</w:t>
      </w:r>
      <w:r w:rsidR="00836A32">
        <w:rPr>
          <w:sz w:val="28"/>
          <w:szCs w:val="28"/>
        </w:rPr>
        <w:t xml:space="preserve"> выполненные услуги по осуществлению</w:t>
      </w:r>
      <w:r w:rsidR="00243381">
        <w:rPr>
          <w:sz w:val="28"/>
          <w:szCs w:val="28"/>
        </w:rPr>
        <w:t xml:space="preserve"> функций строительного контроля </w:t>
      </w:r>
      <w:r w:rsidR="00836A32">
        <w:rPr>
          <w:sz w:val="28"/>
          <w:szCs w:val="28"/>
        </w:rPr>
        <w:t xml:space="preserve">(по мере </w:t>
      </w:r>
      <w:r w:rsidR="00C93530">
        <w:rPr>
          <w:sz w:val="28"/>
          <w:szCs w:val="28"/>
        </w:rPr>
        <w:t>выполнения мероприятий).</w:t>
      </w:r>
    </w:p>
    <w:p w:rsidR="00C93530" w:rsidRDefault="00C93530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поручения:</w:t>
      </w:r>
    </w:p>
    <w:p w:rsidR="00243381" w:rsidRDefault="004E299E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93530">
        <w:rPr>
          <w:sz w:val="28"/>
          <w:szCs w:val="28"/>
        </w:rPr>
        <w:t>Мероприятию № 1 –</w:t>
      </w:r>
      <w:r>
        <w:rPr>
          <w:sz w:val="28"/>
          <w:szCs w:val="28"/>
        </w:rPr>
        <w:t xml:space="preserve"> № 298 от 26.08.2015 на 5 668</w:t>
      </w:r>
      <w:r w:rsidR="00243381">
        <w:rPr>
          <w:sz w:val="28"/>
          <w:szCs w:val="28"/>
        </w:rPr>
        <w:t xml:space="preserve"> рублей;</w:t>
      </w:r>
    </w:p>
    <w:p w:rsidR="003B712B" w:rsidRDefault="00243381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</w:t>
      </w:r>
      <w:r w:rsidR="00C93530">
        <w:rPr>
          <w:sz w:val="28"/>
          <w:szCs w:val="28"/>
        </w:rPr>
        <w:t xml:space="preserve"> –</w:t>
      </w:r>
      <w:r w:rsidR="004E299E">
        <w:rPr>
          <w:sz w:val="28"/>
          <w:szCs w:val="28"/>
        </w:rPr>
        <w:t xml:space="preserve"> № 300 от 26.08.2015 на 6 835 рублей</w:t>
      </w:r>
      <w:r w:rsidR="003B712B">
        <w:rPr>
          <w:sz w:val="28"/>
          <w:szCs w:val="28"/>
        </w:rPr>
        <w:t>;</w:t>
      </w:r>
    </w:p>
    <w:p w:rsidR="007E370D" w:rsidRDefault="00C93530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3 –</w:t>
      </w:r>
      <w:r w:rsidR="004A532D">
        <w:rPr>
          <w:sz w:val="28"/>
          <w:szCs w:val="28"/>
        </w:rPr>
        <w:t xml:space="preserve"> № 299</w:t>
      </w:r>
      <w:r w:rsidR="0033034A" w:rsidRPr="003032C7">
        <w:rPr>
          <w:sz w:val="28"/>
          <w:szCs w:val="28"/>
        </w:rPr>
        <w:t xml:space="preserve"> </w:t>
      </w:r>
      <w:r w:rsidR="004A532D">
        <w:rPr>
          <w:sz w:val="28"/>
          <w:szCs w:val="28"/>
        </w:rPr>
        <w:t>от 26.08</w:t>
      </w:r>
      <w:r w:rsidR="004E299E">
        <w:rPr>
          <w:sz w:val="28"/>
          <w:szCs w:val="28"/>
        </w:rPr>
        <w:t>.2015 на 5 097 рублей.</w:t>
      </w:r>
    </w:p>
    <w:p w:rsidR="00361BF2" w:rsidRPr="003032C7" w:rsidRDefault="00DC4FFB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Сбор с</w:t>
      </w:r>
      <w:r w:rsidR="003B712B">
        <w:rPr>
          <w:sz w:val="28"/>
          <w:szCs w:val="28"/>
        </w:rPr>
        <w:t>редств на выполнение Мероприятий</w:t>
      </w:r>
      <w:r w:rsidRPr="003032C7">
        <w:rPr>
          <w:sz w:val="28"/>
          <w:szCs w:val="28"/>
        </w:rPr>
        <w:t xml:space="preserve"> с населения</w:t>
      </w:r>
      <w:r w:rsidR="00361BF2" w:rsidRPr="003032C7">
        <w:rPr>
          <w:sz w:val="28"/>
          <w:szCs w:val="28"/>
        </w:rPr>
        <w:t xml:space="preserve"> осуществлялся через касс</w:t>
      </w:r>
      <w:r w:rsidR="00E7417F" w:rsidRPr="003032C7">
        <w:rPr>
          <w:sz w:val="28"/>
          <w:szCs w:val="28"/>
        </w:rPr>
        <w:t xml:space="preserve">у поселения (по ведомости), с </w:t>
      </w:r>
      <w:r w:rsidR="00361BF2" w:rsidRPr="003032C7">
        <w:rPr>
          <w:sz w:val="28"/>
          <w:szCs w:val="28"/>
        </w:rPr>
        <w:t>дальнейшей сдачей средств на счёт в банке.</w:t>
      </w:r>
      <w:r w:rsidR="00E7417F" w:rsidRPr="003032C7">
        <w:rPr>
          <w:sz w:val="28"/>
          <w:szCs w:val="28"/>
        </w:rPr>
        <w:t xml:space="preserve"> Спонсоры – перечислением на счёт поселения.</w:t>
      </w:r>
    </w:p>
    <w:p w:rsidR="002F017F" w:rsidRPr="003032C7" w:rsidRDefault="002F017F" w:rsidP="0025564C">
      <w:pPr>
        <w:ind w:firstLine="709"/>
        <w:jc w:val="both"/>
        <w:rPr>
          <w:sz w:val="28"/>
          <w:szCs w:val="28"/>
          <w:lang w:val="en-US"/>
        </w:rPr>
      </w:pPr>
      <w:r w:rsidRPr="00E93CF2">
        <w:rPr>
          <w:sz w:val="28"/>
          <w:szCs w:val="28"/>
        </w:rPr>
        <w:t>Отчёт о расходовании субсидии из областного бюджета составлен</w:t>
      </w:r>
      <w:r w:rsidRPr="003032C7">
        <w:rPr>
          <w:sz w:val="28"/>
          <w:szCs w:val="28"/>
        </w:rPr>
        <w:t xml:space="preserve"> </w:t>
      </w:r>
      <w:r w:rsidRPr="00E93CF2">
        <w:rPr>
          <w:sz w:val="28"/>
          <w:szCs w:val="28"/>
        </w:rPr>
        <w:t>правильно,</w:t>
      </w:r>
      <w:r w:rsidRPr="003032C7">
        <w:rPr>
          <w:sz w:val="28"/>
          <w:szCs w:val="28"/>
        </w:rPr>
        <w:t xml:space="preserve"> представлен в Департамент социального развития Кировской области своевременно.</w:t>
      </w:r>
    </w:p>
    <w:p w:rsidR="000F1EED" w:rsidRDefault="000F1EED" w:rsidP="000F1EED">
      <w:pPr>
        <w:ind w:firstLine="709"/>
        <w:jc w:val="both"/>
        <w:rPr>
          <w:sz w:val="28"/>
          <w:szCs w:val="28"/>
        </w:rPr>
      </w:pPr>
      <w:r w:rsidRPr="000F1EED">
        <w:rPr>
          <w:b/>
          <w:sz w:val="28"/>
          <w:szCs w:val="28"/>
        </w:rPr>
        <w:t>В нарушение пункта 3 части 3 статьи 103 Федерального закона № 44-ФЗ</w:t>
      </w:r>
      <w:r w:rsidRPr="000F1EED">
        <w:rPr>
          <w:sz w:val="28"/>
          <w:szCs w:val="28"/>
        </w:rPr>
        <w:t xml:space="preserve"> </w:t>
      </w:r>
      <w:r w:rsidRPr="00E7117F">
        <w:rPr>
          <w:sz w:val="28"/>
          <w:szCs w:val="28"/>
        </w:rPr>
        <w:t>ин</w:t>
      </w:r>
      <w:r w:rsidR="00D11FA2" w:rsidRPr="00E7117F">
        <w:rPr>
          <w:sz w:val="28"/>
          <w:szCs w:val="28"/>
        </w:rPr>
        <w:t xml:space="preserve">формация </w:t>
      </w:r>
      <w:r w:rsidR="00D11FA2">
        <w:rPr>
          <w:sz w:val="28"/>
          <w:szCs w:val="28"/>
        </w:rPr>
        <w:t>об исполнении Контрактов</w:t>
      </w:r>
      <w:r w:rsidRPr="000F1EED">
        <w:rPr>
          <w:sz w:val="28"/>
          <w:szCs w:val="28"/>
        </w:rPr>
        <w:t xml:space="preserve"> в федеральный орган </w:t>
      </w:r>
      <w:r w:rsidRPr="000F1EED">
        <w:rPr>
          <w:sz w:val="28"/>
          <w:szCs w:val="28"/>
        </w:rPr>
        <w:lastRenderedPageBreak/>
        <w:t xml:space="preserve">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представлена Заказчиком </w:t>
      </w:r>
      <w:r w:rsidR="00D24637" w:rsidRPr="00D24637">
        <w:rPr>
          <w:b/>
          <w:sz w:val="28"/>
          <w:szCs w:val="28"/>
        </w:rPr>
        <w:t>несвоевременно</w:t>
      </w:r>
      <w:r w:rsidRPr="000F1EED">
        <w:rPr>
          <w:sz w:val="28"/>
          <w:szCs w:val="28"/>
        </w:rPr>
        <w:t xml:space="preserve"> (по закону - в течение 3 рабочих дней после исполнения Контракта</w:t>
      </w:r>
      <w:r>
        <w:rPr>
          <w:sz w:val="28"/>
          <w:szCs w:val="28"/>
        </w:rPr>
        <w:t>):</w:t>
      </w:r>
    </w:p>
    <w:p w:rsidR="000F1EED" w:rsidRDefault="00C45F99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1EED">
        <w:rPr>
          <w:sz w:val="28"/>
          <w:szCs w:val="28"/>
        </w:rPr>
        <w:t>о Мероприятию</w:t>
      </w:r>
      <w:r>
        <w:rPr>
          <w:sz w:val="28"/>
          <w:szCs w:val="28"/>
        </w:rPr>
        <w:t xml:space="preserve"> № 1 </w:t>
      </w:r>
      <w:r w:rsidR="00D246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4637">
        <w:rPr>
          <w:sz w:val="28"/>
          <w:szCs w:val="28"/>
        </w:rPr>
        <w:t xml:space="preserve">с опозданием </w:t>
      </w:r>
      <w:r>
        <w:rPr>
          <w:sz w:val="28"/>
          <w:szCs w:val="28"/>
        </w:rPr>
        <w:t>на 38 дней - (по закону до 31.07.2015,</w:t>
      </w:r>
      <w:r w:rsidR="000F1EED" w:rsidRPr="000F1EED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 – 07.09.2015);</w:t>
      </w:r>
    </w:p>
    <w:p w:rsidR="00C45F99" w:rsidRDefault="00C45F99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 – на 20 дней – (по закону до 18.08.2015, фактически – 07.09.2015);</w:t>
      </w:r>
    </w:p>
    <w:p w:rsidR="00C45F99" w:rsidRPr="000F1EED" w:rsidRDefault="00C45F99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3</w:t>
      </w:r>
      <w:r w:rsidR="00B12FDC">
        <w:rPr>
          <w:sz w:val="28"/>
          <w:szCs w:val="28"/>
        </w:rPr>
        <w:t xml:space="preserve"> – на 24 дня – (по закону до 14.08.2015, фактически – 07.09.2015).</w:t>
      </w:r>
    </w:p>
    <w:p w:rsidR="000F1EED" w:rsidRDefault="00D11FA2" w:rsidP="000F1EE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части</w:t>
      </w:r>
      <w:r w:rsidRPr="00D11FA2">
        <w:rPr>
          <w:b/>
          <w:sz w:val="28"/>
          <w:szCs w:val="28"/>
        </w:rPr>
        <w:t xml:space="preserve"> 11</w:t>
      </w:r>
      <w:r w:rsidR="000F1EED" w:rsidRPr="000F1EED">
        <w:rPr>
          <w:b/>
          <w:sz w:val="28"/>
          <w:szCs w:val="28"/>
        </w:rPr>
        <w:t xml:space="preserve"> статьи 94 Федерального закона № 44-ФЗ </w:t>
      </w:r>
      <w:r w:rsidR="000F1EED" w:rsidRPr="000F1EED">
        <w:rPr>
          <w:sz w:val="28"/>
          <w:szCs w:val="28"/>
        </w:rPr>
        <w:t xml:space="preserve">Заказчик </w:t>
      </w:r>
      <w:r w:rsidR="000F1EED" w:rsidRPr="00D11FA2">
        <w:rPr>
          <w:b/>
          <w:sz w:val="28"/>
          <w:szCs w:val="28"/>
        </w:rPr>
        <w:t>не</w:t>
      </w:r>
      <w:r w:rsidRPr="00D11FA2">
        <w:rPr>
          <w:b/>
          <w:sz w:val="28"/>
          <w:szCs w:val="28"/>
        </w:rPr>
        <w:t>своевременно</w:t>
      </w:r>
      <w:r w:rsidR="000F1EED" w:rsidRPr="000F1EED">
        <w:rPr>
          <w:sz w:val="28"/>
          <w:szCs w:val="28"/>
        </w:rPr>
        <w:t xml:space="preserve"> разместил в единой информационной систем</w:t>
      </w:r>
      <w:r>
        <w:rPr>
          <w:sz w:val="28"/>
          <w:szCs w:val="28"/>
        </w:rPr>
        <w:t xml:space="preserve">е </w:t>
      </w:r>
      <w:r w:rsidRPr="00D11FA2">
        <w:rPr>
          <w:b/>
          <w:sz w:val="28"/>
          <w:szCs w:val="28"/>
        </w:rPr>
        <w:t xml:space="preserve">отчёты </w:t>
      </w:r>
      <w:r>
        <w:rPr>
          <w:sz w:val="28"/>
          <w:szCs w:val="28"/>
        </w:rPr>
        <w:t>о выполнении Мероприятий (по закону в течение 7 рабочих дней</w:t>
      </w:r>
      <w:r w:rsidR="00D24637">
        <w:rPr>
          <w:sz w:val="28"/>
          <w:szCs w:val="28"/>
        </w:rPr>
        <w:t>):</w:t>
      </w:r>
    </w:p>
    <w:p w:rsidR="00D24637" w:rsidRDefault="00D24637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1 с опозданием на 165 дней (по закону до 06.08.2015, фактически – 18.01.2016);</w:t>
      </w:r>
    </w:p>
    <w:p w:rsidR="00D24637" w:rsidRDefault="00D24637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 с опозданием на 149 дней (по закону до 22.08.2015</w:t>
      </w:r>
      <w:r w:rsidR="00432380">
        <w:rPr>
          <w:sz w:val="28"/>
          <w:szCs w:val="28"/>
        </w:rPr>
        <w:t>, фактически – 18.01.2016);</w:t>
      </w:r>
    </w:p>
    <w:p w:rsidR="00432380" w:rsidRPr="000F1EED" w:rsidRDefault="00432380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3 с опозданием на 151 день (по закону до 20.08.2015, фактически – 18.01.2016).</w:t>
      </w:r>
    </w:p>
    <w:p w:rsidR="00C93530" w:rsidRDefault="00C93530" w:rsidP="00E93CF2">
      <w:pPr>
        <w:ind w:firstLine="709"/>
        <w:jc w:val="both"/>
        <w:rPr>
          <w:sz w:val="28"/>
          <w:szCs w:val="28"/>
        </w:rPr>
      </w:pPr>
    </w:p>
    <w:p w:rsidR="005909F8" w:rsidRDefault="005909F8" w:rsidP="00E93CF2">
      <w:pPr>
        <w:ind w:firstLine="709"/>
        <w:jc w:val="both"/>
        <w:rPr>
          <w:sz w:val="28"/>
          <w:szCs w:val="28"/>
        </w:rPr>
      </w:pPr>
    </w:p>
    <w:p w:rsidR="005909F8" w:rsidRPr="00E93CF2" w:rsidRDefault="005909F8" w:rsidP="00E93CF2">
      <w:pPr>
        <w:ind w:firstLine="709"/>
        <w:jc w:val="both"/>
        <w:rPr>
          <w:sz w:val="28"/>
          <w:szCs w:val="28"/>
        </w:rPr>
      </w:pP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Председатель</w:t>
      </w: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Контрольно-счётной комиссии                                      </w:t>
      </w:r>
      <w:r w:rsidR="003B712B">
        <w:rPr>
          <w:sz w:val="28"/>
          <w:szCs w:val="28"/>
        </w:rPr>
        <w:t xml:space="preserve">                  </w:t>
      </w:r>
      <w:r w:rsidRPr="003032C7">
        <w:rPr>
          <w:sz w:val="28"/>
          <w:szCs w:val="28"/>
        </w:rPr>
        <w:t>А.С. Таймаров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Глава администрации</w:t>
      </w:r>
    </w:p>
    <w:p w:rsidR="00B5059C" w:rsidRPr="003032C7" w:rsidRDefault="007113A8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</w:t>
      </w:r>
      <w:r w:rsidR="003B712B">
        <w:rPr>
          <w:sz w:val="28"/>
          <w:szCs w:val="28"/>
        </w:rPr>
        <w:t xml:space="preserve">ского поселения    </w:t>
      </w:r>
      <w:r w:rsidR="00B5059C" w:rsidRPr="003032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="009D5C73">
        <w:rPr>
          <w:sz w:val="28"/>
          <w:szCs w:val="28"/>
        </w:rPr>
        <w:t xml:space="preserve">    </w:t>
      </w:r>
      <w:r>
        <w:rPr>
          <w:sz w:val="28"/>
          <w:szCs w:val="28"/>
        </w:rPr>
        <w:t>Е.В</w:t>
      </w:r>
      <w:r w:rsidR="009D5C73">
        <w:rPr>
          <w:sz w:val="28"/>
          <w:szCs w:val="28"/>
        </w:rPr>
        <w:t>. Онос</w:t>
      </w:r>
      <w:r w:rsidR="00B5059C" w:rsidRPr="003032C7">
        <w:rPr>
          <w:sz w:val="28"/>
          <w:szCs w:val="28"/>
        </w:rPr>
        <w:t>ов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Главный бухгалтер                                                           </w:t>
      </w:r>
      <w:r w:rsidR="009D5C73">
        <w:rPr>
          <w:sz w:val="28"/>
          <w:szCs w:val="28"/>
        </w:rPr>
        <w:t xml:space="preserve">         Р.А. Великоречина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22C7E" w:rsidRDefault="00B22C7E" w:rsidP="005E7168">
      <w:pPr>
        <w:jc w:val="both"/>
        <w:rPr>
          <w:b/>
          <w:sz w:val="25"/>
          <w:szCs w:val="25"/>
        </w:rPr>
      </w:pPr>
    </w:p>
    <w:sectPr w:rsidR="00B22C7E" w:rsidSect="00682506">
      <w:headerReference w:type="even" r:id="rId9"/>
      <w:headerReference w:type="default" r:id="rId10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30" w:rsidRDefault="000B7230">
      <w:r>
        <w:separator/>
      </w:r>
    </w:p>
  </w:endnote>
  <w:endnote w:type="continuationSeparator" w:id="0">
    <w:p w:rsidR="000B7230" w:rsidRDefault="000B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30" w:rsidRDefault="000B7230">
      <w:r>
        <w:separator/>
      </w:r>
    </w:p>
  </w:footnote>
  <w:footnote w:type="continuationSeparator" w:id="0">
    <w:p w:rsidR="000B7230" w:rsidRDefault="000B7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537D">
      <w:rPr>
        <w:rStyle w:val="a4"/>
        <w:noProof/>
      </w:rPr>
      <w:t>7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C73"/>
    <w:multiLevelType w:val="hybridMultilevel"/>
    <w:tmpl w:val="D9E49510"/>
    <w:lvl w:ilvl="0" w:tplc="B8566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DE"/>
    <w:rsid w:val="000004BA"/>
    <w:rsid w:val="000106FC"/>
    <w:rsid w:val="0001142D"/>
    <w:rsid w:val="00012716"/>
    <w:rsid w:val="00012E90"/>
    <w:rsid w:val="000166F5"/>
    <w:rsid w:val="00016969"/>
    <w:rsid w:val="00032075"/>
    <w:rsid w:val="000324EA"/>
    <w:rsid w:val="00033702"/>
    <w:rsid w:val="00033787"/>
    <w:rsid w:val="00040061"/>
    <w:rsid w:val="00051B65"/>
    <w:rsid w:val="0005594B"/>
    <w:rsid w:val="000574C4"/>
    <w:rsid w:val="00057643"/>
    <w:rsid w:val="000579AF"/>
    <w:rsid w:val="00067216"/>
    <w:rsid w:val="00073613"/>
    <w:rsid w:val="00073FB1"/>
    <w:rsid w:val="000755FC"/>
    <w:rsid w:val="000773BB"/>
    <w:rsid w:val="000778C4"/>
    <w:rsid w:val="00083A66"/>
    <w:rsid w:val="00084690"/>
    <w:rsid w:val="00086D58"/>
    <w:rsid w:val="0008713E"/>
    <w:rsid w:val="0008726B"/>
    <w:rsid w:val="00087EED"/>
    <w:rsid w:val="00092AE4"/>
    <w:rsid w:val="00095103"/>
    <w:rsid w:val="00095B9D"/>
    <w:rsid w:val="00097190"/>
    <w:rsid w:val="000978DA"/>
    <w:rsid w:val="000A2CA2"/>
    <w:rsid w:val="000A39B6"/>
    <w:rsid w:val="000A5251"/>
    <w:rsid w:val="000A52BA"/>
    <w:rsid w:val="000A656E"/>
    <w:rsid w:val="000B12AC"/>
    <w:rsid w:val="000B154C"/>
    <w:rsid w:val="000B6167"/>
    <w:rsid w:val="000B66AD"/>
    <w:rsid w:val="000B7230"/>
    <w:rsid w:val="000B773F"/>
    <w:rsid w:val="000C0A94"/>
    <w:rsid w:val="000C2C99"/>
    <w:rsid w:val="000C342D"/>
    <w:rsid w:val="000C3E9D"/>
    <w:rsid w:val="000C6E30"/>
    <w:rsid w:val="000C7177"/>
    <w:rsid w:val="000D0DAE"/>
    <w:rsid w:val="000D1511"/>
    <w:rsid w:val="000D30C2"/>
    <w:rsid w:val="000D4BEE"/>
    <w:rsid w:val="000D5DAB"/>
    <w:rsid w:val="000D64C5"/>
    <w:rsid w:val="000D7C52"/>
    <w:rsid w:val="000E0614"/>
    <w:rsid w:val="000E0912"/>
    <w:rsid w:val="000E1728"/>
    <w:rsid w:val="000E433E"/>
    <w:rsid w:val="000E4547"/>
    <w:rsid w:val="000E4D4A"/>
    <w:rsid w:val="000E77D7"/>
    <w:rsid w:val="000F1EED"/>
    <w:rsid w:val="000F5BA5"/>
    <w:rsid w:val="00100AC4"/>
    <w:rsid w:val="0010160D"/>
    <w:rsid w:val="00103AEF"/>
    <w:rsid w:val="0010627C"/>
    <w:rsid w:val="0011214E"/>
    <w:rsid w:val="00113F96"/>
    <w:rsid w:val="0011633C"/>
    <w:rsid w:val="0011681B"/>
    <w:rsid w:val="00116B99"/>
    <w:rsid w:val="00116D47"/>
    <w:rsid w:val="0013336D"/>
    <w:rsid w:val="00134660"/>
    <w:rsid w:val="00136213"/>
    <w:rsid w:val="001371CD"/>
    <w:rsid w:val="001372EA"/>
    <w:rsid w:val="001416FC"/>
    <w:rsid w:val="00144247"/>
    <w:rsid w:val="00146172"/>
    <w:rsid w:val="00147717"/>
    <w:rsid w:val="001536D1"/>
    <w:rsid w:val="0015500A"/>
    <w:rsid w:val="001579A1"/>
    <w:rsid w:val="001608B8"/>
    <w:rsid w:val="00164068"/>
    <w:rsid w:val="001650FF"/>
    <w:rsid w:val="001660C4"/>
    <w:rsid w:val="001665AC"/>
    <w:rsid w:val="00171F42"/>
    <w:rsid w:val="00173608"/>
    <w:rsid w:val="0017397B"/>
    <w:rsid w:val="00174FEA"/>
    <w:rsid w:val="001807A0"/>
    <w:rsid w:val="00184AEC"/>
    <w:rsid w:val="001866F1"/>
    <w:rsid w:val="00190674"/>
    <w:rsid w:val="001943D5"/>
    <w:rsid w:val="001A5C7F"/>
    <w:rsid w:val="001A6C43"/>
    <w:rsid w:val="001A7042"/>
    <w:rsid w:val="001B1213"/>
    <w:rsid w:val="001B582C"/>
    <w:rsid w:val="001C03B4"/>
    <w:rsid w:val="001C08BC"/>
    <w:rsid w:val="001C0BDA"/>
    <w:rsid w:val="001C4458"/>
    <w:rsid w:val="001C6598"/>
    <w:rsid w:val="001C73AF"/>
    <w:rsid w:val="001D1E0F"/>
    <w:rsid w:val="001D2404"/>
    <w:rsid w:val="001D5D42"/>
    <w:rsid w:val="001D75F7"/>
    <w:rsid w:val="001E21EA"/>
    <w:rsid w:val="001E77A5"/>
    <w:rsid w:val="001E7DB1"/>
    <w:rsid w:val="001E7F0F"/>
    <w:rsid w:val="001F1260"/>
    <w:rsid w:val="00200829"/>
    <w:rsid w:val="00202E80"/>
    <w:rsid w:val="00214138"/>
    <w:rsid w:val="00216605"/>
    <w:rsid w:val="002201C6"/>
    <w:rsid w:val="00220B39"/>
    <w:rsid w:val="00221638"/>
    <w:rsid w:val="00223F7F"/>
    <w:rsid w:val="0022760A"/>
    <w:rsid w:val="002302FF"/>
    <w:rsid w:val="00234CF5"/>
    <w:rsid w:val="00236D18"/>
    <w:rsid w:val="00237A2B"/>
    <w:rsid w:val="0024060B"/>
    <w:rsid w:val="00241283"/>
    <w:rsid w:val="002423F4"/>
    <w:rsid w:val="00242744"/>
    <w:rsid w:val="00243381"/>
    <w:rsid w:val="00244988"/>
    <w:rsid w:val="002506F4"/>
    <w:rsid w:val="002541AA"/>
    <w:rsid w:val="0025564C"/>
    <w:rsid w:val="00262567"/>
    <w:rsid w:val="00262C08"/>
    <w:rsid w:val="00263745"/>
    <w:rsid w:val="00267DC5"/>
    <w:rsid w:val="00273ECC"/>
    <w:rsid w:val="0028046D"/>
    <w:rsid w:val="00281926"/>
    <w:rsid w:val="00282D1A"/>
    <w:rsid w:val="0028366A"/>
    <w:rsid w:val="002855A8"/>
    <w:rsid w:val="002902C0"/>
    <w:rsid w:val="0029156B"/>
    <w:rsid w:val="00292A8B"/>
    <w:rsid w:val="00293096"/>
    <w:rsid w:val="00293EE4"/>
    <w:rsid w:val="002946A0"/>
    <w:rsid w:val="002A1512"/>
    <w:rsid w:val="002A1BD1"/>
    <w:rsid w:val="002A33CC"/>
    <w:rsid w:val="002A703E"/>
    <w:rsid w:val="002A7219"/>
    <w:rsid w:val="002A799C"/>
    <w:rsid w:val="002B749F"/>
    <w:rsid w:val="002D090C"/>
    <w:rsid w:val="002D3A75"/>
    <w:rsid w:val="002D3E53"/>
    <w:rsid w:val="002E3427"/>
    <w:rsid w:val="002E365B"/>
    <w:rsid w:val="002E6F46"/>
    <w:rsid w:val="002F017F"/>
    <w:rsid w:val="002F05CE"/>
    <w:rsid w:val="002F0F42"/>
    <w:rsid w:val="002F1D1B"/>
    <w:rsid w:val="002F4508"/>
    <w:rsid w:val="002F5951"/>
    <w:rsid w:val="0030007B"/>
    <w:rsid w:val="0030059D"/>
    <w:rsid w:val="003032C7"/>
    <w:rsid w:val="00310985"/>
    <w:rsid w:val="003119B2"/>
    <w:rsid w:val="00314908"/>
    <w:rsid w:val="00324BCD"/>
    <w:rsid w:val="003254CF"/>
    <w:rsid w:val="003302C0"/>
    <w:rsid w:val="0033034A"/>
    <w:rsid w:val="00330F37"/>
    <w:rsid w:val="00335AE1"/>
    <w:rsid w:val="00335FB8"/>
    <w:rsid w:val="00336590"/>
    <w:rsid w:val="00336BB4"/>
    <w:rsid w:val="00342CDE"/>
    <w:rsid w:val="00344529"/>
    <w:rsid w:val="003462F6"/>
    <w:rsid w:val="00355D65"/>
    <w:rsid w:val="0035647E"/>
    <w:rsid w:val="00361BF2"/>
    <w:rsid w:val="003739C7"/>
    <w:rsid w:val="00377005"/>
    <w:rsid w:val="00377808"/>
    <w:rsid w:val="00381765"/>
    <w:rsid w:val="00382177"/>
    <w:rsid w:val="00382640"/>
    <w:rsid w:val="00383BFC"/>
    <w:rsid w:val="00386B60"/>
    <w:rsid w:val="00387B73"/>
    <w:rsid w:val="00394388"/>
    <w:rsid w:val="00395D9A"/>
    <w:rsid w:val="003964C1"/>
    <w:rsid w:val="003A68DD"/>
    <w:rsid w:val="003A73BA"/>
    <w:rsid w:val="003B0C83"/>
    <w:rsid w:val="003B0F98"/>
    <w:rsid w:val="003B303A"/>
    <w:rsid w:val="003B39F1"/>
    <w:rsid w:val="003B51A3"/>
    <w:rsid w:val="003B5933"/>
    <w:rsid w:val="003B70D3"/>
    <w:rsid w:val="003B712B"/>
    <w:rsid w:val="003C20E8"/>
    <w:rsid w:val="003C49FC"/>
    <w:rsid w:val="003C6694"/>
    <w:rsid w:val="003C6FE5"/>
    <w:rsid w:val="003D0FF0"/>
    <w:rsid w:val="003D1BF0"/>
    <w:rsid w:val="003D32A2"/>
    <w:rsid w:val="003D4057"/>
    <w:rsid w:val="003D7A78"/>
    <w:rsid w:val="003E3F57"/>
    <w:rsid w:val="003E658C"/>
    <w:rsid w:val="003E7ED8"/>
    <w:rsid w:val="003F039C"/>
    <w:rsid w:val="003F0E00"/>
    <w:rsid w:val="003F1B4D"/>
    <w:rsid w:val="003F2B67"/>
    <w:rsid w:val="003F483C"/>
    <w:rsid w:val="00403281"/>
    <w:rsid w:val="00403E36"/>
    <w:rsid w:val="00414170"/>
    <w:rsid w:val="0041463D"/>
    <w:rsid w:val="00416891"/>
    <w:rsid w:val="00417639"/>
    <w:rsid w:val="00423C51"/>
    <w:rsid w:val="004274DC"/>
    <w:rsid w:val="00427603"/>
    <w:rsid w:val="00432380"/>
    <w:rsid w:val="00432B42"/>
    <w:rsid w:val="004352E8"/>
    <w:rsid w:val="00436D88"/>
    <w:rsid w:val="004374DC"/>
    <w:rsid w:val="004508AC"/>
    <w:rsid w:val="0045335F"/>
    <w:rsid w:val="004536AD"/>
    <w:rsid w:val="00454919"/>
    <w:rsid w:val="00455010"/>
    <w:rsid w:val="0045587E"/>
    <w:rsid w:val="004567F6"/>
    <w:rsid w:val="0047294C"/>
    <w:rsid w:val="00481B9C"/>
    <w:rsid w:val="0048327C"/>
    <w:rsid w:val="00484209"/>
    <w:rsid w:val="00486154"/>
    <w:rsid w:val="00487C1D"/>
    <w:rsid w:val="00493DA8"/>
    <w:rsid w:val="004A40B4"/>
    <w:rsid w:val="004A4C07"/>
    <w:rsid w:val="004A532D"/>
    <w:rsid w:val="004B39DC"/>
    <w:rsid w:val="004B3BCA"/>
    <w:rsid w:val="004B4CD6"/>
    <w:rsid w:val="004B7613"/>
    <w:rsid w:val="004B78F3"/>
    <w:rsid w:val="004C20E5"/>
    <w:rsid w:val="004C2F9B"/>
    <w:rsid w:val="004C2FF4"/>
    <w:rsid w:val="004C43EE"/>
    <w:rsid w:val="004C55D5"/>
    <w:rsid w:val="004C5651"/>
    <w:rsid w:val="004C5ED9"/>
    <w:rsid w:val="004D19E4"/>
    <w:rsid w:val="004D34BF"/>
    <w:rsid w:val="004D3BB7"/>
    <w:rsid w:val="004D6929"/>
    <w:rsid w:val="004D6D20"/>
    <w:rsid w:val="004D7D57"/>
    <w:rsid w:val="004D7E35"/>
    <w:rsid w:val="004E299E"/>
    <w:rsid w:val="004E4E69"/>
    <w:rsid w:val="004E6DAB"/>
    <w:rsid w:val="004F3D4A"/>
    <w:rsid w:val="004F4819"/>
    <w:rsid w:val="004F6378"/>
    <w:rsid w:val="004F6CA7"/>
    <w:rsid w:val="0050029F"/>
    <w:rsid w:val="00501CD8"/>
    <w:rsid w:val="005023ED"/>
    <w:rsid w:val="0050255A"/>
    <w:rsid w:val="00503360"/>
    <w:rsid w:val="00510533"/>
    <w:rsid w:val="00511DC7"/>
    <w:rsid w:val="0051221C"/>
    <w:rsid w:val="00515B40"/>
    <w:rsid w:val="005170A3"/>
    <w:rsid w:val="00523659"/>
    <w:rsid w:val="00524722"/>
    <w:rsid w:val="00525E9F"/>
    <w:rsid w:val="005276E5"/>
    <w:rsid w:val="005302D4"/>
    <w:rsid w:val="005315A1"/>
    <w:rsid w:val="00534483"/>
    <w:rsid w:val="0054461D"/>
    <w:rsid w:val="00544B7F"/>
    <w:rsid w:val="00551443"/>
    <w:rsid w:val="0056050E"/>
    <w:rsid w:val="00561691"/>
    <w:rsid w:val="00561788"/>
    <w:rsid w:val="00566338"/>
    <w:rsid w:val="00571428"/>
    <w:rsid w:val="005715B2"/>
    <w:rsid w:val="00572A7C"/>
    <w:rsid w:val="00572C65"/>
    <w:rsid w:val="00590466"/>
    <w:rsid w:val="005909F8"/>
    <w:rsid w:val="0059103F"/>
    <w:rsid w:val="0059113B"/>
    <w:rsid w:val="00597F0F"/>
    <w:rsid w:val="005A7D11"/>
    <w:rsid w:val="005B7100"/>
    <w:rsid w:val="005B724E"/>
    <w:rsid w:val="005B7BD1"/>
    <w:rsid w:val="005C38A3"/>
    <w:rsid w:val="005D1096"/>
    <w:rsid w:val="005E1002"/>
    <w:rsid w:val="005E1E00"/>
    <w:rsid w:val="005E5041"/>
    <w:rsid w:val="005E67B7"/>
    <w:rsid w:val="005E7168"/>
    <w:rsid w:val="005F072D"/>
    <w:rsid w:val="005F3232"/>
    <w:rsid w:val="005F569B"/>
    <w:rsid w:val="00604AEA"/>
    <w:rsid w:val="00606CF4"/>
    <w:rsid w:val="00611AEC"/>
    <w:rsid w:val="00612B68"/>
    <w:rsid w:val="0061317B"/>
    <w:rsid w:val="0061437E"/>
    <w:rsid w:val="00621341"/>
    <w:rsid w:val="00622CF8"/>
    <w:rsid w:val="00622FE4"/>
    <w:rsid w:val="006236CD"/>
    <w:rsid w:val="00623FE1"/>
    <w:rsid w:val="006300F6"/>
    <w:rsid w:val="00630D25"/>
    <w:rsid w:val="00634528"/>
    <w:rsid w:val="00636886"/>
    <w:rsid w:val="006377DA"/>
    <w:rsid w:val="0064120A"/>
    <w:rsid w:val="00641DFF"/>
    <w:rsid w:val="00642A32"/>
    <w:rsid w:val="006453B7"/>
    <w:rsid w:val="00647E9A"/>
    <w:rsid w:val="00652195"/>
    <w:rsid w:val="00652F79"/>
    <w:rsid w:val="00654B91"/>
    <w:rsid w:val="0065754F"/>
    <w:rsid w:val="00662451"/>
    <w:rsid w:val="00662677"/>
    <w:rsid w:val="00662A0C"/>
    <w:rsid w:val="00663518"/>
    <w:rsid w:val="00663E7A"/>
    <w:rsid w:val="0066529C"/>
    <w:rsid w:val="006704DF"/>
    <w:rsid w:val="0067077C"/>
    <w:rsid w:val="00670DEA"/>
    <w:rsid w:val="00672428"/>
    <w:rsid w:val="006732EC"/>
    <w:rsid w:val="006744DF"/>
    <w:rsid w:val="006750AC"/>
    <w:rsid w:val="00680808"/>
    <w:rsid w:val="00682506"/>
    <w:rsid w:val="00684ED2"/>
    <w:rsid w:val="00687EAF"/>
    <w:rsid w:val="0069588E"/>
    <w:rsid w:val="00695900"/>
    <w:rsid w:val="006A2354"/>
    <w:rsid w:val="006A3DF6"/>
    <w:rsid w:val="006A412A"/>
    <w:rsid w:val="006A4AA7"/>
    <w:rsid w:val="006A4EDE"/>
    <w:rsid w:val="006A57D8"/>
    <w:rsid w:val="006A5D3D"/>
    <w:rsid w:val="006B3595"/>
    <w:rsid w:val="006B7176"/>
    <w:rsid w:val="006C3A78"/>
    <w:rsid w:val="006C4340"/>
    <w:rsid w:val="006D01E1"/>
    <w:rsid w:val="006D09A0"/>
    <w:rsid w:val="006D2261"/>
    <w:rsid w:val="006D2D12"/>
    <w:rsid w:val="006D3304"/>
    <w:rsid w:val="006D4802"/>
    <w:rsid w:val="006D76DB"/>
    <w:rsid w:val="006D7B6B"/>
    <w:rsid w:val="006E2738"/>
    <w:rsid w:val="006E3178"/>
    <w:rsid w:val="006E3826"/>
    <w:rsid w:val="006E4E9A"/>
    <w:rsid w:val="006E4F9E"/>
    <w:rsid w:val="006E5556"/>
    <w:rsid w:val="006E5E49"/>
    <w:rsid w:val="006E5FF2"/>
    <w:rsid w:val="006F5165"/>
    <w:rsid w:val="006F6A3C"/>
    <w:rsid w:val="007050E9"/>
    <w:rsid w:val="00710360"/>
    <w:rsid w:val="007113A8"/>
    <w:rsid w:val="0071376C"/>
    <w:rsid w:val="0071380A"/>
    <w:rsid w:val="00716AC9"/>
    <w:rsid w:val="00721F65"/>
    <w:rsid w:val="00722D03"/>
    <w:rsid w:val="00726A3A"/>
    <w:rsid w:val="00733859"/>
    <w:rsid w:val="00735648"/>
    <w:rsid w:val="00737B81"/>
    <w:rsid w:val="00741400"/>
    <w:rsid w:val="00741B25"/>
    <w:rsid w:val="00743C1D"/>
    <w:rsid w:val="00745C66"/>
    <w:rsid w:val="007464C1"/>
    <w:rsid w:val="007466A2"/>
    <w:rsid w:val="007528F3"/>
    <w:rsid w:val="00757A11"/>
    <w:rsid w:val="00760B34"/>
    <w:rsid w:val="007615FE"/>
    <w:rsid w:val="007649D9"/>
    <w:rsid w:val="0076502C"/>
    <w:rsid w:val="00766E82"/>
    <w:rsid w:val="0077488D"/>
    <w:rsid w:val="00776522"/>
    <w:rsid w:val="00776B9D"/>
    <w:rsid w:val="00776BAF"/>
    <w:rsid w:val="00780CCD"/>
    <w:rsid w:val="00782880"/>
    <w:rsid w:val="00782A7E"/>
    <w:rsid w:val="0078451E"/>
    <w:rsid w:val="007A07E8"/>
    <w:rsid w:val="007A336D"/>
    <w:rsid w:val="007A46DC"/>
    <w:rsid w:val="007A57E5"/>
    <w:rsid w:val="007A5E36"/>
    <w:rsid w:val="007A62AD"/>
    <w:rsid w:val="007A6ADA"/>
    <w:rsid w:val="007A7BFE"/>
    <w:rsid w:val="007B4DF9"/>
    <w:rsid w:val="007B614B"/>
    <w:rsid w:val="007B6D5B"/>
    <w:rsid w:val="007B6F37"/>
    <w:rsid w:val="007C1913"/>
    <w:rsid w:val="007C2EC5"/>
    <w:rsid w:val="007C39F0"/>
    <w:rsid w:val="007C60F9"/>
    <w:rsid w:val="007D1C23"/>
    <w:rsid w:val="007D2183"/>
    <w:rsid w:val="007D59A0"/>
    <w:rsid w:val="007E021F"/>
    <w:rsid w:val="007E370D"/>
    <w:rsid w:val="007E42B6"/>
    <w:rsid w:val="007E72C1"/>
    <w:rsid w:val="007E7A1D"/>
    <w:rsid w:val="007F3139"/>
    <w:rsid w:val="007F403B"/>
    <w:rsid w:val="0080128E"/>
    <w:rsid w:val="00805234"/>
    <w:rsid w:val="008059B3"/>
    <w:rsid w:val="00805DC8"/>
    <w:rsid w:val="00810FAC"/>
    <w:rsid w:val="008135D7"/>
    <w:rsid w:val="00816AC6"/>
    <w:rsid w:val="0081746F"/>
    <w:rsid w:val="00821C33"/>
    <w:rsid w:val="00823676"/>
    <w:rsid w:val="0083103F"/>
    <w:rsid w:val="008311A9"/>
    <w:rsid w:val="00831E2E"/>
    <w:rsid w:val="00831F53"/>
    <w:rsid w:val="00834A49"/>
    <w:rsid w:val="00835237"/>
    <w:rsid w:val="00836A32"/>
    <w:rsid w:val="00842E88"/>
    <w:rsid w:val="008455F4"/>
    <w:rsid w:val="00845F3F"/>
    <w:rsid w:val="00846019"/>
    <w:rsid w:val="00851BF2"/>
    <w:rsid w:val="00852C78"/>
    <w:rsid w:val="00852E66"/>
    <w:rsid w:val="00853049"/>
    <w:rsid w:val="00853540"/>
    <w:rsid w:val="00855732"/>
    <w:rsid w:val="008600EF"/>
    <w:rsid w:val="008608D0"/>
    <w:rsid w:val="0086185C"/>
    <w:rsid w:val="00862A0E"/>
    <w:rsid w:val="00862EDD"/>
    <w:rsid w:val="00864D61"/>
    <w:rsid w:val="0086520D"/>
    <w:rsid w:val="00871C3B"/>
    <w:rsid w:val="0087217A"/>
    <w:rsid w:val="00872775"/>
    <w:rsid w:val="00875574"/>
    <w:rsid w:val="00886B11"/>
    <w:rsid w:val="0088758C"/>
    <w:rsid w:val="008918B0"/>
    <w:rsid w:val="008946D4"/>
    <w:rsid w:val="00895A95"/>
    <w:rsid w:val="00897C80"/>
    <w:rsid w:val="008A3AAB"/>
    <w:rsid w:val="008A3BA3"/>
    <w:rsid w:val="008A4C62"/>
    <w:rsid w:val="008A772B"/>
    <w:rsid w:val="008B1260"/>
    <w:rsid w:val="008B1A23"/>
    <w:rsid w:val="008D5A22"/>
    <w:rsid w:val="008D7DC6"/>
    <w:rsid w:val="008E581F"/>
    <w:rsid w:val="008E5B7E"/>
    <w:rsid w:val="008E76EF"/>
    <w:rsid w:val="008F133F"/>
    <w:rsid w:val="008F5188"/>
    <w:rsid w:val="009038D6"/>
    <w:rsid w:val="009056B8"/>
    <w:rsid w:val="00912997"/>
    <w:rsid w:val="009207FD"/>
    <w:rsid w:val="009208BA"/>
    <w:rsid w:val="00923115"/>
    <w:rsid w:val="00924216"/>
    <w:rsid w:val="009309E3"/>
    <w:rsid w:val="00930CC1"/>
    <w:rsid w:val="00940902"/>
    <w:rsid w:val="00942EEF"/>
    <w:rsid w:val="00945DCA"/>
    <w:rsid w:val="0095140A"/>
    <w:rsid w:val="009516A1"/>
    <w:rsid w:val="0095344F"/>
    <w:rsid w:val="00954DFA"/>
    <w:rsid w:val="009574A2"/>
    <w:rsid w:val="009608AA"/>
    <w:rsid w:val="00962DAF"/>
    <w:rsid w:val="0096551A"/>
    <w:rsid w:val="0097397C"/>
    <w:rsid w:val="00973D32"/>
    <w:rsid w:val="00975B0F"/>
    <w:rsid w:val="009772AE"/>
    <w:rsid w:val="00977442"/>
    <w:rsid w:val="00977847"/>
    <w:rsid w:val="009803A5"/>
    <w:rsid w:val="00981486"/>
    <w:rsid w:val="0098543C"/>
    <w:rsid w:val="00986BCD"/>
    <w:rsid w:val="00986DF5"/>
    <w:rsid w:val="009877A8"/>
    <w:rsid w:val="009909AA"/>
    <w:rsid w:val="00990C51"/>
    <w:rsid w:val="009914BF"/>
    <w:rsid w:val="009926E9"/>
    <w:rsid w:val="00994E74"/>
    <w:rsid w:val="009A08CC"/>
    <w:rsid w:val="009A1537"/>
    <w:rsid w:val="009A167F"/>
    <w:rsid w:val="009A33DC"/>
    <w:rsid w:val="009A7B32"/>
    <w:rsid w:val="009B3A07"/>
    <w:rsid w:val="009B3CDC"/>
    <w:rsid w:val="009B4DE5"/>
    <w:rsid w:val="009B5139"/>
    <w:rsid w:val="009B5B1E"/>
    <w:rsid w:val="009B742D"/>
    <w:rsid w:val="009C3722"/>
    <w:rsid w:val="009C3CB5"/>
    <w:rsid w:val="009C41C0"/>
    <w:rsid w:val="009C4525"/>
    <w:rsid w:val="009D0440"/>
    <w:rsid w:val="009D202B"/>
    <w:rsid w:val="009D2F38"/>
    <w:rsid w:val="009D5C73"/>
    <w:rsid w:val="009D66D7"/>
    <w:rsid w:val="009D6D62"/>
    <w:rsid w:val="009E0B40"/>
    <w:rsid w:val="009E6600"/>
    <w:rsid w:val="009E7165"/>
    <w:rsid w:val="009F50E8"/>
    <w:rsid w:val="009F520B"/>
    <w:rsid w:val="009F5F1B"/>
    <w:rsid w:val="009F6570"/>
    <w:rsid w:val="009F6A6B"/>
    <w:rsid w:val="009F6BB8"/>
    <w:rsid w:val="00A01D1D"/>
    <w:rsid w:val="00A060E1"/>
    <w:rsid w:val="00A06DE7"/>
    <w:rsid w:val="00A106DC"/>
    <w:rsid w:val="00A117BD"/>
    <w:rsid w:val="00A13A41"/>
    <w:rsid w:val="00A22F3A"/>
    <w:rsid w:val="00A2323F"/>
    <w:rsid w:val="00A27605"/>
    <w:rsid w:val="00A3411E"/>
    <w:rsid w:val="00A35A7A"/>
    <w:rsid w:val="00A40BA3"/>
    <w:rsid w:val="00A43FE6"/>
    <w:rsid w:val="00A447D3"/>
    <w:rsid w:val="00A52FA2"/>
    <w:rsid w:val="00A55DF1"/>
    <w:rsid w:val="00A56AB9"/>
    <w:rsid w:val="00A62EC0"/>
    <w:rsid w:val="00A6604B"/>
    <w:rsid w:val="00A7058B"/>
    <w:rsid w:val="00A715BB"/>
    <w:rsid w:val="00A74A06"/>
    <w:rsid w:val="00A77F15"/>
    <w:rsid w:val="00A810EB"/>
    <w:rsid w:val="00A81228"/>
    <w:rsid w:val="00A827D8"/>
    <w:rsid w:val="00A82FEE"/>
    <w:rsid w:val="00A85500"/>
    <w:rsid w:val="00A855BB"/>
    <w:rsid w:val="00A86191"/>
    <w:rsid w:val="00A86AC4"/>
    <w:rsid w:val="00A923C7"/>
    <w:rsid w:val="00A933D1"/>
    <w:rsid w:val="00A953AE"/>
    <w:rsid w:val="00A95CB3"/>
    <w:rsid w:val="00A9789D"/>
    <w:rsid w:val="00AA3DD9"/>
    <w:rsid w:val="00AA537D"/>
    <w:rsid w:val="00AA5B25"/>
    <w:rsid w:val="00AA7EE1"/>
    <w:rsid w:val="00AB0F12"/>
    <w:rsid w:val="00AB38AE"/>
    <w:rsid w:val="00AC14FC"/>
    <w:rsid w:val="00AC1678"/>
    <w:rsid w:val="00AC27B6"/>
    <w:rsid w:val="00AC2D51"/>
    <w:rsid w:val="00AC5033"/>
    <w:rsid w:val="00AC5740"/>
    <w:rsid w:val="00AD162C"/>
    <w:rsid w:val="00AD1903"/>
    <w:rsid w:val="00AD441C"/>
    <w:rsid w:val="00AE01AE"/>
    <w:rsid w:val="00AE09D9"/>
    <w:rsid w:val="00AE2FEB"/>
    <w:rsid w:val="00AE42BD"/>
    <w:rsid w:val="00AE512D"/>
    <w:rsid w:val="00AF118A"/>
    <w:rsid w:val="00AF1FE9"/>
    <w:rsid w:val="00AF5C81"/>
    <w:rsid w:val="00AF61BB"/>
    <w:rsid w:val="00AF6302"/>
    <w:rsid w:val="00B01040"/>
    <w:rsid w:val="00B01124"/>
    <w:rsid w:val="00B01B33"/>
    <w:rsid w:val="00B05CC8"/>
    <w:rsid w:val="00B05CF2"/>
    <w:rsid w:val="00B06BE1"/>
    <w:rsid w:val="00B12FDC"/>
    <w:rsid w:val="00B13D0F"/>
    <w:rsid w:val="00B17E39"/>
    <w:rsid w:val="00B224D6"/>
    <w:rsid w:val="00B22C7E"/>
    <w:rsid w:val="00B237BC"/>
    <w:rsid w:val="00B25960"/>
    <w:rsid w:val="00B268F4"/>
    <w:rsid w:val="00B30F94"/>
    <w:rsid w:val="00B32589"/>
    <w:rsid w:val="00B32838"/>
    <w:rsid w:val="00B350FC"/>
    <w:rsid w:val="00B42B27"/>
    <w:rsid w:val="00B42C4F"/>
    <w:rsid w:val="00B5059C"/>
    <w:rsid w:val="00B545AA"/>
    <w:rsid w:val="00B56F97"/>
    <w:rsid w:val="00B63113"/>
    <w:rsid w:val="00B63970"/>
    <w:rsid w:val="00B80C21"/>
    <w:rsid w:val="00B839B3"/>
    <w:rsid w:val="00B916ED"/>
    <w:rsid w:val="00B94581"/>
    <w:rsid w:val="00B95F29"/>
    <w:rsid w:val="00BA276A"/>
    <w:rsid w:val="00BA2B45"/>
    <w:rsid w:val="00BA2E29"/>
    <w:rsid w:val="00BA60C0"/>
    <w:rsid w:val="00BA6953"/>
    <w:rsid w:val="00BB0A53"/>
    <w:rsid w:val="00BB0C8D"/>
    <w:rsid w:val="00BB21C6"/>
    <w:rsid w:val="00BB4768"/>
    <w:rsid w:val="00BB4F01"/>
    <w:rsid w:val="00BB5504"/>
    <w:rsid w:val="00BB5E7F"/>
    <w:rsid w:val="00BC0143"/>
    <w:rsid w:val="00BC04C8"/>
    <w:rsid w:val="00BC09F1"/>
    <w:rsid w:val="00BC2271"/>
    <w:rsid w:val="00BC2697"/>
    <w:rsid w:val="00BC27E3"/>
    <w:rsid w:val="00BC32CF"/>
    <w:rsid w:val="00BC6053"/>
    <w:rsid w:val="00BC7273"/>
    <w:rsid w:val="00BD1C56"/>
    <w:rsid w:val="00BD3F6C"/>
    <w:rsid w:val="00BD5678"/>
    <w:rsid w:val="00BD624E"/>
    <w:rsid w:val="00BD6452"/>
    <w:rsid w:val="00BD7E1D"/>
    <w:rsid w:val="00BE1863"/>
    <w:rsid w:val="00BE567D"/>
    <w:rsid w:val="00BF1151"/>
    <w:rsid w:val="00BF1401"/>
    <w:rsid w:val="00BF2586"/>
    <w:rsid w:val="00BF2958"/>
    <w:rsid w:val="00BF2B5C"/>
    <w:rsid w:val="00C0026C"/>
    <w:rsid w:val="00C02402"/>
    <w:rsid w:val="00C03828"/>
    <w:rsid w:val="00C05D03"/>
    <w:rsid w:val="00C06728"/>
    <w:rsid w:val="00C07D2E"/>
    <w:rsid w:val="00C10C1C"/>
    <w:rsid w:val="00C10E39"/>
    <w:rsid w:val="00C11B99"/>
    <w:rsid w:val="00C12368"/>
    <w:rsid w:val="00C16FEE"/>
    <w:rsid w:val="00C21FC8"/>
    <w:rsid w:val="00C26393"/>
    <w:rsid w:val="00C31904"/>
    <w:rsid w:val="00C3253C"/>
    <w:rsid w:val="00C34747"/>
    <w:rsid w:val="00C364DE"/>
    <w:rsid w:val="00C365BE"/>
    <w:rsid w:val="00C4594B"/>
    <w:rsid w:val="00C45F99"/>
    <w:rsid w:val="00C50F23"/>
    <w:rsid w:val="00C5358A"/>
    <w:rsid w:val="00C55E44"/>
    <w:rsid w:val="00C56FAA"/>
    <w:rsid w:val="00C60B5E"/>
    <w:rsid w:val="00C61614"/>
    <w:rsid w:val="00C64073"/>
    <w:rsid w:val="00C71A66"/>
    <w:rsid w:val="00C724D3"/>
    <w:rsid w:val="00C752D6"/>
    <w:rsid w:val="00C76D2E"/>
    <w:rsid w:val="00C80853"/>
    <w:rsid w:val="00C85973"/>
    <w:rsid w:val="00C87692"/>
    <w:rsid w:val="00C93530"/>
    <w:rsid w:val="00C942C8"/>
    <w:rsid w:val="00C962C4"/>
    <w:rsid w:val="00C970A2"/>
    <w:rsid w:val="00CA0506"/>
    <w:rsid w:val="00CA09C6"/>
    <w:rsid w:val="00CA2208"/>
    <w:rsid w:val="00CA496F"/>
    <w:rsid w:val="00CA7B68"/>
    <w:rsid w:val="00CB0FEE"/>
    <w:rsid w:val="00CB4DE0"/>
    <w:rsid w:val="00CC233A"/>
    <w:rsid w:val="00CC2C14"/>
    <w:rsid w:val="00CC4767"/>
    <w:rsid w:val="00CD2A38"/>
    <w:rsid w:val="00CD563C"/>
    <w:rsid w:val="00CE3B10"/>
    <w:rsid w:val="00CE4B0E"/>
    <w:rsid w:val="00CE4F69"/>
    <w:rsid w:val="00CE7E1D"/>
    <w:rsid w:val="00CF1018"/>
    <w:rsid w:val="00CF14D1"/>
    <w:rsid w:val="00CF4951"/>
    <w:rsid w:val="00CF4B1E"/>
    <w:rsid w:val="00CF4D43"/>
    <w:rsid w:val="00CF6094"/>
    <w:rsid w:val="00CF6D7D"/>
    <w:rsid w:val="00D11FA2"/>
    <w:rsid w:val="00D17BD5"/>
    <w:rsid w:val="00D20206"/>
    <w:rsid w:val="00D207F2"/>
    <w:rsid w:val="00D21F81"/>
    <w:rsid w:val="00D234D3"/>
    <w:rsid w:val="00D24637"/>
    <w:rsid w:val="00D2755D"/>
    <w:rsid w:val="00D3150C"/>
    <w:rsid w:val="00D32FF2"/>
    <w:rsid w:val="00D358FA"/>
    <w:rsid w:val="00D372A6"/>
    <w:rsid w:val="00D40DBD"/>
    <w:rsid w:val="00D4237E"/>
    <w:rsid w:val="00D45840"/>
    <w:rsid w:val="00D47057"/>
    <w:rsid w:val="00D47FDB"/>
    <w:rsid w:val="00D52C3D"/>
    <w:rsid w:val="00D56118"/>
    <w:rsid w:val="00D56740"/>
    <w:rsid w:val="00D567A7"/>
    <w:rsid w:val="00D56D2D"/>
    <w:rsid w:val="00D576A9"/>
    <w:rsid w:val="00D57843"/>
    <w:rsid w:val="00D61038"/>
    <w:rsid w:val="00D726F5"/>
    <w:rsid w:val="00D777AE"/>
    <w:rsid w:val="00D80E19"/>
    <w:rsid w:val="00D811F7"/>
    <w:rsid w:val="00D83906"/>
    <w:rsid w:val="00D9243A"/>
    <w:rsid w:val="00D92631"/>
    <w:rsid w:val="00DA07F0"/>
    <w:rsid w:val="00DA0DBC"/>
    <w:rsid w:val="00DA171F"/>
    <w:rsid w:val="00DA6A60"/>
    <w:rsid w:val="00DA6F14"/>
    <w:rsid w:val="00DA7665"/>
    <w:rsid w:val="00DA7972"/>
    <w:rsid w:val="00DB0779"/>
    <w:rsid w:val="00DB0D5B"/>
    <w:rsid w:val="00DB1A52"/>
    <w:rsid w:val="00DB450C"/>
    <w:rsid w:val="00DB4708"/>
    <w:rsid w:val="00DB5C7C"/>
    <w:rsid w:val="00DB69B4"/>
    <w:rsid w:val="00DB7EAF"/>
    <w:rsid w:val="00DC0870"/>
    <w:rsid w:val="00DC2918"/>
    <w:rsid w:val="00DC4FFB"/>
    <w:rsid w:val="00DC5E63"/>
    <w:rsid w:val="00DC5F09"/>
    <w:rsid w:val="00DD0BD4"/>
    <w:rsid w:val="00DD1411"/>
    <w:rsid w:val="00DD363B"/>
    <w:rsid w:val="00DD7307"/>
    <w:rsid w:val="00DE1A75"/>
    <w:rsid w:val="00DE1E70"/>
    <w:rsid w:val="00DE6D65"/>
    <w:rsid w:val="00DE72FE"/>
    <w:rsid w:val="00DF02A9"/>
    <w:rsid w:val="00DF3B77"/>
    <w:rsid w:val="00DF4B64"/>
    <w:rsid w:val="00DF5008"/>
    <w:rsid w:val="00E00A96"/>
    <w:rsid w:val="00E00D99"/>
    <w:rsid w:val="00E11A90"/>
    <w:rsid w:val="00E137E3"/>
    <w:rsid w:val="00E13990"/>
    <w:rsid w:val="00E14734"/>
    <w:rsid w:val="00E2073C"/>
    <w:rsid w:val="00E211DA"/>
    <w:rsid w:val="00E22130"/>
    <w:rsid w:val="00E2482A"/>
    <w:rsid w:val="00E3657B"/>
    <w:rsid w:val="00E4094F"/>
    <w:rsid w:val="00E436D2"/>
    <w:rsid w:val="00E501C8"/>
    <w:rsid w:val="00E52347"/>
    <w:rsid w:val="00E550D6"/>
    <w:rsid w:val="00E7075C"/>
    <w:rsid w:val="00E7117F"/>
    <w:rsid w:val="00E71503"/>
    <w:rsid w:val="00E7417F"/>
    <w:rsid w:val="00E77960"/>
    <w:rsid w:val="00E81F3F"/>
    <w:rsid w:val="00E83FC4"/>
    <w:rsid w:val="00E85326"/>
    <w:rsid w:val="00E85C6B"/>
    <w:rsid w:val="00E90A45"/>
    <w:rsid w:val="00E9217A"/>
    <w:rsid w:val="00E93CF2"/>
    <w:rsid w:val="00EA2423"/>
    <w:rsid w:val="00EA2AC4"/>
    <w:rsid w:val="00EA3361"/>
    <w:rsid w:val="00EA4B13"/>
    <w:rsid w:val="00EB1DCF"/>
    <w:rsid w:val="00EB432F"/>
    <w:rsid w:val="00EB5080"/>
    <w:rsid w:val="00EB6443"/>
    <w:rsid w:val="00EB6989"/>
    <w:rsid w:val="00EC007D"/>
    <w:rsid w:val="00EC317C"/>
    <w:rsid w:val="00EC3F97"/>
    <w:rsid w:val="00ED0B6D"/>
    <w:rsid w:val="00ED1BF6"/>
    <w:rsid w:val="00ED23DE"/>
    <w:rsid w:val="00ED304C"/>
    <w:rsid w:val="00ED6FF4"/>
    <w:rsid w:val="00ED7ABC"/>
    <w:rsid w:val="00EE31D4"/>
    <w:rsid w:val="00EE3376"/>
    <w:rsid w:val="00EE4DF6"/>
    <w:rsid w:val="00EE5387"/>
    <w:rsid w:val="00EE574B"/>
    <w:rsid w:val="00EF329C"/>
    <w:rsid w:val="00EF3D69"/>
    <w:rsid w:val="00EF4BBD"/>
    <w:rsid w:val="00F0039B"/>
    <w:rsid w:val="00F01233"/>
    <w:rsid w:val="00F02CBA"/>
    <w:rsid w:val="00F03AEF"/>
    <w:rsid w:val="00F05FD8"/>
    <w:rsid w:val="00F224BF"/>
    <w:rsid w:val="00F27AA7"/>
    <w:rsid w:val="00F3272D"/>
    <w:rsid w:val="00F32873"/>
    <w:rsid w:val="00F34E37"/>
    <w:rsid w:val="00F34E9A"/>
    <w:rsid w:val="00F37656"/>
    <w:rsid w:val="00F41772"/>
    <w:rsid w:val="00F426BB"/>
    <w:rsid w:val="00F43498"/>
    <w:rsid w:val="00F43E61"/>
    <w:rsid w:val="00F43EE6"/>
    <w:rsid w:val="00F47012"/>
    <w:rsid w:val="00F50D70"/>
    <w:rsid w:val="00F5718F"/>
    <w:rsid w:val="00F57E4C"/>
    <w:rsid w:val="00F614EB"/>
    <w:rsid w:val="00F636E6"/>
    <w:rsid w:val="00F66FFB"/>
    <w:rsid w:val="00F6770E"/>
    <w:rsid w:val="00F70D1A"/>
    <w:rsid w:val="00F72F96"/>
    <w:rsid w:val="00F801AD"/>
    <w:rsid w:val="00F81FB5"/>
    <w:rsid w:val="00F85291"/>
    <w:rsid w:val="00F87D65"/>
    <w:rsid w:val="00F93E66"/>
    <w:rsid w:val="00F94E26"/>
    <w:rsid w:val="00F95313"/>
    <w:rsid w:val="00F95953"/>
    <w:rsid w:val="00FA0F15"/>
    <w:rsid w:val="00FA11BA"/>
    <w:rsid w:val="00FA1505"/>
    <w:rsid w:val="00FA1E40"/>
    <w:rsid w:val="00FA4292"/>
    <w:rsid w:val="00FA4C7E"/>
    <w:rsid w:val="00FA4E24"/>
    <w:rsid w:val="00FA5C12"/>
    <w:rsid w:val="00FA6587"/>
    <w:rsid w:val="00FB2D35"/>
    <w:rsid w:val="00FB4072"/>
    <w:rsid w:val="00FB4C5F"/>
    <w:rsid w:val="00FB4EC5"/>
    <w:rsid w:val="00FB5E34"/>
    <w:rsid w:val="00FC334A"/>
    <w:rsid w:val="00FC42B4"/>
    <w:rsid w:val="00FC758A"/>
    <w:rsid w:val="00FD00AD"/>
    <w:rsid w:val="00FD0D0D"/>
    <w:rsid w:val="00FD1185"/>
    <w:rsid w:val="00FD11C5"/>
    <w:rsid w:val="00FD13F7"/>
    <w:rsid w:val="00FD26B5"/>
    <w:rsid w:val="00FD32CC"/>
    <w:rsid w:val="00FD45BC"/>
    <w:rsid w:val="00FD57A1"/>
    <w:rsid w:val="00FD583F"/>
    <w:rsid w:val="00FD6C9E"/>
    <w:rsid w:val="00FE095C"/>
    <w:rsid w:val="00FE0C0C"/>
    <w:rsid w:val="00FE0CEF"/>
    <w:rsid w:val="00FE5108"/>
    <w:rsid w:val="00FE5BE4"/>
    <w:rsid w:val="00FE6567"/>
    <w:rsid w:val="00FE6F81"/>
    <w:rsid w:val="00FF0F5D"/>
    <w:rsid w:val="00FF3A04"/>
    <w:rsid w:val="00FF56D3"/>
    <w:rsid w:val="00FF6F58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 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53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4466-56FB-4E9D-8177-3D7D4D90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cp:lastModifiedBy>Админ</cp:lastModifiedBy>
  <cp:revision>2</cp:revision>
  <cp:lastPrinted>2016-07-14T13:04:00Z</cp:lastPrinted>
  <dcterms:created xsi:type="dcterms:W3CDTF">2016-12-21T12:16:00Z</dcterms:created>
  <dcterms:modified xsi:type="dcterms:W3CDTF">2016-12-21T12:16:00Z</dcterms:modified>
</cp:coreProperties>
</file>