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156B74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C57AE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660927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57AE3">
              <w:rPr>
                <w:sz w:val="28"/>
                <w:szCs w:val="28"/>
              </w:rPr>
              <w:t>1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E77EB1">
        <w:rPr>
          <w:sz w:val="28"/>
          <w:szCs w:val="28"/>
        </w:rPr>
        <w:t>2</w:t>
      </w:r>
      <w:r w:rsidR="00692D78">
        <w:rPr>
          <w:sz w:val="28"/>
          <w:szCs w:val="28"/>
        </w:rPr>
        <w:t>9</w:t>
      </w:r>
      <w:r w:rsidR="0051601C">
        <w:rPr>
          <w:sz w:val="28"/>
          <w:szCs w:val="28"/>
        </w:rPr>
        <w:t>.0</w:t>
      </w:r>
      <w:r w:rsidR="00692D78">
        <w:rPr>
          <w:sz w:val="28"/>
          <w:szCs w:val="28"/>
        </w:rPr>
        <w:t>8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51601C">
        <w:rPr>
          <w:sz w:val="28"/>
          <w:szCs w:val="28"/>
        </w:rPr>
        <w:t>7</w:t>
      </w:r>
      <w:r w:rsidR="00E77EB1">
        <w:rPr>
          <w:sz w:val="28"/>
          <w:szCs w:val="28"/>
        </w:rPr>
        <w:t>4</w:t>
      </w:r>
      <w:r w:rsidR="0051601C">
        <w:rPr>
          <w:sz w:val="28"/>
          <w:szCs w:val="28"/>
        </w:rPr>
        <w:t>/4</w:t>
      </w:r>
      <w:r w:rsidR="00AB10A1">
        <w:rPr>
          <w:sz w:val="28"/>
          <w:szCs w:val="28"/>
        </w:rPr>
        <w:t>6</w:t>
      </w:r>
      <w:r w:rsidR="00E77EB1">
        <w:rPr>
          <w:sz w:val="28"/>
          <w:szCs w:val="28"/>
        </w:rPr>
        <w:t>8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>(с изменениями, внесенными постановлени</w:t>
      </w:r>
      <w:r w:rsidR="007D018C">
        <w:rPr>
          <w:rStyle w:val="FontStyle13"/>
          <w:sz w:val="28"/>
          <w:szCs w:val="28"/>
        </w:rPr>
        <w:t>ями</w:t>
      </w:r>
      <w:r w:rsidR="009349C8">
        <w:rPr>
          <w:rStyle w:val="FontStyle13"/>
          <w:sz w:val="28"/>
          <w:szCs w:val="28"/>
        </w:rPr>
        <w:t xml:space="preserve">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AB10A1">
        <w:rPr>
          <w:rStyle w:val="FontStyle13"/>
          <w:sz w:val="28"/>
          <w:szCs w:val="28"/>
        </w:rPr>
        <w:t>, 22.04.2016 № 72/450</w:t>
      </w:r>
      <w:r w:rsidR="00E77EB1">
        <w:rPr>
          <w:rStyle w:val="FontStyle13"/>
          <w:sz w:val="28"/>
          <w:szCs w:val="28"/>
        </w:rPr>
        <w:t>, 30.05.2016 № 73/460</w:t>
      </w:r>
      <w:r w:rsidR="00692D78">
        <w:rPr>
          <w:rStyle w:val="FontStyle13"/>
          <w:sz w:val="28"/>
          <w:szCs w:val="28"/>
        </w:rPr>
        <w:t xml:space="preserve">, 04.07.2016 № 211, 06.07.2016 № 216, </w:t>
      </w:r>
      <w:r w:rsidR="009349C8">
        <w:rPr>
          <w:rStyle w:val="FontStyle13"/>
          <w:sz w:val="28"/>
          <w:szCs w:val="28"/>
        </w:rPr>
        <w:t>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AB10A1" w:rsidRDefault="00AB10A1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D78">
        <w:rPr>
          <w:sz w:val="28"/>
          <w:szCs w:val="28"/>
        </w:rPr>
        <w:t>Г</w:t>
      </w:r>
      <w:r w:rsidR="00EF665B">
        <w:rPr>
          <w:sz w:val="28"/>
          <w:szCs w:val="28"/>
        </w:rPr>
        <w:t>лав</w:t>
      </w:r>
      <w:r w:rsidR="00692D78">
        <w:rPr>
          <w:sz w:val="28"/>
          <w:szCs w:val="28"/>
        </w:rPr>
        <w:t>а</w:t>
      </w:r>
      <w:r w:rsidR="00AB10A1"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 xml:space="preserve">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C57AE3">
        <w:rPr>
          <w:sz w:val="28"/>
          <w:szCs w:val="28"/>
        </w:rPr>
        <w:t xml:space="preserve">            </w:t>
      </w:r>
      <w:r w:rsidR="00692D78">
        <w:rPr>
          <w:sz w:val="28"/>
          <w:szCs w:val="28"/>
        </w:rPr>
        <w:t>Е</w:t>
      </w:r>
      <w:r w:rsidR="00E77EB1">
        <w:rPr>
          <w:sz w:val="28"/>
          <w:szCs w:val="28"/>
        </w:rPr>
        <w:t>.В.</w:t>
      </w:r>
      <w:r w:rsidR="00692D78">
        <w:rPr>
          <w:sz w:val="28"/>
          <w:szCs w:val="28"/>
        </w:rPr>
        <w:t>Видякина</w:t>
      </w:r>
      <w:r w:rsidR="00FE3F4E">
        <w:rPr>
          <w:sz w:val="28"/>
          <w:szCs w:val="28"/>
        </w:rPr>
        <w:t>.</w:t>
      </w:r>
    </w:p>
    <w:p w:rsidR="00692D78" w:rsidRDefault="00692D78" w:rsidP="00692D78">
      <w:pPr>
        <w:pStyle w:val="af3"/>
        <w:jc w:val="center"/>
        <w:rPr>
          <w:sz w:val="28"/>
          <w:szCs w:val="28"/>
        </w:rPr>
      </w:pPr>
    </w:p>
    <w:p w:rsidR="007A768D" w:rsidRDefault="00C57AE3" w:rsidP="00C57AE3">
      <w:pPr>
        <w:tabs>
          <w:tab w:val="left" w:pos="52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A768D"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Default="007A768D" w:rsidP="00C57AE3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 w:rsidP="00C57AE3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C57AE3">
              <w:rPr>
                <w:sz w:val="28"/>
                <w:szCs w:val="28"/>
              </w:rPr>
              <w:t xml:space="preserve">06.09.2016 </w:t>
            </w:r>
            <w:r>
              <w:rPr>
                <w:sz w:val="28"/>
                <w:szCs w:val="28"/>
              </w:rPr>
              <w:t xml:space="preserve"> №</w:t>
            </w:r>
            <w:r w:rsidR="00C57AE3">
              <w:rPr>
                <w:sz w:val="28"/>
                <w:szCs w:val="28"/>
              </w:rPr>
              <w:t xml:space="preserve"> 291</w:t>
            </w:r>
          </w:p>
        </w:tc>
      </w:tr>
    </w:tbl>
    <w:p w:rsidR="00C57AE3" w:rsidRDefault="007A768D" w:rsidP="00C57A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  <w:r w:rsidR="00C57AE3">
        <w:rPr>
          <w:b/>
          <w:color w:val="000000"/>
          <w:sz w:val="28"/>
          <w:szCs w:val="28"/>
        </w:rPr>
        <w:t xml:space="preserve">  </w:t>
      </w:r>
    </w:p>
    <w:p w:rsidR="00C57AE3" w:rsidRDefault="007A768D" w:rsidP="00C57AE3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C57A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 559,7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 773,8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47 768,7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2 618,0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72 328,4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58 504,5 тыс.руб. </w:t>
            </w:r>
          </w:p>
          <w:p w:rsidR="007A768D" w:rsidRDefault="007A768D" w:rsidP="00692D7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2018 г.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6 706,5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D018C" w:rsidRDefault="007D018C" w:rsidP="007D018C">
      <w:pPr>
        <w:ind w:firstLine="708"/>
        <w:jc w:val="both"/>
        <w:rPr>
          <w:color w:val="000000"/>
          <w:sz w:val="28"/>
          <w:szCs w:val="28"/>
        </w:rPr>
      </w:pPr>
    </w:p>
    <w:p w:rsidR="007A768D" w:rsidRDefault="00692D78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768D">
        <w:rPr>
          <w:color w:val="000000"/>
          <w:sz w:val="28"/>
          <w:szCs w:val="28"/>
        </w:rPr>
        <w:t>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92D78">
        <w:rPr>
          <w:rFonts w:ascii="Times New Roman CYR" w:hAnsi="Times New Roman CYR" w:cs="Times New Roman CYR"/>
          <w:sz w:val="28"/>
          <w:szCs w:val="28"/>
        </w:rPr>
        <w:t>336 706,5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6E3646">
        <w:rPr>
          <w:rFonts w:ascii="Times New Roman CYR" w:hAnsi="Times New Roman CYR" w:cs="Times New Roman CYR"/>
          <w:sz w:val="28"/>
          <w:szCs w:val="28"/>
        </w:rPr>
        <w:t>222 618,0</w:t>
      </w:r>
      <w:r w:rsidR="00E77E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AB10A1">
        <w:rPr>
          <w:rFonts w:ascii="Times New Roman CYR" w:hAnsi="Times New Roman CYR" w:cs="Times New Roman CYR"/>
          <w:sz w:val="28"/>
          <w:szCs w:val="28"/>
        </w:rPr>
        <w:t>108</w:t>
      </w:r>
      <w:r w:rsidR="006E3646">
        <w:rPr>
          <w:rFonts w:ascii="Times New Roman CYR" w:hAnsi="Times New Roman CYR" w:cs="Times New Roman CYR"/>
          <w:sz w:val="28"/>
          <w:szCs w:val="28"/>
        </w:rPr>
        <w:t> 773,8</w:t>
      </w:r>
      <w:r w:rsidR="00D62A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6E364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 w:rsidT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 w:rsidT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737A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7A768D" w:rsidRPr="00975BA8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6E3646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222 618,0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47 768,7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773,8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24 559,7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6E3646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336 706,5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72 328,4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6E3646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68D">
        <w:rPr>
          <w:sz w:val="28"/>
          <w:szCs w:val="28"/>
        </w:rPr>
        <w:t>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2B19A9" w:rsidRDefault="002B19A9" w:rsidP="007A768D">
      <w:pPr>
        <w:jc w:val="both"/>
        <w:rPr>
          <w:sz w:val="28"/>
          <w:szCs w:val="28"/>
        </w:rPr>
      </w:pPr>
    </w:p>
    <w:p w:rsidR="006E3646" w:rsidRDefault="006E3646" w:rsidP="007A768D">
      <w:pPr>
        <w:jc w:val="both"/>
        <w:rPr>
          <w:sz w:val="28"/>
          <w:szCs w:val="28"/>
        </w:rPr>
      </w:pPr>
    </w:p>
    <w:p w:rsidR="00C57AE3" w:rsidRDefault="00C57AE3" w:rsidP="007A768D">
      <w:pPr>
        <w:jc w:val="both"/>
        <w:rPr>
          <w:sz w:val="28"/>
          <w:szCs w:val="28"/>
        </w:rPr>
      </w:pPr>
    </w:p>
    <w:p w:rsidR="00C57AE3" w:rsidRDefault="00C57AE3" w:rsidP="007A768D">
      <w:pPr>
        <w:jc w:val="both"/>
        <w:rPr>
          <w:sz w:val="28"/>
          <w:szCs w:val="28"/>
        </w:rPr>
      </w:pPr>
    </w:p>
    <w:p w:rsidR="00C57AE3" w:rsidRDefault="00C57AE3" w:rsidP="007A768D">
      <w:pPr>
        <w:jc w:val="both"/>
        <w:rPr>
          <w:sz w:val="28"/>
          <w:szCs w:val="28"/>
        </w:rPr>
      </w:pPr>
    </w:p>
    <w:p w:rsidR="006E3646" w:rsidRDefault="006E3646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 w:rsidTr="00E77EB1">
        <w:trPr>
          <w:trHeight w:val="4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соисполнитель</w:t>
            </w:r>
          </w:p>
        </w:tc>
        <w:tc>
          <w:tcPr>
            <w:tcW w:w="59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 w:rsidTr="00E77EB1">
        <w:trPr>
          <w:trHeight w:val="10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E77EB1">
        <w:trPr>
          <w:trHeight w:val="1615"/>
        </w:trPr>
        <w:tc>
          <w:tcPr>
            <w:tcW w:w="14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«Сказка» пгт </w:t>
            </w:r>
            <w:r>
              <w:rPr>
                <w:sz w:val="28"/>
                <w:szCs w:val="28"/>
              </w:rPr>
              <w:lastRenderedPageBreak/>
              <w:t>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Тужа;</w:t>
            </w:r>
          </w:p>
          <w:p w:rsidR="007A768D" w:rsidRDefault="007A768D" w:rsidP="00AC400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00B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 xml:space="preserve"> Тужинская районная </w:t>
            </w:r>
            <w:r w:rsidR="00AC400B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 xml:space="preserve">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E77EB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559,7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E77EB1">
        <w:trPr>
          <w:trHeight w:val="40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D036E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319,6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предметов пгт </w:t>
            </w:r>
            <w:r>
              <w:rPr>
                <w:sz w:val="28"/>
                <w:szCs w:val="28"/>
              </w:rPr>
              <w:lastRenderedPageBreak/>
              <w:t>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966,2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</w:t>
            </w:r>
            <w:r w:rsidR="00AC400B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6E36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630,1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8D2DFF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32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Муниципальное казённое учреждение «Управление образования администрации Тужинского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498,1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 w:rsidTr="00E77EB1">
        <w:trPr>
          <w:trHeight w:val="400"/>
        </w:trPr>
        <w:tc>
          <w:tcPr>
            <w:tcW w:w="14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 w:rsidTr="00E77EB1">
        <w:trPr>
          <w:trHeight w:val="800"/>
        </w:trPr>
        <w:tc>
          <w:tcPr>
            <w:tcW w:w="14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 w:rsidTr="00E77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1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7EB1" w:rsidTr="00E77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Pr="00E77EB1" w:rsidRDefault="00E77EB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77EB1" w:rsidRPr="006E3646" w:rsidRDefault="00E77EB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 МКОУ СОШ с УИОП пгт.Тужа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E77EB1" w:rsidP="00A02449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B1" w:rsidRDefault="003902DA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05A" w:rsidTr="00A84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A" w:rsidRPr="00E77EB1" w:rsidRDefault="0029405A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Pr="00E77EB1" w:rsidRDefault="0029405A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 УИОП пгт.Тужа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29405A" w:rsidRPr="00E77EB1" w:rsidRDefault="0029405A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 УИОП пгт.Тужа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05A" w:rsidTr="00A84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Pr="00E77EB1" w:rsidRDefault="0029405A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Pr="00E77EB1" w:rsidRDefault="0029405A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29405A" w:rsidRPr="00E77EB1" w:rsidRDefault="0029405A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A" w:rsidRDefault="0029405A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6E3646">
      <w:pPr>
        <w:jc w:val="both"/>
        <w:rPr>
          <w:sz w:val="28"/>
          <w:szCs w:val="28"/>
        </w:rPr>
      </w:pPr>
    </w:p>
    <w:p w:rsidR="007A768D" w:rsidRDefault="006E3646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A768D">
        <w:rPr>
          <w:sz w:val="28"/>
          <w:szCs w:val="28"/>
        </w:rPr>
        <w:t>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 w:rsidR="007A768D"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 w:rsidTr="002F7015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 w:rsidTr="002F7015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6E3646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72 328,4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E537E9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6E3646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47 768,7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B412E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559,7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14 013,5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6 693,9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319,6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39 956,5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27 990,3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966,2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 w:rsidTr="002F7015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6E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3646">
              <w:rPr>
                <w:sz w:val="28"/>
                <w:szCs w:val="28"/>
              </w:rPr>
              <w:t> 878,1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6E364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1 248,0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6E36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630,1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детей различными формами отдыха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5A62D7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428,1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930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498,1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338,3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6E3646">
              <w:rPr>
                <w:rFonts w:ascii="Times New Roman CYR" w:hAnsi="Times New Roman CYR" w:cs="Times New Roman CYR"/>
                <w:sz w:val="28"/>
                <w:szCs w:val="28"/>
              </w:rPr>
              <w:t> 338,3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детей,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1C6375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в общеобразовательных организациях, расположенных в сельской местности, условий для занятий </w:t>
            </w:r>
            <w:r w:rsidR="007B412E">
              <w:rPr>
                <w:sz w:val="28"/>
                <w:szCs w:val="28"/>
              </w:rPr>
              <w:t>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482D" w:rsidTr="007B412E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Pr="007B412E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D482D" w:rsidT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Pr="007B412E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D482D" w:rsidT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Pr="007B412E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D482D" w:rsidT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Pr="007B412E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2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2D" w:rsidRDefault="00CD482D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 УИОП пгт.Тужа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3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31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F81112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CE2F90" w:rsidTr="007B412E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7315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Pr="00947315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0" w:rsidRDefault="00CE2F90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D8" w:rsidRDefault="000A73D8">
      <w:r>
        <w:separator/>
      </w:r>
    </w:p>
  </w:endnote>
  <w:endnote w:type="continuationSeparator" w:id="0">
    <w:p w:rsidR="000A73D8" w:rsidRDefault="000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D8" w:rsidRDefault="000A73D8">
      <w:r>
        <w:separator/>
      </w:r>
    </w:p>
  </w:footnote>
  <w:footnote w:type="continuationSeparator" w:id="0">
    <w:p w:rsidR="000A73D8" w:rsidRDefault="000A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6B74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561B"/>
    <w:rsid w:val="0009697E"/>
    <w:rsid w:val="000A2767"/>
    <w:rsid w:val="000A5692"/>
    <w:rsid w:val="000A73D8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2DE6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56B74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5781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2DA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1B1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2E37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6E8F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5B61"/>
    <w:rsid w:val="00660927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92D78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7E44"/>
    <w:rsid w:val="006E09B4"/>
    <w:rsid w:val="006E109B"/>
    <w:rsid w:val="006E1D43"/>
    <w:rsid w:val="006E3646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D018C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2449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CBC"/>
    <w:rsid w:val="00A96DB0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FBF"/>
    <w:rsid w:val="00AF3569"/>
    <w:rsid w:val="00AF6E00"/>
    <w:rsid w:val="00AF6FC1"/>
    <w:rsid w:val="00B03AF5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57AE3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0E4A"/>
    <w:rsid w:val="00CB4A54"/>
    <w:rsid w:val="00CB4EF7"/>
    <w:rsid w:val="00CC008F"/>
    <w:rsid w:val="00CC3009"/>
    <w:rsid w:val="00CD26F1"/>
    <w:rsid w:val="00CD33A6"/>
    <w:rsid w:val="00CD482D"/>
    <w:rsid w:val="00CD4C34"/>
    <w:rsid w:val="00CD7253"/>
    <w:rsid w:val="00CE2F90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1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77EB1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1112"/>
    <w:rsid w:val="00F839B5"/>
    <w:rsid w:val="00F83EC7"/>
    <w:rsid w:val="00F86D05"/>
    <w:rsid w:val="00F95EA2"/>
    <w:rsid w:val="00F96CC8"/>
    <w:rsid w:val="00F97822"/>
    <w:rsid w:val="00F9791B"/>
    <w:rsid w:val="00FA39AD"/>
    <w:rsid w:val="00FA4E4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C238-C86F-4D01-B22F-BF89B431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2016-09-02T10:21:00Z</cp:lastPrinted>
  <dcterms:created xsi:type="dcterms:W3CDTF">2016-09-20T12:10:00Z</dcterms:created>
  <dcterms:modified xsi:type="dcterms:W3CDTF">2016-09-20T12:10:00Z</dcterms:modified>
</cp:coreProperties>
</file>